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9D0" w:rsidRPr="009649D0" w:rsidRDefault="009649D0" w:rsidP="009649D0">
      <w:pPr>
        <w:rPr>
          <w:rFonts w:hAnsi="ＭＳ 明朝" w:cs="ＭＳ Ｐゴシック" w:hint="eastAsia"/>
          <w:kern w:val="0"/>
          <w:szCs w:val="21"/>
        </w:rPr>
      </w:pPr>
      <w:r w:rsidRPr="009649D0">
        <w:rPr>
          <w:rFonts w:hAnsi="ＭＳ 明朝" w:hint="eastAsia"/>
          <w:szCs w:val="21"/>
        </w:rPr>
        <w:t>（</w:t>
      </w:r>
      <w:r w:rsidRPr="009649D0">
        <w:rPr>
          <w:rFonts w:hAnsi="ＭＳ 明朝" w:cs="ＭＳ Ｐゴシック" w:hint="eastAsia"/>
          <w:kern w:val="0"/>
          <w:szCs w:val="21"/>
        </w:rPr>
        <w:t>第</w:t>
      </w:r>
      <w:r>
        <w:rPr>
          <w:rFonts w:hAnsi="ＭＳ 明朝" w:cs="ＭＳ Ｐゴシック" w:hint="eastAsia"/>
          <w:kern w:val="0"/>
          <w:szCs w:val="21"/>
        </w:rPr>
        <w:t>3</w:t>
      </w:r>
      <w:r w:rsidRPr="009649D0">
        <w:rPr>
          <w:rFonts w:hAnsi="ＭＳ 明朝" w:cs="ＭＳ Ｐゴシック" w:hint="eastAsia"/>
          <w:kern w:val="0"/>
          <w:szCs w:val="21"/>
        </w:rPr>
        <w:t>条関係）</w:t>
      </w:r>
      <w:bookmarkStart w:id="0" w:name="_GoBack"/>
      <w:bookmarkEnd w:id="0"/>
    </w:p>
    <w:p w:rsidR="00A3466C" w:rsidRPr="004D1751" w:rsidRDefault="00A3466C" w:rsidP="00A3466C">
      <w:pPr>
        <w:jc w:val="right"/>
        <w:rPr>
          <w:rFonts w:hAnsi="ＭＳ 明朝" w:hint="eastAsia"/>
          <w:szCs w:val="21"/>
          <w:lang w:eastAsia="zh-TW"/>
        </w:rPr>
      </w:pPr>
      <w:r>
        <w:rPr>
          <w:rFonts w:hAnsi="ＭＳ 明朝" w:hint="eastAsia"/>
          <w:szCs w:val="21"/>
        </w:rPr>
        <w:t xml:space="preserve">　</w:t>
      </w:r>
      <w:r w:rsidRPr="004D1751">
        <w:rPr>
          <w:rFonts w:hAnsi="ＭＳ 明朝" w:hint="eastAsia"/>
          <w:szCs w:val="21"/>
          <w:lang w:eastAsia="zh-TW"/>
        </w:rPr>
        <w:t xml:space="preserve">　　年　　月　　日</w:t>
      </w:r>
    </w:p>
    <w:p w:rsidR="00A3466C" w:rsidRPr="00FA2783" w:rsidRDefault="00A3466C" w:rsidP="00A3466C">
      <w:pPr>
        <w:jc w:val="center"/>
        <w:rPr>
          <w:rFonts w:hAnsi="ＭＳ 明朝" w:hint="eastAsia"/>
          <w:sz w:val="21"/>
          <w:szCs w:val="22"/>
          <w:lang w:eastAsia="zh-TW"/>
        </w:rPr>
      </w:pPr>
      <w:r w:rsidRPr="00A21575">
        <w:rPr>
          <w:rFonts w:hAnsi="ＭＳ 明朝" w:hint="eastAsia"/>
          <w:spacing w:val="91"/>
          <w:kern w:val="0"/>
          <w:sz w:val="24"/>
          <w:szCs w:val="22"/>
          <w:fitText w:val="2780" w:id="-1322476032"/>
        </w:rPr>
        <w:t>学術相談申込</w:t>
      </w:r>
      <w:r w:rsidRPr="00A21575">
        <w:rPr>
          <w:rFonts w:hAnsi="ＭＳ 明朝" w:hint="eastAsia"/>
          <w:spacing w:val="4"/>
          <w:kern w:val="0"/>
          <w:sz w:val="24"/>
          <w:szCs w:val="22"/>
          <w:fitText w:val="2780" w:id="-1322476032"/>
        </w:rPr>
        <w:t>書</w:t>
      </w:r>
    </w:p>
    <w:p w:rsidR="00A3466C" w:rsidRPr="004D1751" w:rsidRDefault="00A3466C" w:rsidP="00A3466C">
      <w:pPr>
        <w:rPr>
          <w:rFonts w:hAnsi="ＭＳ 明朝" w:hint="eastAsia"/>
          <w:szCs w:val="21"/>
          <w:lang w:eastAsia="zh-TW"/>
        </w:rPr>
      </w:pPr>
    </w:p>
    <w:p w:rsidR="00A3466C" w:rsidRDefault="00A3466C" w:rsidP="00A3466C">
      <w:pPr>
        <w:rPr>
          <w:rFonts w:hAnsi="ＭＳ 明朝"/>
          <w:szCs w:val="21"/>
          <w:lang w:eastAsia="zh-CN"/>
        </w:rPr>
      </w:pPr>
      <w:r w:rsidRPr="004D1751">
        <w:rPr>
          <w:rFonts w:hAnsi="ＭＳ 明朝" w:hint="eastAsia"/>
          <w:szCs w:val="21"/>
          <w:lang w:eastAsia="zh-CN"/>
        </w:rPr>
        <w:t xml:space="preserve">　</w:t>
      </w:r>
      <w:r w:rsidRPr="004D1751">
        <w:rPr>
          <w:rFonts w:hAnsi="ＭＳ 明朝" w:hint="eastAsia"/>
          <w:szCs w:val="21"/>
          <w:lang w:eastAsia="zh-TW"/>
        </w:rPr>
        <w:t>国立大学法人</w:t>
      </w:r>
      <w:r>
        <w:rPr>
          <w:rFonts w:hAnsi="ＭＳ 明朝" w:hint="eastAsia"/>
          <w:szCs w:val="21"/>
          <w:lang w:eastAsia="zh-TW"/>
        </w:rPr>
        <w:t>神戸</w:t>
      </w:r>
      <w:r w:rsidRPr="004D1751">
        <w:rPr>
          <w:rFonts w:hAnsi="ＭＳ 明朝" w:hint="eastAsia"/>
          <w:szCs w:val="21"/>
          <w:lang w:eastAsia="zh-CN"/>
        </w:rPr>
        <w:t>大学</w:t>
      </w:r>
    </w:p>
    <w:p w:rsidR="00A3466C" w:rsidRPr="004D1751" w:rsidRDefault="00A3466C" w:rsidP="00A3466C">
      <w:pPr>
        <w:ind w:firstLineChars="79" w:firstLine="141"/>
        <w:jc w:val="left"/>
        <w:rPr>
          <w:rFonts w:hAnsi="ＭＳ 明朝" w:hint="eastAsia"/>
          <w:szCs w:val="21"/>
        </w:rPr>
      </w:pPr>
      <w:r>
        <w:rPr>
          <w:rFonts w:hAnsi="ＭＳ 明朝" w:hint="eastAsia"/>
          <w:szCs w:val="21"/>
        </w:rPr>
        <w:t xml:space="preserve">〇〇研究科長　</w:t>
      </w:r>
      <w:r w:rsidRPr="004D1751">
        <w:rPr>
          <w:rFonts w:hAnsi="ＭＳ 明朝" w:hint="eastAsia"/>
          <w:szCs w:val="21"/>
          <w:lang w:eastAsia="zh-CN"/>
        </w:rPr>
        <w:t>殿</w:t>
      </w:r>
    </w:p>
    <w:p w:rsidR="00A3466C" w:rsidRPr="004D1751" w:rsidRDefault="00A3466C" w:rsidP="00A3466C">
      <w:pPr>
        <w:wordWrap w:val="0"/>
        <w:ind w:right="3651"/>
        <w:jc w:val="right"/>
        <w:rPr>
          <w:rFonts w:hAnsi="ＭＳ 明朝" w:hint="eastAsia"/>
          <w:szCs w:val="21"/>
        </w:rPr>
      </w:pPr>
      <w:r w:rsidRPr="004D1751">
        <w:rPr>
          <w:rFonts w:hAnsi="ＭＳ 明朝" w:hint="eastAsia"/>
          <w:szCs w:val="21"/>
        </w:rPr>
        <w:t>申込者</w:t>
      </w:r>
    </w:p>
    <w:p w:rsidR="00A3466C" w:rsidRDefault="00A3466C" w:rsidP="00A3466C">
      <w:pPr>
        <w:ind w:right="-1" w:firstLineChars="3344" w:firstLine="5968"/>
        <w:jc w:val="left"/>
        <w:rPr>
          <w:rFonts w:hAnsi="ＭＳ 明朝"/>
          <w:szCs w:val="21"/>
        </w:rPr>
      </w:pPr>
      <w:r w:rsidRPr="004D1751">
        <w:rPr>
          <w:rFonts w:hAnsi="ＭＳ 明朝" w:hint="eastAsia"/>
          <w:szCs w:val="21"/>
        </w:rPr>
        <w:t>住　所</w:t>
      </w:r>
    </w:p>
    <w:p w:rsidR="00A3466C" w:rsidRDefault="00A3466C" w:rsidP="00A3466C">
      <w:pPr>
        <w:ind w:right="-1" w:firstLineChars="3344" w:firstLine="5968"/>
        <w:jc w:val="left"/>
        <w:rPr>
          <w:rFonts w:hAnsi="ＭＳ 明朝" w:hint="eastAsia"/>
          <w:szCs w:val="21"/>
        </w:rPr>
      </w:pPr>
    </w:p>
    <w:p w:rsidR="00A3466C" w:rsidRPr="004D1751" w:rsidRDefault="00A3466C" w:rsidP="00694874">
      <w:pPr>
        <w:ind w:right="140" w:firstLineChars="3344" w:firstLine="5968"/>
        <w:jc w:val="left"/>
        <w:rPr>
          <w:rFonts w:hAnsi="ＭＳ 明朝" w:hint="eastAsia"/>
          <w:szCs w:val="21"/>
        </w:rPr>
      </w:pPr>
      <w:r w:rsidRPr="004D1751">
        <w:rPr>
          <w:rFonts w:hAnsi="ＭＳ 明朝" w:hint="eastAsia"/>
          <w:szCs w:val="21"/>
        </w:rPr>
        <w:t>氏　名（名称・代表者）</w:t>
      </w:r>
      <w:r w:rsidR="00694874">
        <w:rPr>
          <w:rFonts w:hAnsi="ＭＳ 明朝" w:hint="eastAsia"/>
          <w:szCs w:val="21"/>
        </w:rPr>
        <w:t xml:space="preserve">　　　　　</w:t>
      </w:r>
      <w:r>
        <w:rPr>
          <w:rFonts w:hAnsi="ＭＳ 明朝"/>
          <w:szCs w:val="21"/>
        </w:rPr>
        <w:t xml:space="preserve">　</w:t>
      </w:r>
      <w:r w:rsidRPr="004D1751">
        <w:rPr>
          <w:rFonts w:hAnsi="ＭＳ 明朝" w:hint="eastAsia"/>
          <w:szCs w:val="21"/>
        </w:rPr>
        <w:t>印</w:t>
      </w:r>
    </w:p>
    <w:p w:rsidR="00A3466C" w:rsidRDefault="00A3466C" w:rsidP="00A3466C">
      <w:pPr>
        <w:rPr>
          <w:rFonts w:hAnsi="ＭＳ 明朝"/>
          <w:szCs w:val="21"/>
        </w:rPr>
      </w:pPr>
    </w:p>
    <w:p w:rsidR="00A3466C" w:rsidRPr="004D1751" w:rsidRDefault="00A3466C" w:rsidP="00A3466C">
      <w:pPr>
        <w:rPr>
          <w:rFonts w:hAnsi="ＭＳ 明朝" w:hint="eastAsia"/>
          <w:szCs w:val="21"/>
        </w:rPr>
      </w:pPr>
    </w:p>
    <w:p w:rsidR="00A3466C" w:rsidRPr="004D1751" w:rsidRDefault="00A3466C" w:rsidP="00A3466C">
      <w:pPr>
        <w:ind w:firstLineChars="100" w:firstLine="198"/>
        <w:jc w:val="center"/>
        <w:rPr>
          <w:rFonts w:hAnsi="ＭＳ 明朝" w:hint="eastAsia"/>
          <w:szCs w:val="21"/>
        </w:rPr>
      </w:pPr>
      <w:r w:rsidRPr="00204D51">
        <w:rPr>
          <w:rFonts w:hAnsi="ＭＳ 明朝" w:hint="eastAsia"/>
          <w:sz w:val="20"/>
          <w:szCs w:val="21"/>
        </w:rPr>
        <w:t>神戸大学学術</w:t>
      </w:r>
      <w:r w:rsidR="00A21575">
        <w:rPr>
          <w:rFonts w:hAnsi="ＭＳ 明朝" w:hint="eastAsia"/>
          <w:sz w:val="20"/>
          <w:szCs w:val="21"/>
        </w:rPr>
        <w:t>相談</w:t>
      </w:r>
      <w:r w:rsidRPr="00204D51">
        <w:rPr>
          <w:rFonts w:hAnsi="ＭＳ 明朝" w:hint="eastAsia"/>
          <w:sz w:val="20"/>
          <w:szCs w:val="21"/>
        </w:rPr>
        <w:t>取扱規程を遵守の上、下記のとおり学術</w:t>
      </w:r>
      <w:r w:rsidR="00A21575">
        <w:rPr>
          <w:rFonts w:hAnsi="ＭＳ 明朝" w:hint="eastAsia"/>
          <w:sz w:val="20"/>
          <w:szCs w:val="21"/>
        </w:rPr>
        <w:t>相談</w:t>
      </w:r>
      <w:r w:rsidRPr="00204D51">
        <w:rPr>
          <w:rFonts w:hAnsi="ＭＳ 明朝" w:hint="eastAsia"/>
          <w:sz w:val="20"/>
          <w:szCs w:val="21"/>
        </w:rPr>
        <w:t>を申込みます。</w:t>
      </w:r>
    </w:p>
    <w:p w:rsidR="009649D0" w:rsidRPr="002B4805" w:rsidRDefault="009649D0" w:rsidP="00A3466C">
      <w:pPr>
        <w:ind w:right="356" w:firstLineChars="700" w:firstLine="1249"/>
        <w:jc w:val="right"/>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2"/>
        <w:gridCol w:w="1542"/>
        <w:gridCol w:w="6653"/>
      </w:tblGrid>
      <w:tr w:rsidR="009649D0" w:rsidRPr="002B4805" w:rsidTr="00B065AD">
        <w:tblPrEx>
          <w:tblCellMar>
            <w:top w:w="0" w:type="dxa"/>
            <w:bottom w:w="0" w:type="dxa"/>
          </w:tblCellMar>
        </w:tblPrEx>
        <w:trPr>
          <w:trHeight w:val="525"/>
        </w:trPr>
        <w:tc>
          <w:tcPr>
            <w:tcW w:w="1542" w:type="dxa"/>
            <w:vMerge w:val="restart"/>
            <w:vAlign w:val="center"/>
          </w:tcPr>
          <w:p w:rsidR="009649D0" w:rsidRPr="002B4805" w:rsidRDefault="00B35C1F" w:rsidP="003F7E49">
            <w:pPr>
              <w:jc w:val="center"/>
              <w:rPr>
                <w:rFonts w:hAnsi="ＭＳ 明朝" w:hint="eastAsia"/>
              </w:rPr>
            </w:pPr>
            <w:r>
              <w:rPr>
                <w:rFonts w:hAnsi="ＭＳ 明朝" w:hint="eastAsia"/>
              </w:rPr>
              <w:t>相談者</w:t>
            </w:r>
          </w:p>
        </w:tc>
        <w:tc>
          <w:tcPr>
            <w:tcW w:w="1542" w:type="dxa"/>
            <w:vAlign w:val="center"/>
          </w:tcPr>
          <w:p w:rsidR="009649D0" w:rsidRPr="002B4805" w:rsidRDefault="009649D0" w:rsidP="003F7E49">
            <w:pPr>
              <w:jc w:val="center"/>
              <w:rPr>
                <w:rFonts w:hAnsi="ＭＳ 明朝" w:hint="eastAsia"/>
              </w:rPr>
            </w:pPr>
            <w:r w:rsidRPr="002B4805">
              <w:rPr>
                <w:rFonts w:hAnsi="ＭＳ 明朝" w:hint="eastAsia"/>
              </w:rPr>
              <w:t>社</w:t>
            </w:r>
            <w:r>
              <w:rPr>
                <w:rFonts w:hAnsi="ＭＳ 明朝" w:hint="eastAsia"/>
              </w:rPr>
              <w:t xml:space="preserve">　</w:t>
            </w:r>
            <w:r w:rsidRPr="002B4805">
              <w:rPr>
                <w:rFonts w:hAnsi="ＭＳ 明朝" w:hint="eastAsia"/>
              </w:rPr>
              <w:t>名</w:t>
            </w:r>
            <w:r>
              <w:rPr>
                <w:rFonts w:hAnsi="ＭＳ 明朝" w:hint="eastAsia"/>
              </w:rPr>
              <w:t xml:space="preserve">　</w:t>
            </w:r>
            <w:r w:rsidRPr="002B4805">
              <w:rPr>
                <w:rFonts w:hAnsi="ＭＳ 明朝" w:hint="eastAsia"/>
              </w:rPr>
              <w:t>等</w:t>
            </w:r>
          </w:p>
        </w:tc>
        <w:tc>
          <w:tcPr>
            <w:tcW w:w="6653" w:type="dxa"/>
            <w:vAlign w:val="center"/>
          </w:tcPr>
          <w:p w:rsidR="009649D0" w:rsidRPr="002B4805" w:rsidRDefault="009649D0" w:rsidP="003F7E49">
            <w:pPr>
              <w:rPr>
                <w:rFonts w:hAnsi="ＭＳ 明朝" w:hint="eastAsia"/>
              </w:rPr>
            </w:pPr>
          </w:p>
        </w:tc>
      </w:tr>
      <w:tr w:rsidR="009649D0" w:rsidRPr="002B4805" w:rsidTr="00A3466C">
        <w:tblPrEx>
          <w:tblCellMar>
            <w:top w:w="0" w:type="dxa"/>
            <w:bottom w:w="0" w:type="dxa"/>
          </w:tblCellMar>
        </w:tblPrEx>
        <w:trPr>
          <w:trHeight w:val="479"/>
        </w:trPr>
        <w:tc>
          <w:tcPr>
            <w:tcW w:w="1542" w:type="dxa"/>
            <w:vMerge/>
          </w:tcPr>
          <w:p w:rsidR="009649D0" w:rsidRPr="002B4805" w:rsidRDefault="009649D0" w:rsidP="003F7E49">
            <w:pPr>
              <w:rPr>
                <w:rFonts w:hAnsi="ＭＳ 明朝" w:hint="eastAsia"/>
              </w:rPr>
            </w:pPr>
          </w:p>
        </w:tc>
        <w:tc>
          <w:tcPr>
            <w:tcW w:w="1542" w:type="dxa"/>
            <w:vAlign w:val="center"/>
          </w:tcPr>
          <w:p w:rsidR="009649D0" w:rsidRPr="002B4805" w:rsidRDefault="009649D0" w:rsidP="003F7E49">
            <w:pPr>
              <w:jc w:val="center"/>
              <w:rPr>
                <w:rFonts w:hAnsi="ＭＳ 明朝" w:hint="eastAsia"/>
              </w:rPr>
            </w:pPr>
            <w:r w:rsidRPr="002B4805">
              <w:rPr>
                <w:rFonts w:hAnsi="ＭＳ 明朝" w:hint="eastAsia"/>
              </w:rPr>
              <w:t>相談者氏名</w:t>
            </w:r>
          </w:p>
        </w:tc>
        <w:tc>
          <w:tcPr>
            <w:tcW w:w="6653" w:type="dxa"/>
            <w:vAlign w:val="center"/>
          </w:tcPr>
          <w:p w:rsidR="009649D0" w:rsidRPr="002B4805" w:rsidRDefault="009649D0" w:rsidP="003F7E49">
            <w:pPr>
              <w:rPr>
                <w:rFonts w:hAnsi="ＭＳ 明朝"/>
              </w:rPr>
            </w:pPr>
          </w:p>
        </w:tc>
      </w:tr>
      <w:tr w:rsidR="009649D0" w:rsidRPr="002B4805" w:rsidTr="00A3466C">
        <w:tblPrEx>
          <w:tblCellMar>
            <w:top w:w="0" w:type="dxa"/>
            <w:bottom w:w="0" w:type="dxa"/>
          </w:tblCellMar>
        </w:tblPrEx>
        <w:trPr>
          <w:trHeight w:val="427"/>
        </w:trPr>
        <w:tc>
          <w:tcPr>
            <w:tcW w:w="1542" w:type="dxa"/>
            <w:vMerge/>
          </w:tcPr>
          <w:p w:rsidR="009649D0" w:rsidRPr="002B4805" w:rsidRDefault="009649D0" w:rsidP="003F7E49">
            <w:pPr>
              <w:rPr>
                <w:rFonts w:hAnsi="ＭＳ 明朝" w:hint="eastAsia"/>
              </w:rPr>
            </w:pPr>
          </w:p>
        </w:tc>
        <w:tc>
          <w:tcPr>
            <w:tcW w:w="1542" w:type="dxa"/>
            <w:vAlign w:val="center"/>
          </w:tcPr>
          <w:p w:rsidR="009649D0" w:rsidRPr="002B4805" w:rsidRDefault="009649D0" w:rsidP="003F7E49">
            <w:pPr>
              <w:jc w:val="center"/>
              <w:rPr>
                <w:rFonts w:hAnsi="ＭＳ 明朝" w:hint="eastAsia"/>
              </w:rPr>
            </w:pPr>
            <w:r w:rsidRPr="002B4805">
              <w:rPr>
                <w:rFonts w:hAnsi="ＭＳ 明朝" w:hint="eastAsia"/>
              </w:rPr>
              <w:t>所属・役職</w:t>
            </w:r>
          </w:p>
        </w:tc>
        <w:tc>
          <w:tcPr>
            <w:tcW w:w="6653" w:type="dxa"/>
            <w:vAlign w:val="center"/>
          </w:tcPr>
          <w:p w:rsidR="009649D0" w:rsidRPr="002B4805" w:rsidRDefault="009649D0" w:rsidP="003F7E49">
            <w:pPr>
              <w:rPr>
                <w:rFonts w:hAnsi="ＭＳ 明朝"/>
              </w:rPr>
            </w:pPr>
          </w:p>
        </w:tc>
      </w:tr>
      <w:tr w:rsidR="009649D0" w:rsidRPr="002B4805" w:rsidTr="00B065AD">
        <w:tblPrEx>
          <w:tblCellMar>
            <w:top w:w="0" w:type="dxa"/>
            <w:bottom w:w="0" w:type="dxa"/>
          </w:tblCellMar>
        </w:tblPrEx>
        <w:trPr>
          <w:trHeight w:val="537"/>
        </w:trPr>
        <w:tc>
          <w:tcPr>
            <w:tcW w:w="1542" w:type="dxa"/>
            <w:vMerge/>
          </w:tcPr>
          <w:p w:rsidR="009649D0" w:rsidRPr="002B4805" w:rsidRDefault="009649D0" w:rsidP="003F7E49">
            <w:pPr>
              <w:rPr>
                <w:rFonts w:hAnsi="ＭＳ 明朝" w:hint="eastAsia"/>
              </w:rPr>
            </w:pPr>
          </w:p>
        </w:tc>
        <w:tc>
          <w:tcPr>
            <w:tcW w:w="1542" w:type="dxa"/>
            <w:vAlign w:val="center"/>
          </w:tcPr>
          <w:p w:rsidR="009649D0" w:rsidRPr="002B4805" w:rsidRDefault="009649D0" w:rsidP="003F7E49">
            <w:pPr>
              <w:jc w:val="center"/>
              <w:rPr>
                <w:rFonts w:hAnsi="ＭＳ 明朝" w:hint="eastAsia"/>
              </w:rPr>
            </w:pPr>
            <w:r w:rsidRPr="002B4805">
              <w:rPr>
                <w:rFonts w:hAnsi="ＭＳ 明朝" w:hint="eastAsia"/>
              </w:rPr>
              <w:t>連絡先住所</w:t>
            </w:r>
          </w:p>
        </w:tc>
        <w:tc>
          <w:tcPr>
            <w:tcW w:w="6653" w:type="dxa"/>
            <w:vAlign w:val="center"/>
          </w:tcPr>
          <w:p w:rsidR="009649D0" w:rsidRPr="002B4805" w:rsidRDefault="009649D0" w:rsidP="003F7E49">
            <w:pPr>
              <w:rPr>
                <w:rFonts w:hAnsi="ＭＳ 明朝" w:hint="eastAsia"/>
              </w:rPr>
            </w:pPr>
            <w:r w:rsidRPr="002B4805">
              <w:rPr>
                <w:rFonts w:hAnsi="ＭＳ 明朝" w:hint="eastAsia"/>
              </w:rPr>
              <w:t>〒</w:t>
            </w:r>
          </w:p>
          <w:p w:rsidR="009649D0" w:rsidRPr="002B4805" w:rsidRDefault="009649D0" w:rsidP="003F7E49">
            <w:pPr>
              <w:rPr>
                <w:rFonts w:hAnsi="ＭＳ 明朝" w:hint="eastAsia"/>
              </w:rPr>
            </w:pPr>
          </w:p>
        </w:tc>
      </w:tr>
      <w:tr w:rsidR="009649D0" w:rsidRPr="002B4805" w:rsidTr="00A3466C">
        <w:tblPrEx>
          <w:tblCellMar>
            <w:top w:w="0" w:type="dxa"/>
            <w:bottom w:w="0" w:type="dxa"/>
          </w:tblCellMar>
        </w:tblPrEx>
        <w:trPr>
          <w:trHeight w:val="486"/>
        </w:trPr>
        <w:tc>
          <w:tcPr>
            <w:tcW w:w="1542" w:type="dxa"/>
            <w:vMerge/>
          </w:tcPr>
          <w:p w:rsidR="009649D0" w:rsidRPr="002B4805" w:rsidRDefault="009649D0" w:rsidP="003F7E49">
            <w:pPr>
              <w:rPr>
                <w:rFonts w:hAnsi="ＭＳ 明朝" w:hint="eastAsia"/>
              </w:rPr>
            </w:pPr>
          </w:p>
        </w:tc>
        <w:tc>
          <w:tcPr>
            <w:tcW w:w="1542" w:type="dxa"/>
            <w:vAlign w:val="center"/>
          </w:tcPr>
          <w:p w:rsidR="009649D0" w:rsidRPr="002B4805" w:rsidRDefault="009649D0" w:rsidP="003F7E49">
            <w:pPr>
              <w:jc w:val="center"/>
              <w:rPr>
                <w:rFonts w:hAnsi="ＭＳ 明朝" w:hint="eastAsia"/>
              </w:rPr>
            </w:pPr>
            <w:r w:rsidRPr="002B4805">
              <w:rPr>
                <w:rFonts w:hAnsi="ＭＳ 明朝" w:hint="eastAsia"/>
              </w:rPr>
              <w:t>電</w:t>
            </w:r>
            <w:r>
              <w:rPr>
                <w:rFonts w:hAnsi="ＭＳ 明朝" w:hint="eastAsia"/>
              </w:rPr>
              <w:t xml:space="preserve">　　　</w:t>
            </w:r>
            <w:r w:rsidRPr="002B4805">
              <w:rPr>
                <w:rFonts w:hAnsi="ＭＳ 明朝" w:hint="eastAsia"/>
              </w:rPr>
              <w:t>話</w:t>
            </w:r>
          </w:p>
        </w:tc>
        <w:tc>
          <w:tcPr>
            <w:tcW w:w="6653" w:type="dxa"/>
            <w:vAlign w:val="center"/>
          </w:tcPr>
          <w:p w:rsidR="009649D0" w:rsidRPr="002B4805" w:rsidRDefault="009649D0" w:rsidP="003F7E49">
            <w:pPr>
              <w:rPr>
                <w:rFonts w:hAnsi="ＭＳ 明朝"/>
              </w:rPr>
            </w:pPr>
          </w:p>
        </w:tc>
      </w:tr>
      <w:tr w:rsidR="00A3466C" w:rsidRPr="002B4805" w:rsidTr="00A3466C">
        <w:tblPrEx>
          <w:tblCellMar>
            <w:top w:w="0" w:type="dxa"/>
            <w:bottom w:w="0" w:type="dxa"/>
          </w:tblCellMar>
        </w:tblPrEx>
        <w:trPr>
          <w:trHeight w:val="424"/>
        </w:trPr>
        <w:tc>
          <w:tcPr>
            <w:tcW w:w="1542" w:type="dxa"/>
            <w:vMerge/>
          </w:tcPr>
          <w:p w:rsidR="00A3466C" w:rsidRPr="002B4805" w:rsidRDefault="00A3466C" w:rsidP="003F7E49">
            <w:pPr>
              <w:rPr>
                <w:rFonts w:hAnsi="ＭＳ 明朝" w:hint="eastAsia"/>
              </w:rPr>
            </w:pPr>
          </w:p>
        </w:tc>
        <w:tc>
          <w:tcPr>
            <w:tcW w:w="1542" w:type="dxa"/>
            <w:vAlign w:val="center"/>
          </w:tcPr>
          <w:p w:rsidR="00A3466C" w:rsidRPr="002B4805" w:rsidRDefault="00204D51" w:rsidP="003F7E49">
            <w:pPr>
              <w:jc w:val="center"/>
              <w:rPr>
                <w:rFonts w:hAnsi="ＭＳ 明朝" w:hint="eastAsia"/>
              </w:rPr>
            </w:pPr>
            <w:r w:rsidRPr="004D1751">
              <w:rPr>
                <w:rFonts w:hAnsi="ＭＳ 明朝" w:hint="eastAsia"/>
                <w:szCs w:val="21"/>
              </w:rPr>
              <w:t>E-mail</w:t>
            </w:r>
          </w:p>
        </w:tc>
        <w:tc>
          <w:tcPr>
            <w:tcW w:w="6653" w:type="dxa"/>
            <w:vAlign w:val="center"/>
          </w:tcPr>
          <w:p w:rsidR="00A3466C" w:rsidRPr="002B4805" w:rsidRDefault="00A3466C" w:rsidP="003F7E49">
            <w:pPr>
              <w:rPr>
                <w:rFonts w:hAnsi="ＭＳ 明朝"/>
              </w:rPr>
            </w:pPr>
          </w:p>
        </w:tc>
      </w:tr>
      <w:tr w:rsidR="009649D0" w:rsidRPr="002B4805" w:rsidTr="00A3466C">
        <w:tblPrEx>
          <w:tblCellMar>
            <w:top w:w="0" w:type="dxa"/>
            <w:bottom w:w="0" w:type="dxa"/>
          </w:tblCellMar>
        </w:tblPrEx>
        <w:trPr>
          <w:trHeight w:val="4038"/>
        </w:trPr>
        <w:tc>
          <w:tcPr>
            <w:tcW w:w="9737" w:type="dxa"/>
            <w:gridSpan w:val="3"/>
            <w:tcBorders>
              <w:left w:val="single" w:sz="4" w:space="0" w:color="auto"/>
              <w:bottom w:val="single" w:sz="4" w:space="0" w:color="auto"/>
            </w:tcBorders>
          </w:tcPr>
          <w:p w:rsidR="009649D0" w:rsidRPr="002B4805" w:rsidRDefault="009649D0" w:rsidP="003F7E49">
            <w:pPr>
              <w:ind w:leftChars="-1" w:left="-2" w:firstLineChars="34" w:firstLine="61"/>
              <w:rPr>
                <w:rFonts w:hAnsi="ＭＳ 明朝" w:hint="eastAsia"/>
              </w:rPr>
            </w:pPr>
            <w:r w:rsidRPr="002B4805">
              <w:rPr>
                <w:rFonts w:hAnsi="ＭＳ 明朝" w:hint="eastAsia"/>
              </w:rPr>
              <w:t>相談内容（</w:t>
            </w:r>
            <w:r w:rsidR="00B065AD">
              <w:rPr>
                <w:rFonts w:hAnsi="ＭＳ 明朝" w:hint="eastAsia"/>
              </w:rPr>
              <w:t>神戸大学と共に解決したいと考えられている課題について</w:t>
            </w:r>
            <w:r w:rsidRPr="002B4805">
              <w:rPr>
                <w:rFonts w:hAnsi="ＭＳ 明朝" w:hint="eastAsia"/>
              </w:rPr>
              <w:t>具体的にご記入ください。）</w:t>
            </w:r>
          </w:p>
          <w:p w:rsidR="009649D0" w:rsidRPr="002B4805" w:rsidRDefault="009649D0" w:rsidP="003F7E49">
            <w:pPr>
              <w:ind w:leftChars="-1" w:left="-2" w:firstLineChars="34" w:firstLine="61"/>
              <w:rPr>
                <w:rFonts w:hAnsi="ＭＳ 明朝" w:hint="eastAsia"/>
              </w:rPr>
            </w:pPr>
          </w:p>
          <w:p w:rsidR="009649D0" w:rsidRPr="002B4805" w:rsidRDefault="009649D0" w:rsidP="003F7E49">
            <w:pPr>
              <w:ind w:leftChars="-1" w:left="-2" w:firstLineChars="34" w:firstLine="61"/>
              <w:rPr>
                <w:rFonts w:hAnsi="ＭＳ 明朝" w:hint="eastAsia"/>
              </w:rPr>
            </w:pPr>
          </w:p>
          <w:p w:rsidR="00B065AD" w:rsidRPr="002B4805" w:rsidRDefault="00B065AD" w:rsidP="003F7E49">
            <w:pPr>
              <w:ind w:leftChars="-1" w:left="-2" w:firstLineChars="34" w:firstLine="61"/>
              <w:rPr>
                <w:rFonts w:hAnsi="ＭＳ 明朝" w:hint="eastAsia"/>
              </w:rPr>
            </w:pPr>
          </w:p>
          <w:p w:rsidR="009649D0" w:rsidRPr="002B4805" w:rsidRDefault="009649D0" w:rsidP="003F7E49">
            <w:pPr>
              <w:ind w:leftChars="-1" w:left="-2" w:firstLineChars="34" w:firstLine="61"/>
              <w:rPr>
                <w:rFonts w:hAnsi="ＭＳ 明朝" w:hint="eastAsia"/>
              </w:rPr>
            </w:pPr>
          </w:p>
          <w:p w:rsidR="009649D0" w:rsidRPr="002B4805" w:rsidRDefault="009649D0" w:rsidP="003F7E49">
            <w:pPr>
              <w:ind w:leftChars="-1" w:left="-2" w:firstLineChars="34" w:firstLine="61"/>
              <w:rPr>
                <w:rFonts w:hAnsi="ＭＳ 明朝" w:hint="eastAsia"/>
              </w:rPr>
            </w:pPr>
            <w:r w:rsidRPr="002B4805">
              <w:rPr>
                <w:rFonts w:hAnsi="ＭＳ 明朝" w:hint="eastAsia"/>
              </w:rPr>
              <w:t>相談テーマに関するキーワード（</w:t>
            </w:r>
            <w:r w:rsidR="00B065AD">
              <w:rPr>
                <w:rFonts w:hAnsi="ＭＳ 明朝" w:hint="eastAsia"/>
              </w:rPr>
              <w:t>５</w:t>
            </w:r>
            <w:r w:rsidRPr="002B4805">
              <w:rPr>
                <w:rFonts w:hAnsi="ＭＳ 明朝" w:hint="eastAsia"/>
              </w:rPr>
              <w:t>語</w:t>
            </w:r>
            <w:r w:rsidR="00B065AD">
              <w:rPr>
                <w:rFonts w:hAnsi="ＭＳ 明朝" w:hint="eastAsia"/>
              </w:rPr>
              <w:t>程度</w:t>
            </w:r>
            <w:r w:rsidRPr="002B4805">
              <w:rPr>
                <w:rFonts w:hAnsi="ＭＳ 明朝" w:hint="eastAsia"/>
              </w:rPr>
              <w:t>、</w:t>
            </w:r>
            <w:r w:rsidR="00BF2066">
              <w:rPr>
                <w:rFonts w:hAnsi="ＭＳ 明朝" w:hint="eastAsia"/>
              </w:rPr>
              <w:t>マッチングの精度を上げるために</w:t>
            </w:r>
            <w:r w:rsidRPr="002B4805">
              <w:rPr>
                <w:rFonts w:hAnsi="ＭＳ 明朝" w:hint="eastAsia"/>
              </w:rPr>
              <w:t>できるだけご記入ください。）</w:t>
            </w:r>
          </w:p>
          <w:p w:rsidR="009649D0" w:rsidRDefault="009649D0" w:rsidP="003F7E49">
            <w:pPr>
              <w:ind w:leftChars="-1" w:left="-2" w:firstLineChars="34" w:firstLine="61"/>
              <w:rPr>
                <w:rFonts w:hAnsi="ＭＳ 明朝"/>
              </w:rPr>
            </w:pPr>
          </w:p>
          <w:p w:rsidR="00A3466C" w:rsidRPr="002B4805" w:rsidRDefault="00A3466C" w:rsidP="003F7E49">
            <w:pPr>
              <w:ind w:leftChars="-1" w:left="-2" w:firstLineChars="34" w:firstLine="61"/>
              <w:rPr>
                <w:rFonts w:hAnsi="ＭＳ 明朝" w:hint="eastAsia"/>
              </w:rPr>
            </w:pPr>
          </w:p>
          <w:p w:rsidR="009649D0" w:rsidRPr="002B4805" w:rsidRDefault="009649D0" w:rsidP="003F7E49">
            <w:pPr>
              <w:ind w:leftChars="-1" w:left="-2" w:firstLineChars="34" w:firstLine="61"/>
              <w:rPr>
                <w:rFonts w:hAnsi="ＭＳ 明朝" w:hint="eastAsia"/>
              </w:rPr>
            </w:pPr>
          </w:p>
          <w:p w:rsidR="009649D0" w:rsidRDefault="009649D0" w:rsidP="003F7E49">
            <w:pPr>
              <w:ind w:leftChars="-1" w:left="-2" w:firstLineChars="34" w:firstLine="61"/>
              <w:rPr>
                <w:rFonts w:hAnsi="ＭＳ 明朝" w:hint="eastAsia"/>
              </w:rPr>
            </w:pPr>
            <w:r w:rsidRPr="002B4805">
              <w:rPr>
                <w:rFonts w:hAnsi="ＭＳ 明朝" w:hint="eastAsia"/>
              </w:rPr>
              <w:t>相談を希望される研究科、学科・講座</w:t>
            </w:r>
            <w:r>
              <w:rPr>
                <w:rFonts w:hAnsi="ＭＳ 明朝" w:hint="eastAsia"/>
              </w:rPr>
              <w:t>(</w:t>
            </w:r>
            <w:r w:rsidRPr="002B4805">
              <w:rPr>
                <w:rFonts w:hAnsi="ＭＳ 明朝" w:hint="eastAsia"/>
              </w:rPr>
              <w:t>研究室</w:t>
            </w:r>
            <w:r>
              <w:rPr>
                <w:rFonts w:hAnsi="ＭＳ 明朝" w:hint="eastAsia"/>
              </w:rPr>
              <w:t>)</w:t>
            </w:r>
            <w:r w:rsidRPr="002B4805">
              <w:rPr>
                <w:rFonts w:hAnsi="ＭＳ 明朝" w:hint="eastAsia"/>
              </w:rPr>
              <w:t>、教員がありましたらご記入ください。</w:t>
            </w:r>
          </w:p>
          <w:p w:rsidR="009649D0" w:rsidRDefault="009649D0" w:rsidP="003F7E49">
            <w:pPr>
              <w:ind w:leftChars="-1" w:left="-2" w:firstLineChars="34" w:firstLine="61"/>
              <w:rPr>
                <w:rFonts w:hAnsi="ＭＳ 明朝" w:hint="eastAsia"/>
              </w:rPr>
            </w:pPr>
            <w:r>
              <w:rPr>
                <w:rFonts w:hAnsi="ＭＳ 明朝" w:hint="eastAsia"/>
              </w:rPr>
              <w:t>研究科名等：　　　　　　　　　　　　　　学科名等：</w:t>
            </w:r>
          </w:p>
          <w:p w:rsidR="009649D0" w:rsidRDefault="009649D0" w:rsidP="003F7E49">
            <w:pPr>
              <w:ind w:leftChars="-1" w:left="-2" w:firstLineChars="34" w:firstLine="61"/>
              <w:rPr>
                <w:rFonts w:hAnsi="ＭＳ 明朝" w:hint="eastAsia"/>
              </w:rPr>
            </w:pPr>
          </w:p>
          <w:p w:rsidR="009649D0" w:rsidRPr="002B4805" w:rsidRDefault="009649D0" w:rsidP="00A3466C">
            <w:pPr>
              <w:ind w:leftChars="-1" w:left="-2" w:firstLineChars="34" w:firstLine="61"/>
              <w:rPr>
                <w:rFonts w:hAnsi="ＭＳ 明朝" w:hint="eastAsia"/>
              </w:rPr>
            </w:pPr>
            <w:r>
              <w:rPr>
                <w:rFonts w:hAnsi="ＭＳ 明朝" w:hint="eastAsia"/>
              </w:rPr>
              <w:t>教員名：</w:t>
            </w:r>
          </w:p>
        </w:tc>
      </w:tr>
    </w:tbl>
    <w:p w:rsidR="009649D0" w:rsidRPr="002B4805" w:rsidRDefault="009649D0" w:rsidP="009649D0">
      <w:pPr>
        <w:jc w:val="right"/>
        <w:rPr>
          <w:rFonts w:hAnsi="ＭＳ 明朝" w:hint="eastAsia"/>
        </w:rPr>
      </w:pPr>
      <w:r w:rsidRPr="002B4805">
        <w:rPr>
          <w:rFonts w:hAnsi="ＭＳ 明朝" w:hint="eastAsia"/>
        </w:rPr>
        <w:t xml:space="preserve">　　　　　　　　　　　　　　　　　　　　　　　　　　　　　　</w:t>
      </w:r>
      <w:r>
        <w:rPr>
          <w:rFonts w:hAnsi="ＭＳ 明朝" w:hint="eastAsia"/>
        </w:rPr>
        <w:t xml:space="preserve">　　</w:t>
      </w:r>
    </w:p>
    <w:p w:rsidR="009649D0" w:rsidRPr="002B4805" w:rsidRDefault="009649D0" w:rsidP="009649D0">
      <w:pPr>
        <w:rPr>
          <w:rFonts w:hAnsi="ＭＳ 明朝" w:hint="eastAsia"/>
        </w:rPr>
      </w:pPr>
      <w:r w:rsidRPr="002B4805">
        <w:rPr>
          <w:rFonts w:hAnsi="ＭＳ 明朝" w:hint="eastAsia"/>
        </w:rPr>
        <w:t>以下、大学記入欄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2977"/>
        <w:gridCol w:w="3057"/>
      </w:tblGrid>
      <w:tr w:rsidR="009649D0" w:rsidRPr="002B4805" w:rsidTr="004B447F">
        <w:tblPrEx>
          <w:tblCellMar>
            <w:top w:w="0" w:type="dxa"/>
            <w:bottom w:w="0" w:type="dxa"/>
          </w:tblCellMar>
        </w:tblPrEx>
        <w:trPr>
          <w:trHeight w:val="330"/>
        </w:trPr>
        <w:tc>
          <w:tcPr>
            <w:tcW w:w="3686" w:type="dxa"/>
            <w:vAlign w:val="center"/>
          </w:tcPr>
          <w:p w:rsidR="004B447F" w:rsidRPr="002B4805" w:rsidRDefault="004B447F" w:rsidP="00B35C1F">
            <w:pPr>
              <w:rPr>
                <w:rFonts w:hAnsi="ＭＳ 明朝" w:hint="eastAsia"/>
              </w:rPr>
            </w:pPr>
            <w:r>
              <w:rPr>
                <w:rFonts w:hAnsi="ＭＳ 明朝" w:hint="eastAsia"/>
              </w:rPr>
              <w:t>受付</w:t>
            </w:r>
            <w:r w:rsidR="00B35C1F">
              <w:rPr>
                <w:rFonts w:hAnsi="ＭＳ 明朝" w:hint="eastAsia"/>
              </w:rPr>
              <w:t>部局名</w:t>
            </w:r>
            <w:r w:rsidR="00A3466C">
              <w:rPr>
                <w:rFonts w:hAnsi="ＭＳ 明朝" w:hint="eastAsia"/>
              </w:rPr>
              <w:t xml:space="preserve">　</w:t>
            </w:r>
          </w:p>
        </w:tc>
        <w:tc>
          <w:tcPr>
            <w:tcW w:w="2977" w:type="dxa"/>
            <w:vAlign w:val="center"/>
          </w:tcPr>
          <w:p w:rsidR="009649D0" w:rsidRPr="002B4805" w:rsidRDefault="009649D0" w:rsidP="003F7E49">
            <w:pPr>
              <w:rPr>
                <w:rFonts w:hAnsi="ＭＳ 明朝" w:hint="eastAsia"/>
              </w:rPr>
            </w:pPr>
            <w:r w:rsidRPr="002B4805">
              <w:rPr>
                <w:rFonts w:hAnsi="ＭＳ 明朝" w:hint="eastAsia"/>
              </w:rPr>
              <w:t>受付日　　　年　　月　　日</w:t>
            </w:r>
          </w:p>
        </w:tc>
        <w:tc>
          <w:tcPr>
            <w:tcW w:w="3057" w:type="dxa"/>
            <w:vAlign w:val="center"/>
          </w:tcPr>
          <w:p w:rsidR="009649D0" w:rsidRPr="002B4805" w:rsidRDefault="009649D0" w:rsidP="003F7E49">
            <w:pPr>
              <w:rPr>
                <w:rFonts w:hAnsi="ＭＳ 明朝" w:hint="eastAsia"/>
              </w:rPr>
            </w:pPr>
            <w:r w:rsidRPr="002B4805">
              <w:rPr>
                <w:rFonts w:hAnsi="ＭＳ 明朝" w:hint="eastAsia"/>
              </w:rPr>
              <w:t>担当者</w:t>
            </w:r>
            <w:r w:rsidR="004B447F">
              <w:rPr>
                <w:rFonts w:hAnsi="ＭＳ 明朝" w:hint="eastAsia"/>
              </w:rPr>
              <w:t>名</w:t>
            </w:r>
          </w:p>
        </w:tc>
      </w:tr>
      <w:tr w:rsidR="009649D0" w:rsidRPr="002B4805" w:rsidTr="003F7E49">
        <w:tblPrEx>
          <w:tblCellMar>
            <w:top w:w="0" w:type="dxa"/>
            <w:bottom w:w="0" w:type="dxa"/>
          </w:tblCellMar>
        </w:tblPrEx>
        <w:trPr>
          <w:trHeight w:val="1114"/>
        </w:trPr>
        <w:tc>
          <w:tcPr>
            <w:tcW w:w="9720" w:type="dxa"/>
            <w:gridSpan w:val="3"/>
          </w:tcPr>
          <w:p w:rsidR="00801D52" w:rsidRDefault="004B447F" w:rsidP="00103A5D">
            <w:pPr>
              <w:rPr>
                <w:rFonts w:hAnsi="ＭＳ 明朝" w:hint="eastAsia"/>
              </w:rPr>
            </w:pPr>
            <w:r>
              <w:rPr>
                <w:rFonts w:hAnsi="ＭＳ 明朝" w:hint="eastAsia"/>
              </w:rPr>
              <w:t>国立大学法人神戸大学学術相談規程に則り、下記の者を相談員に任命する</w:t>
            </w:r>
            <w:r w:rsidR="009649D0" w:rsidRPr="002B4805">
              <w:rPr>
                <w:rFonts w:hAnsi="ＭＳ 明朝" w:hint="eastAsia"/>
              </w:rPr>
              <w:t>：</w:t>
            </w:r>
          </w:p>
          <w:p w:rsidR="00801D52" w:rsidRDefault="00801D52" w:rsidP="003F7E49">
            <w:pPr>
              <w:rPr>
                <w:rFonts w:hAnsi="ＭＳ 明朝" w:hint="eastAsia"/>
              </w:rPr>
            </w:pPr>
          </w:p>
          <w:p w:rsidR="004B447F" w:rsidRDefault="004B447F" w:rsidP="00103A5D">
            <w:pPr>
              <w:ind w:leftChars="20" w:left="37" w:hanging="1"/>
              <w:rPr>
                <w:rFonts w:hAnsi="ＭＳ 明朝" w:hint="eastAsia"/>
              </w:rPr>
            </w:pPr>
            <w:r>
              <w:rPr>
                <w:rFonts w:hAnsi="ＭＳ 明朝" w:hint="eastAsia"/>
              </w:rPr>
              <w:t>研究科名等：　　　　　　　　　　　　　　学科名等：</w:t>
            </w:r>
          </w:p>
          <w:p w:rsidR="004B447F" w:rsidRDefault="004B447F" w:rsidP="00103A5D">
            <w:pPr>
              <w:ind w:leftChars="20" w:left="36" w:firstLineChars="34" w:firstLine="61"/>
              <w:rPr>
                <w:rFonts w:hAnsi="ＭＳ 明朝"/>
              </w:rPr>
            </w:pPr>
            <w:r>
              <w:rPr>
                <w:rFonts w:hAnsi="ＭＳ 明朝" w:hint="eastAsia"/>
              </w:rPr>
              <w:t>教員名：</w:t>
            </w:r>
          </w:p>
          <w:p w:rsidR="00801D52" w:rsidRDefault="00801D52" w:rsidP="00103A5D">
            <w:pPr>
              <w:ind w:leftChars="20" w:left="36" w:firstLineChars="34" w:firstLine="61"/>
              <w:rPr>
                <w:rFonts w:hAnsi="ＭＳ 明朝"/>
              </w:rPr>
            </w:pPr>
            <w:r>
              <w:rPr>
                <w:rFonts w:hAnsi="ＭＳ 明朝" w:hint="eastAsia"/>
              </w:rPr>
              <w:t>相談日時（予定）　　　　　月　　　　日　　　　（　　　　時間）</w:t>
            </w:r>
          </w:p>
          <w:p w:rsidR="00801D52" w:rsidRDefault="00801D52" w:rsidP="00103A5D">
            <w:pPr>
              <w:ind w:firstLineChars="34" w:firstLine="90"/>
              <w:rPr>
                <w:rFonts w:hAnsi="ＭＳ 明朝" w:hint="eastAsia"/>
              </w:rPr>
            </w:pPr>
            <w:r w:rsidRPr="00801D52">
              <w:rPr>
                <w:rFonts w:hAnsi="ＭＳ 明朝" w:hint="eastAsia"/>
                <w:spacing w:val="43"/>
                <w:kern w:val="0"/>
                <w:fitText w:val="712" w:id="-1290575616"/>
              </w:rPr>
              <w:t>相談</w:t>
            </w:r>
            <w:r w:rsidRPr="00801D52">
              <w:rPr>
                <w:rFonts w:hAnsi="ＭＳ 明朝" w:hint="eastAsia"/>
                <w:kern w:val="0"/>
                <w:fitText w:val="712" w:id="-1290575616"/>
              </w:rPr>
              <w:t>料</w:t>
            </w:r>
            <w:r>
              <w:rPr>
                <w:rFonts w:hAnsi="ＭＳ 明朝" w:hint="eastAsia"/>
              </w:rPr>
              <w:t>（概算）　　　　　　　　　　　　　　　　　円</w:t>
            </w:r>
          </w:p>
          <w:p w:rsidR="00A3466C" w:rsidRPr="002B4805" w:rsidRDefault="00A3466C" w:rsidP="00B35C1F">
            <w:pPr>
              <w:ind w:firstLineChars="2571" w:firstLine="4589"/>
              <w:jc w:val="left"/>
              <w:rPr>
                <w:rFonts w:hAnsi="ＭＳ 明朝" w:hint="eastAsia"/>
              </w:rPr>
            </w:pPr>
            <w:r>
              <w:rPr>
                <w:rFonts w:hAnsi="ＭＳ 明朝" w:hint="eastAsia"/>
              </w:rPr>
              <w:t xml:space="preserve">任命者：　　　　　</w:t>
            </w:r>
            <w:r w:rsidR="00801D52">
              <w:rPr>
                <w:rFonts w:hAnsi="ＭＳ 明朝" w:hint="eastAsia"/>
              </w:rPr>
              <w:t>〇〇</w:t>
            </w:r>
            <w:r>
              <w:rPr>
                <w:rFonts w:hAnsi="ＭＳ 明朝" w:hint="eastAsia"/>
              </w:rPr>
              <w:t xml:space="preserve">研究科長　　</w:t>
            </w:r>
            <w:r w:rsidR="00801D52">
              <w:rPr>
                <w:rFonts w:hAnsi="ＭＳ 明朝" w:hint="eastAsia"/>
              </w:rPr>
              <w:t>○○　○○</w:t>
            </w:r>
            <w:r>
              <w:rPr>
                <w:rFonts w:hAnsi="ＭＳ 明朝" w:hint="eastAsia"/>
              </w:rPr>
              <w:t xml:space="preserve">　</w:t>
            </w:r>
          </w:p>
        </w:tc>
      </w:tr>
    </w:tbl>
    <w:p w:rsidR="00B35C1F" w:rsidRDefault="00B35C1F" w:rsidP="009649D0">
      <w:pPr>
        <w:rPr>
          <w:szCs w:val="21"/>
        </w:rPr>
      </w:pPr>
    </w:p>
    <w:p w:rsidR="009649D0" w:rsidRDefault="009649D0" w:rsidP="009649D0">
      <w:pPr>
        <w:rPr>
          <w:rFonts w:hint="eastAsia"/>
          <w:szCs w:val="21"/>
        </w:rPr>
      </w:pPr>
      <w:r>
        <w:rPr>
          <w:rFonts w:hint="eastAsia"/>
          <w:szCs w:val="21"/>
        </w:rPr>
        <w:lastRenderedPageBreak/>
        <w:t>（裏面）</w:t>
      </w:r>
    </w:p>
    <w:p w:rsidR="009649D0" w:rsidRDefault="009649D0" w:rsidP="009649D0">
      <w:pPr>
        <w:rPr>
          <w:rFonts w:hint="eastAsia"/>
          <w:szCs w:val="21"/>
        </w:rPr>
      </w:pPr>
    </w:p>
    <w:p w:rsidR="009649D0" w:rsidRDefault="009649D0" w:rsidP="009649D0">
      <w:pPr>
        <w:rPr>
          <w:rFonts w:hint="eastAsia"/>
          <w:szCs w:val="21"/>
        </w:rPr>
      </w:pPr>
      <w:r>
        <w:rPr>
          <w:rFonts w:hint="eastAsia"/>
          <w:szCs w:val="21"/>
        </w:rPr>
        <w:t>【注意事項】</w:t>
      </w:r>
    </w:p>
    <w:p w:rsidR="009649D0" w:rsidRDefault="009649D0" w:rsidP="009649D0">
      <w:pPr>
        <w:rPr>
          <w:rFonts w:hint="eastAsia"/>
          <w:szCs w:val="21"/>
        </w:rPr>
      </w:pPr>
    </w:p>
    <w:p w:rsidR="009649D0" w:rsidRDefault="009649D0" w:rsidP="009649D0">
      <w:pPr>
        <w:rPr>
          <w:rFonts w:hint="eastAsia"/>
          <w:szCs w:val="21"/>
        </w:rPr>
      </w:pPr>
      <w:r>
        <w:rPr>
          <w:rFonts w:hint="eastAsia"/>
          <w:szCs w:val="21"/>
        </w:rPr>
        <w:t>１．相談の基準</w:t>
      </w:r>
    </w:p>
    <w:p w:rsidR="009649D0" w:rsidRDefault="009649D0" w:rsidP="009649D0">
      <w:pPr>
        <w:widowControl/>
        <w:wordWrap w:val="0"/>
        <w:spacing w:line="336" w:lineRule="atLeast"/>
        <w:ind w:left="420" w:hanging="660"/>
        <w:jc w:val="left"/>
        <w:rPr>
          <w:rFonts w:hAnsi="ＭＳ 明朝" w:cs="ＭＳ Ｐゴシック" w:hint="eastAsia"/>
          <w:szCs w:val="21"/>
        </w:rPr>
      </w:pPr>
      <w:r w:rsidRPr="00C05031">
        <w:rPr>
          <w:rFonts w:hint="eastAsia"/>
          <w:szCs w:val="21"/>
        </w:rPr>
        <w:t xml:space="preserve">　　　　</w:t>
      </w:r>
      <w:r w:rsidR="00D9058E">
        <w:rPr>
          <w:rFonts w:hAnsi="ＭＳ 明朝" w:cs="ＭＳ Ｐゴシック" w:hint="eastAsia"/>
          <w:szCs w:val="21"/>
        </w:rPr>
        <w:t>学術</w:t>
      </w:r>
      <w:r w:rsidRPr="00C05031">
        <w:rPr>
          <w:rFonts w:hAnsi="ＭＳ 明朝" w:cs="ＭＳ Ｐゴシック" w:hint="eastAsia"/>
          <w:szCs w:val="21"/>
        </w:rPr>
        <w:t>相談は、原則として本学の職員等の職務と同一のもの又は職務と密接に関連するものと認められ、かつ、本来の教育研究に支障を生じるおそれがないと認められる場合に限</w:t>
      </w:r>
      <w:r>
        <w:rPr>
          <w:rFonts w:hAnsi="ＭＳ 明朝" w:cs="ＭＳ Ｐゴシック" w:hint="eastAsia"/>
          <w:szCs w:val="21"/>
        </w:rPr>
        <w:t>ります。</w:t>
      </w:r>
    </w:p>
    <w:p w:rsidR="009649D0" w:rsidRDefault="009649D0" w:rsidP="009649D0">
      <w:pPr>
        <w:widowControl/>
        <w:wordWrap w:val="0"/>
        <w:spacing w:line="336" w:lineRule="atLeast"/>
        <w:ind w:left="210" w:hanging="450"/>
        <w:jc w:val="left"/>
        <w:rPr>
          <w:rFonts w:hAnsi="ＭＳ 明朝" w:cs="ＭＳ Ｐゴシック" w:hint="eastAsia"/>
          <w:szCs w:val="21"/>
        </w:rPr>
      </w:pPr>
      <w:r>
        <w:rPr>
          <w:rFonts w:hAnsi="ＭＳ 明朝" w:cs="ＭＳ Ｐゴシック" w:hint="eastAsia"/>
          <w:szCs w:val="21"/>
        </w:rPr>
        <w:t xml:space="preserve">　</w:t>
      </w:r>
    </w:p>
    <w:p w:rsidR="009649D0" w:rsidRDefault="00D9058E" w:rsidP="009649D0">
      <w:pPr>
        <w:widowControl/>
        <w:wordWrap w:val="0"/>
        <w:spacing w:line="336" w:lineRule="atLeast"/>
        <w:ind w:left="210" w:hanging="240"/>
        <w:jc w:val="left"/>
        <w:rPr>
          <w:rFonts w:hAnsi="ＭＳ 明朝" w:cs="ＭＳ Ｐゴシック" w:hint="eastAsia"/>
          <w:szCs w:val="21"/>
        </w:rPr>
      </w:pPr>
      <w:r>
        <w:rPr>
          <w:rFonts w:hAnsi="ＭＳ 明朝" w:cs="ＭＳ Ｐゴシック" w:hint="eastAsia"/>
          <w:szCs w:val="21"/>
        </w:rPr>
        <w:t>２．学術</w:t>
      </w:r>
      <w:r w:rsidR="009649D0">
        <w:rPr>
          <w:rFonts w:hAnsi="ＭＳ 明朝" w:cs="ＭＳ Ｐゴシック" w:hint="eastAsia"/>
          <w:szCs w:val="21"/>
        </w:rPr>
        <w:t>相談料</w:t>
      </w:r>
    </w:p>
    <w:p w:rsidR="009649D0" w:rsidRPr="00C05031" w:rsidRDefault="00D9058E" w:rsidP="009649D0">
      <w:pPr>
        <w:widowControl/>
        <w:wordWrap w:val="0"/>
        <w:spacing w:line="336" w:lineRule="atLeast"/>
        <w:ind w:left="420" w:firstLine="270"/>
        <w:jc w:val="left"/>
        <w:rPr>
          <w:rFonts w:hAnsi="ＭＳ 明朝" w:cs="ＭＳ Ｐゴシック" w:hint="eastAsia"/>
          <w:szCs w:val="21"/>
        </w:rPr>
      </w:pPr>
      <w:r>
        <w:rPr>
          <w:rFonts w:hAnsi="ＭＳ 明朝" w:cs="ＭＳ Ｐゴシック" w:hint="eastAsia"/>
          <w:szCs w:val="21"/>
        </w:rPr>
        <w:t>学術</w:t>
      </w:r>
      <w:r w:rsidR="009649D0" w:rsidRPr="00C05031">
        <w:rPr>
          <w:rFonts w:hAnsi="ＭＳ 明朝" w:cs="ＭＳ Ｐゴシック" w:hint="eastAsia"/>
          <w:szCs w:val="21"/>
        </w:rPr>
        <w:t>相談料は、請求書</w:t>
      </w:r>
      <w:r w:rsidR="00557227">
        <w:rPr>
          <w:rFonts w:hAnsi="ＭＳ 明朝" w:cs="ＭＳ Ｐゴシック" w:hint="eastAsia"/>
          <w:szCs w:val="21"/>
        </w:rPr>
        <w:t>で</w:t>
      </w:r>
      <w:r w:rsidR="009649D0" w:rsidRPr="00C05031">
        <w:rPr>
          <w:rFonts w:hAnsi="ＭＳ 明朝" w:cs="ＭＳ Ｐゴシック" w:hint="eastAsia"/>
          <w:szCs w:val="21"/>
        </w:rPr>
        <w:t>指定された</w:t>
      </w:r>
      <w:r w:rsidR="00557227">
        <w:rPr>
          <w:rFonts w:hAnsi="ＭＳ 明朝" w:cs="ＭＳ Ｐゴシック" w:hint="eastAsia"/>
          <w:szCs w:val="21"/>
        </w:rPr>
        <w:t>額を</w:t>
      </w:r>
      <w:r w:rsidR="009649D0" w:rsidRPr="00C05031">
        <w:rPr>
          <w:rFonts w:hAnsi="ＭＳ 明朝" w:cs="ＭＳ Ｐゴシック" w:hint="eastAsia"/>
          <w:szCs w:val="21"/>
        </w:rPr>
        <w:t>期日までに納付</w:t>
      </w:r>
      <w:r w:rsidR="009649D0">
        <w:rPr>
          <w:rFonts w:hAnsi="ＭＳ 明朝" w:cs="ＭＳ Ｐゴシック" w:hint="eastAsia"/>
          <w:szCs w:val="21"/>
        </w:rPr>
        <w:t>してください。</w:t>
      </w:r>
    </w:p>
    <w:p w:rsidR="009649D0" w:rsidRPr="00557227" w:rsidRDefault="009649D0" w:rsidP="009649D0">
      <w:pPr>
        <w:widowControl/>
        <w:wordWrap w:val="0"/>
        <w:spacing w:line="336" w:lineRule="atLeast"/>
        <w:ind w:left="420" w:hanging="660"/>
        <w:jc w:val="left"/>
        <w:rPr>
          <w:rFonts w:hAnsi="ＭＳ 明朝" w:cs="ＭＳ Ｐゴシック" w:hint="eastAsia"/>
          <w:szCs w:val="21"/>
        </w:rPr>
      </w:pPr>
    </w:p>
    <w:p w:rsidR="009649D0" w:rsidRPr="00C05031" w:rsidRDefault="00D9058E" w:rsidP="009649D0">
      <w:pPr>
        <w:widowControl/>
        <w:wordWrap w:val="0"/>
        <w:spacing w:line="336" w:lineRule="atLeast"/>
        <w:ind w:hanging="240"/>
        <w:jc w:val="left"/>
        <w:rPr>
          <w:rFonts w:hAnsi="ＭＳ 明朝" w:cs="ＭＳ Ｐゴシック" w:hint="eastAsia"/>
          <w:szCs w:val="21"/>
        </w:rPr>
      </w:pPr>
      <w:r>
        <w:rPr>
          <w:rFonts w:hAnsi="ＭＳ 明朝" w:cs="ＭＳ Ｐゴシック" w:hint="eastAsia"/>
          <w:szCs w:val="21"/>
        </w:rPr>
        <w:t xml:space="preserve">　３．学術</w:t>
      </w:r>
      <w:r w:rsidR="009649D0" w:rsidRPr="00C05031">
        <w:rPr>
          <w:rFonts w:hAnsi="ＭＳ 明朝" w:cs="ＭＳ Ｐゴシック" w:hint="eastAsia"/>
          <w:szCs w:val="21"/>
        </w:rPr>
        <w:t>相談の</w:t>
      </w:r>
      <w:r w:rsidR="004B447F">
        <w:rPr>
          <w:rFonts w:hAnsi="ＭＳ 明朝" w:cs="ＭＳ Ｐゴシック" w:hint="eastAsia"/>
          <w:szCs w:val="21"/>
        </w:rPr>
        <w:t>中止</w:t>
      </w:r>
    </w:p>
    <w:p w:rsidR="004B447F" w:rsidRDefault="00D9058E" w:rsidP="009649D0">
      <w:pPr>
        <w:widowControl/>
        <w:wordWrap w:val="0"/>
        <w:spacing w:line="336" w:lineRule="atLeast"/>
        <w:ind w:left="420" w:firstLine="210"/>
        <w:jc w:val="left"/>
        <w:rPr>
          <w:rFonts w:hAnsi="ＭＳ 明朝" w:cs="ＭＳ Ｐゴシック"/>
          <w:szCs w:val="21"/>
        </w:rPr>
      </w:pPr>
      <w:r>
        <w:rPr>
          <w:rFonts w:hAnsi="ＭＳ 明朝" w:cs="ＭＳ Ｐゴシック" w:hint="eastAsia"/>
          <w:szCs w:val="21"/>
        </w:rPr>
        <w:t>学術</w:t>
      </w:r>
      <w:r w:rsidR="009649D0" w:rsidRPr="00C05031">
        <w:rPr>
          <w:rFonts w:hAnsi="ＭＳ 明朝" w:cs="ＭＳ Ｐゴシック" w:hint="eastAsia"/>
          <w:szCs w:val="21"/>
        </w:rPr>
        <w:t>相談の内容が</w:t>
      </w:r>
      <w:r w:rsidR="004B447F">
        <w:rPr>
          <w:rFonts w:hAnsi="ＭＳ 明朝" w:cs="ＭＳ Ｐゴシック" w:hint="eastAsia"/>
          <w:szCs w:val="21"/>
        </w:rPr>
        <w:t>次のいずれかに該当する場合には、学術相談を中止するものとします。</w:t>
      </w:r>
    </w:p>
    <w:p w:rsidR="004B447F" w:rsidRPr="004B447F" w:rsidRDefault="004B447F" w:rsidP="00B66F43">
      <w:pPr>
        <w:widowControl/>
        <w:wordWrap w:val="0"/>
        <w:spacing w:line="336" w:lineRule="atLeast"/>
        <w:ind w:firstLineChars="300" w:firstLine="535"/>
        <w:jc w:val="left"/>
        <w:rPr>
          <w:rFonts w:hAnsi="ＭＳ 明朝" w:hint="eastAsia"/>
          <w:szCs w:val="21"/>
        </w:rPr>
      </w:pPr>
      <w:r w:rsidRPr="004B447F">
        <w:rPr>
          <w:rFonts w:hAnsi="ＭＳ 明朝" w:hint="eastAsia"/>
          <w:szCs w:val="21"/>
        </w:rPr>
        <w:t>(1) 申込者が，学術相談の中止の意思を示し，相談員がこれを受け入れたとき。</w:t>
      </w:r>
    </w:p>
    <w:p w:rsidR="00B66F43" w:rsidRDefault="004B447F" w:rsidP="00B66F43">
      <w:pPr>
        <w:widowControl/>
        <w:wordWrap w:val="0"/>
        <w:spacing w:line="336" w:lineRule="atLeast"/>
        <w:ind w:leftChars="200" w:left="357" w:firstLineChars="100" w:firstLine="178"/>
        <w:jc w:val="left"/>
        <w:rPr>
          <w:rFonts w:hAnsi="ＭＳ 明朝"/>
          <w:szCs w:val="21"/>
        </w:rPr>
      </w:pPr>
      <w:r w:rsidRPr="004B447F">
        <w:rPr>
          <w:rFonts w:hAnsi="ＭＳ 明朝" w:hint="eastAsia"/>
          <w:szCs w:val="21"/>
        </w:rPr>
        <w:t>(2) 申込者より，学術相談について長期的な指導・助言の依頼を受け，協議の上，国立大学法人神戸大学学術指導</w:t>
      </w:r>
    </w:p>
    <w:p w:rsidR="004B447F" w:rsidRPr="004B447F" w:rsidRDefault="004B447F" w:rsidP="00B66F43">
      <w:pPr>
        <w:widowControl/>
        <w:wordWrap w:val="0"/>
        <w:spacing w:line="336" w:lineRule="atLeast"/>
        <w:ind w:leftChars="200" w:left="357" w:firstLineChars="200" w:firstLine="357"/>
        <w:jc w:val="left"/>
        <w:rPr>
          <w:rFonts w:hAnsi="ＭＳ 明朝" w:hint="eastAsia"/>
          <w:szCs w:val="21"/>
        </w:rPr>
      </w:pPr>
      <w:r w:rsidRPr="004B447F">
        <w:rPr>
          <w:rFonts w:hAnsi="ＭＳ 明朝" w:hint="eastAsia"/>
          <w:szCs w:val="21"/>
        </w:rPr>
        <w:t>取扱規程(令和4年12月20日制定)に規定する学術指導へ移行することに合意したとき。</w:t>
      </w:r>
    </w:p>
    <w:p w:rsidR="00B66F43" w:rsidRDefault="004B447F" w:rsidP="00B66F43">
      <w:pPr>
        <w:widowControl/>
        <w:wordWrap w:val="0"/>
        <w:spacing w:line="336" w:lineRule="atLeast"/>
        <w:ind w:firstLineChars="300" w:firstLine="535"/>
        <w:jc w:val="left"/>
        <w:rPr>
          <w:rFonts w:hAnsi="ＭＳ 明朝"/>
          <w:szCs w:val="21"/>
        </w:rPr>
      </w:pPr>
      <w:r w:rsidRPr="004B447F">
        <w:rPr>
          <w:rFonts w:hAnsi="ＭＳ 明朝" w:hint="eastAsia"/>
          <w:szCs w:val="21"/>
        </w:rPr>
        <w:t>(3) 申込者より，学術相談の範囲を超えて，当該申込者の業務又は活動等への協力の依頼を受け，協議の上，神戸</w:t>
      </w:r>
    </w:p>
    <w:p w:rsidR="00B66F43" w:rsidRDefault="004B447F" w:rsidP="00B66F43">
      <w:pPr>
        <w:widowControl/>
        <w:wordWrap w:val="0"/>
        <w:spacing w:line="336" w:lineRule="atLeast"/>
        <w:ind w:firstLineChars="400" w:firstLine="714"/>
        <w:jc w:val="left"/>
        <w:rPr>
          <w:rFonts w:hAnsi="ＭＳ 明朝"/>
          <w:szCs w:val="21"/>
        </w:rPr>
      </w:pPr>
      <w:r w:rsidRPr="004B447F">
        <w:rPr>
          <w:rFonts w:hAnsi="ＭＳ 明朝" w:hint="eastAsia"/>
          <w:szCs w:val="21"/>
        </w:rPr>
        <w:t>大学共同研究取扱規程(平成28年3月22日制定)又は神戸大学受託研究取扱規程(平成28年3月22日制定)に規</w:t>
      </w:r>
    </w:p>
    <w:p w:rsidR="004B447F" w:rsidRPr="004B447F" w:rsidRDefault="004B447F" w:rsidP="00B66F43">
      <w:pPr>
        <w:widowControl/>
        <w:wordWrap w:val="0"/>
        <w:spacing w:line="336" w:lineRule="atLeast"/>
        <w:ind w:firstLineChars="400" w:firstLine="714"/>
        <w:jc w:val="left"/>
        <w:rPr>
          <w:rFonts w:hAnsi="ＭＳ 明朝" w:hint="eastAsia"/>
          <w:szCs w:val="21"/>
        </w:rPr>
      </w:pPr>
      <w:r w:rsidRPr="004B447F">
        <w:rPr>
          <w:rFonts w:hAnsi="ＭＳ 明朝" w:hint="eastAsia"/>
          <w:szCs w:val="21"/>
        </w:rPr>
        <w:t>定する共同研究又は受託研究へ移行することに合意したとき。</w:t>
      </w:r>
    </w:p>
    <w:p w:rsidR="004B447F" w:rsidRDefault="004B447F" w:rsidP="00B66F43">
      <w:pPr>
        <w:widowControl/>
        <w:wordWrap w:val="0"/>
        <w:spacing w:line="336" w:lineRule="atLeast"/>
        <w:ind w:firstLineChars="300" w:firstLine="535"/>
        <w:jc w:val="left"/>
        <w:rPr>
          <w:rFonts w:hAnsi="ＭＳ 明朝"/>
          <w:szCs w:val="21"/>
        </w:rPr>
      </w:pPr>
      <w:r w:rsidRPr="004B447F">
        <w:rPr>
          <w:rFonts w:hAnsi="ＭＳ 明朝" w:hint="eastAsia"/>
          <w:szCs w:val="21"/>
        </w:rPr>
        <w:t>(4) その他やむを得ない事情により学術相談の継続が困難であると部局等の長が判断したとき。</w:t>
      </w:r>
    </w:p>
    <w:p w:rsidR="009649D0" w:rsidRPr="00A34FC8" w:rsidRDefault="009649D0" w:rsidP="009649D0">
      <w:pPr>
        <w:widowControl/>
        <w:wordWrap w:val="0"/>
        <w:spacing w:line="336" w:lineRule="atLeast"/>
        <w:ind w:hanging="240"/>
        <w:jc w:val="left"/>
        <w:rPr>
          <w:rFonts w:hAnsi="ＭＳ 明朝" w:cs="ＭＳ Ｐゴシック" w:hint="eastAsia"/>
          <w:szCs w:val="21"/>
        </w:rPr>
      </w:pPr>
    </w:p>
    <w:p w:rsidR="009649D0" w:rsidRDefault="009649D0" w:rsidP="009649D0">
      <w:pPr>
        <w:widowControl/>
        <w:wordWrap w:val="0"/>
        <w:spacing w:line="336" w:lineRule="atLeast"/>
        <w:ind w:hanging="30"/>
        <w:jc w:val="left"/>
        <w:rPr>
          <w:rFonts w:hAnsi="ＭＳ 明朝" w:cs="ＭＳ Ｐゴシック"/>
          <w:szCs w:val="21"/>
        </w:rPr>
      </w:pPr>
      <w:r>
        <w:rPr>
          <w:rFonts w:hAnsi="ＭＳ 明朝" w:cs="ＭＳ Ｐゴシック" w:hint="eastAsia"/>
          <w:szCs w:val="21"/>
        </w:rPr>
        <w:t>４．</w:t>
      </w:r>
      <w:r w:rsidRPr="00C05031">
        <w:rPr>
          <w:rFonts w:hAnsi="ＭＳ 明朝" w:cs="ＭＳ Ｐゴシック" w:hint="eastAsia"/>
          <w:szCs w:val="21"/>
        </w:rPr>
        <w:t>知的財産等</w:t>
      </w:r>
    </w:p>
    <w:p w:rsidR="009649D0" w:rsidRPr="00C05031" w:rsidRDefault="005B7722" w:rsidP="009649D0">
      <w:pPr>
        <w:widowControl/>
        <w:wordWrap w:val="0"/>
        <w:spacing w:line="336" w:lineRule="atLeast"/>
        <w:ind w:left="420" w:firstLine="210"/>
        <w:jc w:val="left"/>
        <w:rPr>
          <w:rFonts w:hAnsi="ＭＳ 明朝" w:cs="ＭＳ Ｐゴシック" w:hint="eastAsia"/>
          <w:szCs w:val="21"/>
        </w:rPr>
      </w:pPr>
      <w:r>
        <w:rPr>
          <w:rFonts w:hAnsi="ＭＳ 明朝" w:cs="ＭＳ Ｐゴシック" w:hint="eastAsia"/>
          <w:szCs w:val="21"/>
        </w:rPr>
        <w:t>学術</w:t>
      </w:r>
      <w:r w:rsidR="009649D0" w:rsidRPr="00C05031">
        <w:rPr>
          <w:rFonts w:hAnsi="ＭＳ 明朝" w:cs="ＭＳ Ｐゴシック" w:hint="eastAsia"/>
          <w:szCs w:val="21"/>
        </w:rPr>
        <w:t>相談の結果生じた知的財産権等のうち</w:t>
      </w:r>
      <w:r w:rsidR="00F12FC6">
        <w:rPr>
          <w:rFonts w:hAnsi="ＭＳ 明朝" w:cs="ＭＳ Ｐゴシック" w:hint="eastAsia"/>
          <w:szCs w:val="21"/>
        </w:rPr>
        <w:t>相談員</w:t>
      </w:r>
      <w:r w:rsidR="009649D0" w:rsidRPr="00C05031">
        <w:rPr>
          <w:rFonts w:hAnsi="ＭＳ 明朝" w:cs="ＭＳ Ｐゴシック" w:hint="eastAsia"/>
          <w:szCs w:val="21"/>
        </w:rPr>
        <w:t>の寄与分については、</w:t>
      </w:r>
      <w:r w:rsidR="009649D0">
        <w:rPr>
          <w:rFonts w:hAnsi="ＭＳ 明朝" w:cs="ＭＳ Ｐゴシック" w:hint="eastAsia"/>
          <w:szCs w:val="21"/>
        </w:rPr>
        <w:t>本学に</w:t>
      </w:r>
      <w:r w:rsidR="009649D0" w:rsidRPr="00C05031">
        <w:rPr>
          <w:rFonts w:hAnsi="ＭＳ 明朝" w:cs="ＭＳ Ｐゴシック" w:hint="eastAsia"/>
          <w:szCs w:val="21"/>
        </w:rPr>
        <w:t>帰属させるものとする。</w:t>
      </w:r>
    </w:p>
    <w:p w:rsidR="009649D0" w:rsidRPr="00F12FC6" w:rsidRDefault="009649D0" w:rsidP="009649D0">
      <w:pPr>
        <w:widowControl/>
        <w:wordWrap w:val="0"/>
        <w:spacing w:line="336" w:lineRule="atLeast"/>
        <w:ind w:left="420" w:hanging="660"/>
        <w:jc w:val="left"/>
        <w:rPr>
          <w:rFonts w:hAnsi="ＭＳ 明朝" w:cs="ＭＳ Ｐゴシック" w:hint="eastAsia"/>
          <w:szCs w:val="21"/>
        </w:rPr>
      </w:pPr>
    </w:p>
    <w:p w:rsidR="009649D0" w:rsidRPr="00367660" w:rsidRDefault="009649D0" w:rsidP="009649D0">
      <w:pPr>
        <w:widowControl/>
        <w:wordWrap w:val="0"/>
        <w:spacing w:line="336" w:lineRule="atLeast"/>
        <w:jc w:val="left"/>
        <w:rPr>
          <w:rFonts w:hAnsi="ＭＳ 明朝" w:cs="ＭＳ Ｐゴシック" w:hint="eastAsia"/>
          <w:szCs w:val="21"/>
        </w:rPr>
      </w:pPr>
      <w:r w:rsidRPr="00367660">
        <w:rPr>
          <w:rFonts w:hAnsi="ＭＳ 明朝" w:cs="ＭＳ Ｐゴシック" w:hint="eastAsia"/>
          <w:szCs w:val="21"/>
        </w:rPr>
        <w:t>５．秘密の保持</w:t>
      </w:r>
    </w:p>
    <w:p w:rsidR="009649D0" w:rsidRPr="00BE775D" w:rsidRDefault="005B7722" w:rsidP="009649D0">
      <w:pPr>
        <w:widowControl/>
        <w:wordWrap w:val="0"/>
        <w:spacing w:line="336" w:lineRule="atLeast"/>
        <w:ind w:left="420" w:firstLine="210"/>
        <w:jc w:val="left"/>
        <w:rPr>
          <w:rFonts w:hAnsi="ＭＳ 明朝" w:cs="ＭＳ Ｐゴシック" w:hint="eastAsia"/>
          <w:szCs w:val="21"/>
        </w:rPr>
      </w:pPr>
      <w:r>
        <w:rPr>
          <w:rFonts w:hAnsi="ＭＳ 明朝" w:cs="ＭＳ Ｐゴシック" w:hint="eastAsia"/>
          <w:szCs w:val="21"/>
        </w:rPr>
        <w:t>学術</w:t>
      </w:r>
      <w:r w:rsidR="009649D0" w:rsidRPr="00367660">
        <w:rPr>
          <w:rFonts w:hAnsi="ＭＳ 明朝" w:cs="ＭＳ Ｐゴシック" w:hint="eastAsia"/>
          <w:szCs w:val="21"/>
        </w:rPr>
        <w:t>相談の実施に際して秘密情報を開示する場合は、書面に「秘密」と明記することとし、知り得た秘密情報について、その秘密保持に十分な配慮をしなければならない。</w:t>
      </w:r>
    </w:p>
    <w:p w:rsidR="009649D0" w:rsidRDefault="009649D0" w:rsidP="009649D0">
      <w:pPr>
        <w:widowControl/>
        <w:wordWrap w:val="0"/>
        <w:spacing w:line="336" w:lineRule="atLeast"/>
        <w:ind w:firstLine="240"/>
        <w:jc w:val="left"/>
        <w:rPr>
          <w:rFonts w:hAnsi="ＭＳ 明朝" w:cs="ＭＳ Ｐゴシック" w:hint="eastAsia"/>
          <w:kern w:val="0"/>
          <w:sz w:val="24"/>
        </w:rPr>
      </w:pPr>
    </w:p>
    <w:p w:rsidR="009649D0" w:rsidRDefault="009649D0" w:rsidP="000B286B">
      <w:pPr>
        <w:rPr>
          <w:rFonts w:hint="eastAsia"/>
        </w:rPr>
      </w:pPr>
    </w:p>
    <w:sectPr w:rsidR="009649D0" w:rsidSect="00831CFF">
      <w:pgSz w:w="11906" w:h="16838" w:code="9"/>
      <w:pgMar w:top="851" w:right="1134" w:bottom="709" w:left="1134" w:header="851" w:footer="992" w:gutter="0"/>
      <w:cols w:space="425"/>
      <w:docGrid w:type="linesAndChars" w:linePitch="311" w:charSpace="-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BEF" w:rsidRDefault="00842BEF">
      <w:r>
        <w:separator/>
      </w:r>
    </w:p>
  </w:endnote>
  <w:endnote w:type="continuationSeparator" w:id="0">
    <w:p w:rsidR="00842BEF" w:rsidRDefault="0084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BEF" w:rsidRDefault="00842BEF">
      <w:r>
        <w:separator/>
      </w:r>
    </w:p>
  </w:footnote>
  <w:footnote w:type="continuationSeparator" w:id="0">
    <w:p w:rsidR="00842BEF" w:rsidRDefault="00842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C146C"/>
    <w:multiLevelType w:val="hybridMultilevel"/>
    <w:tmpl w:val="CDFA858C"/>
    <w:lvl w:ilvl="0" w:tplc="CF7EC128">
      <w:start w:val="1"/>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 w15:restartNumberingAfterBreak="0">
    <w:nsid w:val="5A275D3D"/>
    <w:multiLevelType w:val="hybridMultilevel"/>
    <w:tmpl w:val="3FDA17DA"/>
    <w:lvl w:ilvl="0" w:tplc="886C212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D783A51"/>
    <w:multiLevelType w:val="hybridMultilevel"/>
    <w:tmpl w:val="6F64CB5C"/>
    <w:lvl w:ilvl="0" w:tplc="ED069270">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9"/>
  <w:drawingGridVerticalSpacing w:val="31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20"/>
    <w:rsid w:val="0000170F"/>
    <w:rsid w:val="00002FD1"/>
    <w:rsid w:val="000106ED"/>
    <w:rsid w:val="00010A7C"/>
    <w:rsid w:val="00011558"/>
    <w:rsid w:val="00020F2D"/>
    <w:rsid w:val="00022639"/>
    <w:rsid w:val="00026141"/>
    <w:rsid w:val="00035C6E"/>
    <w:rsid w:val="00055138"/>
    <w:rsid w:val="00056DE3"/>
    <w:rsid w:val="0006694D"/>
    <w:rsid w:val="00075D32"/>
    <w:rsid w:val="00077CC7"/>
    <w:rsid w:val="00082ADF"/>
    <w:rsid w:val="000839C8"/>
    <w:rsid w:val="000862CF"/>
    <w:rsid w:val="00086DDC"/>
    <w:rsid w:val="000934D1"/>
    <w:rsid w:val="00095120"/>
    <w:rsid w:val="000A0ED4"/>
    <w:rsid w:val="000A3BC9"/>
    <w:rsid w:val="000A49E4"/>
    <w:rsid w:val="000B286B"/>
    <w:rsid w:val="000B3E20"/>
    <w:rsid w:val="000B5DBB"/>
    <w:rsid w:val="000C4F9A"/>
    <w:rsid w:val="000D3B8F"/>
    <w:rsid w:val="000D5E36"/>
    <w:rsid w:val="000E6349"/>
    <w:rsid w:val="000F6F82"/>
    <w:rsid w:val="00103A5D"/>
    <w:rsid w:val="001071CB"/>
    <w:rsid w:val="001125B9"/>
    <w:rsid w:val="001243F7"/>
    <w:rsid w:val="00126043"/>
    <w:rsid w:val="001267B2"/>
    <w:rsid w:val="001334FA"/>
    <w:rsid w:val="00134EA3"/>
    <w:rsid w:val="00142D37"/>
    <w:rsid w:val="00144242"/>
    <w:rsid w:val="00154525"/>
    <w:rsid w:val="001559D1"/>
    <w:rsid w:val="00155B62"/>
    <w:rsid w:val="00165257"/>
    <w:rsid w:val="0017374D"/>
    <w:rsid w:val="00180980"/>
    <w:rsid w:val="00181366"/>
    <w:rsid w:val="0018309C"/>
    <w:rsid w:val="00195D40"/>
    <w:rsid w:val="0019720C"/>
    <w:rsid w:val="001A066A"/>
    <w:rsid w:val="001A58F5"/>
    <w:rsid w:val="001B0680"/>
    <w:rsid w:val="001C4542"/>
    <w:rsid w:val="001D04E6"/>
    <w:rsid w:val="001D0B08"/>
    <w:rsid w:val="001D424C"/>
    <w:rsid w:val="001D6CF0"/>
    <w:rsid w:val="001D7CB8"/>
    <w:rsid w:val="001E204F"/>
    <w:rsid w:val="001E7385"/>
    <w:rsid w:val="001F42AC"/>
    <w:rsid w:val="001F4BA4"/>
    <w:rsid w:val="00204D51"/>
    <w:rsid w:val="002114C1"/>
    <w:rsid w:val="00211CBA"/>
    <w:rsid w:val="00212F27"/>
    <w:rsid w:val="00212FE2"/>
    <w:rsid w:val="002320C7"/>
    <w:rsid w:val="00235012"/>
    <w:rsid w:val="00236E3C"/>
    <w:rsid w:val="00242CA2"/>
    <w:rsid w:val="00243CFB"/>
    <w:rsid w:val="00244818"/>
    <w:rsid w:val="002546D1"/>
    <w:rsid w:val="00254E2E"/>
    <w:rsid w:val="00270C33"/>
    <w:rsid w:val="00271F17"/>
    <w:rsid w:val="00280520"/>
    <w:rsid w:val="00280C0C"/>
    <w:rsid w:val="002821EB"/>
    <w:rsid w:val="00284EBB"/>
    <w:rsid w:val="00285204"/>
    <w:rsid w:val="002861D1"/>
    <w:rsid w:val="002878AF"/>
    <w:rsid w:val="002977FE"/>
    <w:rsid w:val="002A032C"/>
    <w:rsid w:val="002A4F57"/>
    <w:rsid w:val="002A52F5"/>
    <w:rsid w:val="002A68F9"/>
    <w:rsid w:val="002B2C58"/>
    <w:rsid w:val="002B7DEF"/>
    <w:rsid w:val="002C1E57"/>
    <w:rsid w:val="002C5199"/>
    <w:rsid w:val="002C6B2B"/>
    <w:rsid w:val="002C7DB6"/>
    <w:rsid w:val="002D2406"/>
    <w:rsid w:val="002E13E4"/>
    <w:rsid w:val="002E1A10"/>
    <w:rsid w:val="002E4CDC"/>
    <w:rsid w:val="002F014A"/>
    <w:rsid w:val="002F2C11"/>
    <w:rsid w:val="0030668A"/>
    <w:rsid w:val="00311541"/>
    <w:rsid w:val="00312248"/>
    <w:rsid w:val="00312F10"/>
    <w:rsid w:val="003139AB"/>
    <w:rsid w:val="00315009"/>
    <w:rsid w:val="00332511"/>
    <w:rsid w:val="00333F4B"/>
    <w:rsid w:val="00341199"/>
    <w:rsid w:val="00343CB9"/>
    <w:rsid w:val="003545D9"/>
    <w:rsid w:val="00354640"/>
    <w:rsid w:val="0035584D"/>
    <w:rsid w:val="00365831"/>
    <w:rsid w:val="0036794B"/>
    <w:rsid w:val="00375B88"/>
    <w:rsid w:val="00380167"/>
    <w:rsid w:val="00386BE0"/>
    <w:rsid w:val="00393F49"/>
    <w:rsid w:val="00397B25"/>
    <w:rsid w:val="003A38F1"/>
    <w:rsid w:val="003C4C8F"/>
    <w:rsid w:val="003C6264"/>
    <w:rsid w:val="003D7CD9"/>
    <w:rsid w:val="003E58CA"/>
    <w:rsid w:val="003E63D1"/>
    <w:rsid w:val="003F086A"/>
    <w:rsid w:val="003F7E49"/>
    <w:rsid w:val="004108CA"/>
    <w:rsid w:val="004114DE"/>
    <w:rsid w:val="0041272C"/>
    <w:rsid w:val="00414689"/>
    <w:rsid w:val="00414D1C"/>
    <w:rsid w:val="004151DB"/>
    <w:rsid w:val="0041623B"/>
    <w:rsid w:val="004168DA"/>
    <w:rsid w:val="00417418"/>
    <w:rsid w:val="00425FA3"/>
    <w:rsid w:val="0042604F"/>
    <w:rsid w:val="004311B2"/>
    <w:rsid w:val="00434C13"/>
    <w:rsid w:val="00435E50"/>
    <w:rsid w:val="00440A71"/>
    <w:rsid w:val="00451DE4"/>
    <w:rsid w:val="00454019"/>
    <w:rsid w:val="004576C8"/>
    <w:rsid w:val="00457742"/>
    <w:rsid w:val="00460A8A"/>
    <w:rsid w:val="00460B6C"/>
    <w:rsid w:val="0046503E"/>
    <w:rsid w:val="004715B4"/>
    <w:rsid w:val="00473379"/>
    <w:rsid w:val="00484E94"/>
    <w:rsid w:val="00484FFF"/>
    <w:rsid w:val="00485406"/>
    <w:rsid w:val="0048743D"/>
    <w:rsid w:val="00487704"/>
    <w:rsid w:val="00492BD4"/>
    <w:rsid w:val="00492CE1"/>
    <w:rsid w:val="004A16BD"/>
    <w:rsid w:val="004A4C5E"/>
    <w:rsid w:val="004B32CB"/>
    <w:rsid w:val="004B3A12"/>
    <w:rsid w:val="004B447F"/>
    <w:rsid w:val="004B5045"/>
    <w:rsid w:val="004B6831"/>
    <w:rsid w:val="004B7530"/>
    <w:rsid w:val="004C0DBC"/>
    <w:rsid w:val="004C10E5"/>
    <w:rsid w:val="004C480E"/>
    <w:rsid w:val="004D4E74"/>
    <w:rsid w:val="004E2175"/>
    <w:rsid w:val="004E3B5D"/>
    <w:rsid w:val="005027CF"/>
    <w:rsid w:val="00505A40"/>
    <w:rsid w:val="00506B7A"/>
    <w:rsid w:val="00512CB9"/>
    <w:rsid w:val="00513A7B"/>
    <w:rsid w:val="00514965"/>
    <w:rsid w:val="00515A9A"/>
    <w:rsid w:val="00533977"/>
    <w:rsid w:val="00540789"/>
    <w:rsid w:val="005416D6"/>
    <w:rsid w:val="00542232"/>
    <w:rsid w:val="00545316"/>
    <w:rsid w:val="00545BC3"/>
    <w:rsid w:val="0055233A"/>
    <w:rsid w:val="00555B2D"/>
    <w:rsid w:val="00557227"/>
    <w:rsid w:val="0056452A"/>
    <w:rsid w:val="0056544F"/>
    <w:rsid w:val="00566E33"/>
    <w:rsid w:val="0057168B"/>
    <w:rsid w:val="00573B12"/>
    <w:rsid w:val="00577A9E"/>
    <w:rsid w:val="00580E6F"/>
    <w:rsid w:val="00581101"/>
    <w:rsid w:val="00581DC6"/>
    <w:rsid w:val="00590577"/>
    <w:rsid w:val="00590B71"/>
    <w:rsid w:val="005917AE"/>
    <w:rsid w:val="00593C36"/>
    <w:rsid w:val="005A0595"/>
    <w:rsid w:val="005A3516"/>
    <w:rsid w:val="005B3C0E"/>
    <w:rsid w:val="005B7722"/>
    <w:rsid w:val="005C26FD"/>
    <w:rsid w:val="005C65DF"/>
    <w:rsid w:val="005D12DB"/>
    <w:rsid w:val="005D1B42"/>
    <w:rsid w:val="005D43B9"/>
    <w:rsid w:val="005E10CA"/>
    <w:rsid w:val="005E205D"/>
    <w:rsid w:val="005E30FE"/>
    <w:rsid w:val="005E5FF9"/>
    <w:rsid w:val="005F3622"/>
    <w:rsid w:val="00601438"/>
    <w:rsid w:val="006047C3"/>
    <w:rsid w:val="0060750E"/>
    <w:rsid w:val="00612C45"/>
    <w:rsid w:val="0061540D"/>
    <w:rsid w:val="00617892"/>
    <w:rsid w:val="00623B79"/>
    <w:rsid w:val="00624377"/>
    <w:rsid w:val="006303FE"/>
    <w:rsid w:val="00632F52"/>
    <w:rsid w:val="00644156"/>
    <w:rsid w:val="00646A47"/>
    <w:rsid w:val="00646E58"/>
    <w:rsid w:val="00647146"/>
    <w:rsid w:val="006474D8"/>
    <w:rsid w:val="00647CC5"/>
    <w:rsid w:val="006502AB"/>
    <w:rsid w:val="0065746B"/>
    <w:rsid w:val="006619F4"/>
    <w:rsid w:val="00664ED8"/>
    <w:rsid w:val="00667C62"/>
    <w:rsid w:val="00670B43"/>
    <w:rsid w:val="0067708F"/>
    <w:rsid w:val="006814FA"/>
    <w:rsid w:val="00694874"/>
    <w:rsid w:val="00695B96"/>
    <w:rsid w:val="006A0958"/>
    <w:rsid w:val="006A2815"/>
    <w:rsid w:val="006A7BBE"/>
    <w:rsid w:val="006B4AA9"/>
    <w:rsid w:val="006C2363"/>
    <w:rsid w:val="006C3477"/>
    <w:rsid w:val="006C5661"/>
    <w:rsid w:val="006C616C"/>
    <w:rsid w:val="006D185D"/>
    <w:rsid w:val="006D5428"/>
    <w:rsid w:val="006E071D"/>
    <w:rsid w:val="006E0CC1"/>
    <w:rsid w:val="006E14A9"/>
    <w:rsid w:val="006E2375"/>
    <w:rsid w:val="006E64EB"/>
    <w:rsid w:val="006E7DAE"/>
    <w:rsid w:val="006F20AD"/>
    <w:rsid w:val="00705079"/>
    <w:rsid w:val="00711BD6"/>
    <w:rsid w:val="00712F8B"/>
    <w:rsid w:val="00722A39"/>
    <w:rsid w:val="00727F19"/>
    <w:rsid w:val="00731416"/>
    <w:rsid w:val="00737272"/>
    <w:rsid w:val="00743440"/>
    <w:rsid w:val="00750835"/>
    <w:rsid w:val="00751DB1"/>
    <w:rsid w:val="00752367"/>
    <w:rsid w:val="00755805"/>
    <w:rsid w:val="00763FA2"/>
    <w:rsid w:val="00765846"/>
    <w:rsid w:val="00767F50"/>
    <w:rsid w:val="00772999"/>
    <w:rsid w:val="00772B01"/>
    <w:rsid w:val="00777609"/>
    <w:rsid w:val="00782AE8"/>
    <w:rsid w:val="0079352F"/>
    <w:rsid w:val="007A73A0"/>
    <w:rsid w:val="007C11EA"/>
    <w:rsid w:val="007C41B2"/>
    <w:rsid w:val="007D1BDD"/>
    <w:rsid w:val="007D27A8"/>
    <w:rsid w:val="007D4A11"/>
    <w:rsid w:val="007E6557"/>
    <w:rsid w:val="007F1D69"/>
    <w:rsid w:val="007F2A2D"/>
    <w:rsid w:val="00801B4F"/>
    <w:rsid w:val="00801D52"/>
    <w:rsid w:val="00827618"/>
    <w:rsid w:val="00830D9D"/>
    <w:rsid w:val="0083116A"/>
    <w:rsid w:val="00831CFF"/>
    <w:rsid w:val="00832245"/>
    <w:rsid w:val="008325B6"/>
    <w:rsid w:val="00833868"/>
    <w:rsid w:val="00842BEF"/>
    <w:rsid w:val="0084488A"/>
    <w:rsid w:val="00844CDF"/>
    <w:rsid w:val="00846402"/>
    <w:rsid w:val="008611EB"/>
    <w:rsid w:val="0086172D"/>
    <w:rsid w:val="008741A8"/>
    <w:rsid w:val="0088141B"/>
    <w:rsid w:val="00881849"/>
    <w:rsid w:val="00882D0B"/>
    <w:rsid w:val="00886304"/>
    <w:rsid w:val="00887429"/>
    <w:rsid w:val="0089166E"/>
    <w:rsid w:val="008929D2"/>
    <w:rsid w:val="00894B6A"/>
    <w:rsid w:val="008A35EB"/>
    <w:rsid w:val="008B0F8C"/>
    <w:rsid w:val="008B478B"/>
    <w:rsid w:val="008E02DD"/>
    <w:rsid w:val="00900EB4"/>
    <w:rsid w:val="0090653F"/>
    <w:rsid w:val="009078DC"/>
    <w:rsid w:val="00916F72"/>
    <w:rsid w:val="0092235D"/>
    <w:rsid w:val="00922D75"/>
    <w:rsid w:val="00933214"/>
    <w:rsid w:val="009345BD"/>
    <w:rsid w:val="00935296"/>
    <w:rsid w:val="009375BF"/>
    <w:rsid w:val="00946FB4"/>
    <w:rsid w:val="00950A60"/>
    <w:rsid w:val="00954089"/>
    <w:rsid w:val="00963DD1"/>
    <w:rsid w:val="009649D0"/>
    <w:rsid w:val="00964E27"/>
    <w:rsid w:val="00974763"/>
    <w:rsid w:val="0098238B"/>
    <w:rsid w:val="00983D1B"/>
    <w:rsid w:val="00984F1A"/>
    <w:rsid w:val="00985BB4"/>
    <w:rsid w:val="009910BA"/>
    <w:rsid w:val="00991AB7"/>
    <w:rsid w:val="00992CBD"/>
    <w:rsid w:val="00993424"/>
    <w:rsid w:val="009A0506"/>
    <w:rsid w:val="009A41A3"/>
    <w:rsid w:val="009A5AB2"/>
    <w:rsid w:val="009A6409"/>
    <w:rsid w:val="009B1B9F"/>
    <w:rsid w:val="009B5EBF"/>
    <w:rsid w:val="009B7409"/>
    <w:rsid w:val="009C1532"/>
    <w:rsid w:val="009C33F4"/>
    <w:rsid w:val="009D2984"/>
    <w:rsid w:val="009D5B8A"/>
    <w:rsid w:val="009E10C6"/>
    <w:rsid w:val="009E16DD"/>
    <w:rsid w:val="009E332E"/>
    <w:rsid w:val="009E3555"/>
    <w:rsid w:val="009E5485"/>
    <w:rsid w:val="009F0B55"/>
    <w:rsid w:val="009F69EF"/>
    <w:rsid w:val="00A00EE6"/>
    <w:rsid w:val="00A05010"/>
    <w:rsid w:val="00A05BEE"/>
    <w:rsid w:val="00A06124"/>
    <w:rsid w:val="00A071D4"/>
    <w:rsid w:val="00A07E7F"/>
    <w:rsid w:val="00A1576A"/>
    <w:rsid w:val="00A21575"/>
    <w:rsid w:val="00A21D1A"/>
    <w:rsid w:val="00A22980"/>
    <w:rsid w:val="00A3459B"/>
    <w:rsid w:val="00A3466C"/>
    <w:rsid w:val="00A35397"/>
    <w:rsid w:val="00A511D1"/>
    <w:rsid w:val="00A52DDF"/>
    <w:rsid w:val="00A531B4"/>
    <w:rsid w:val="00A558B3"/>
    <w:rsid w:val="00A558E3"/>
    <w:rsid w:val="00A6082C"/>
    <w:rsid w:val="00A651E1"/>
    <w:rsid w:val="00A655A5"/>
    <w:rsid w:val="00A70F13"/>
    <w:rsid w:val="00A72D92"/>
    <w:rsid w:val="00A75886"/>
    <w:rsid w:val="00A8083A"/>
    <w:rsid w:val="00A80FFB"/>
    <w:rsid w:val="00A8364C"/>
    <w:rsid w:val="00A90FDF"/>
    <w:rsid w:val="00A93715"/>
    <w:rsid w:val="00A94181"/>
    <w:rsid w:val="00A94456"/>
    <w:rsid w:val="00A944D9"/>
    <w:rsid w:val="00A971A9"/>
    <w:rsid w:val="00AA3070"/>
    <w:rsid w:val="00AA611C"/>
    <w:rsid w:val="00AA75EF"/>
    <w:rsid w:val="00AB0DEA"/>
    <w:rsid w:val="00AB26E8"/>
    <w:rsid w:val="00AB71D2"/>
    <w:rsid w:val="00AD1CFA"/>
    <w:rsid w:val="00AD35D5"/>
    <w:rsid w:val="00AD37CA"/>
    <w:rsid w:val="00AD3C03"/>
    <w:rsid w:val="00AE1F28"/>
    <w:rsid w:val="00AE39E8"/>
    <w:rsid w:val="00AE5FD1"/>
    <w:rsid w:val="00B00893"/>
    <w:rsid w:val="00B054F9"/>
    <w:rsid w:val="00B0575E"/>
    <w:rsid w:val="00B065AD"/>
    <w:rsid w:val="00B1216E"/>
    <w:rsid w:val="00B227B0"/>
    <w:rsid w:val="00B22F09"/>
    <w:rsid w:val="00B269BB"/>
    <w:rsid w:val="00B26BD6"/>
    <w:rsid w:val="00B26E84"/>
    <w:rsid w:val="00B30259"/>
    <w:rsid w:val="00B3115A"/>
    <w:rsid w:val="00B32759"/>
    <w:rsid w:val="00B35C1F"/>
    <w:rsid w:val="00B3757A"/>
    <w:rsid w:val="00B4648A"/>
    <w:rsid w:val="00B46F2D"/>
    <w:rsid w:val="00B52F07"/>
    <w:rsid w:val="00B579C2"/>
    <w:rsid w:val="00B62756"/>
    <w:rsid w:val="00B635B1"/>
    <w:rsid w:val="00B66F43"/>
    <w:rsid w:val="00B731B5"/>
    <w:rsid w:val="00B76DB2"/>
    <w:rsid w:val="00B83D34"/>
    <w:rsid w:val="00B921CD"/>
    <w:rsid w:val="00B93288"/>
    <w:rsid w:val="00BA026B"/>
    <w:rsid w:val="00BA2D0B"/>
    <w:rsid w:val="00BA5FA6"/>
    <w:rsid w:val="00BA6A1F"/>
    <w:rsid w:val="00BB14D0"/>
    <w:rsid w:val="00BB18E0"/>
    <w:rsid w:val="00BB1B19"/>
    <w:rsid w:val="00BB442A"/>
    <w:rsid w:val="00BD1413"/>
    <w:rsid w:val="00BD2084"/>
    <w:rsid w:val="00BD4866"/>
    <w:rsid w:val="00BD76FA"/>
    <w:rsid w:val="00BE6C36"/>
    <w:rsid w:val="00BE7DC0"/>
    <w:rsid w:val="00BF010E"/>
    <w:rsid w:val="00BF2066"/>
    <w:rsid w:val="00BF260C"/>
    <w:rsid w:val="00C01172"/>
    <w:rsid w:val="00C11D92"/>
    <w:rsid w:val="00C1303C"/>
    <w:rsid w:val="00C1556B"/>
    <w:rsid w:val="00C16972"/>
    <w:rsid w:val="00C206C1"/>
    <w:rsid w:val="00C2131D"/>
    <w:rsid w:val="00C276C2"/>
    <w:rsid w:val="00C3335E"/>
    <w:rsid w:val="00C368FC"/>
    <w:rsid w:val="00C42034"/>
    <w:rsid w:val="00C44747"/>
    <w:rsid w:val="00C50033"/>
    <w:rsid w:val="00C51F79"/>
    <w:rsid w:val="00C554F1"/>
    <w:rsid w:val="00C55AE2"/>
    <w:rsid w:val="00C60EF1"/>
    <w:rsid w:val="00C62F48"/>
    <w:rsid w:val="00C63B03"/>
    <w:rsid w:val="00C63EA4"/>
    <w:rsid w:val="00C642DF"/>
    <w:rsid w:val="00C679E7"/>
    <w:rsid w:val="00C81834"/>
    <w:rsid w:val="00C83CD1"/>
    <w:rsid w:val="00C87292"/>
    <w:rsid w:val="00CA518F"/>
    <w:rsid w:val="00CA5728"/>
    <w:rsid w:val="00CB4755"/>
    <w:rsid w:val="00CC10A2"/>
    <w:rsid w:val="00CC27D6"/>
    <w:rsid w:val="00CC4F3E"/>
    <w:rsid w:val="00CC7A0C"/>
    <w:rsid w:val="00CD16ED"/>
    <w:rsid w:val="00CD26A7"/>
    <w:rsid w:val="00CD2D97"/>
    <w:rsid w:val="00CD4E75"/>
    <w:rsid w:val="00CE116B"/>
    <w:rsid w:val="00CF5B04"/>
    <w:rsid w:val="00CF6754"/>
    <w:rsid w:val="00CF7701"/>
    <w:rsid w:val="00CF7B05"/>
    <w:rsid w:val="00D00F94"/>
    <w:rsid w:val="00D0275D"/>
    <w:rsid w:val="00D04873"/>
    <w:rsid w:val="00D13D7E"/>
    <w:rsid w:val="00D20650"/>
    <w:rsid w:val="00D22454"/>
    <w:rsid w:val="00D2551E"/>
    <w:rsid w:val="00D25F94"/>
    <w:rsid w:val="00D37B41"/>
    <w:rsid w:val="00D4134B"/>
    <w:rsid w:val="00D46E76"/>
    <w:rsid w:val="00D5016C"/>
    <w:rsid w:val="00D5251C"/>
    <w:rsid w:val="00D53F88"/>
    <w:rsid w:val="00D605C9"/>
    <w:rsid w:val="00D608E0"/>
    <w:rsid w:val="00D6254F"/>
    <w:rsid w:val="00D625E7"/>
    <w:rsid w:val="00D62AE9"/>
    <w:rsid w:val="00D64371"/>
    <w:rsid w:val="00D64497"/>
    <w:rsid w:val="00D71D0F"/>
    <w:rsid w:val="00D807C4"/>
    <w:rsid w:val="00D84082"/>
    <w:rsid w:val="00D8514B"/>
    <w:rsid w:val="00D85234"/>
    <w:rsid w:val="00D9058E"/>
    <w:rsid w:val="00D97FA0"/>
    <w:rsid w:val="00DA1638"/>
    <w:rsid w:val="00DB6E84"/>
    <w:rsid w:val="00DC558D"/>
    <w:rsid w:val="00DC5E66"/>
    <w:rsid w:val="00DD0B41"/>
    <w:rsid w:val="00DD0FEA"/>
    <w:rsid w:val="00DD1B89"/>
    <w:rsid w:val="00DE0847"/>
    <w:rsid w:val="00DE289D"/>
    <w:rsid w:val="00DE701B"/>
    <w:rsid w:val="00DE75D8"/>
    <w:rsid w:val="00DF051F"/>
    <w:rsid w:val="00DF6AA6"/>
    <w:rsid w:val="00E006EC"/>
    <w:rsid w:val="00E038C7"/>
    <w:rsid w:val="00E03BD1"/>
    <w:rsid w:val="00E06325"/>
    <w:rsid w:val="00E06587"/>
    <w:rsid w:val="00E12EDA"/>
    <w:rsid w:val="00E1418A"/>
    <w:rsid w:val="00E150AD"/>
    <w:rsid w:val="00E1569F"/>
    <w:rsid w:val="00E20143"/>
    <w:rsid w:val="00E300F6"/>
    <w:rsid w:val="00E37113"/>
    <w:rsid w:val="00E4157C"/>
    <w:rsid w:val="00E45946"/>
    <w:rsid w:val="00E52A24"/>
    <w:rsid w:val="00E567F5"/>
    <w:rsid w:val="00E6600A"/>
    <w:rsid w:val="00E6619C"/>
    <w:rsid w:val="00E662BF"/>
    <w:rsid w:val="00E81504"/>
    <w:rsid w:val="00E84982"/>
    <w:rsid w:val="00E84A23"/>
    <w:rsid w:val="00E94EA1"/>
    <w:rsid w:val="00E956FC"/>
    <w:rsid w:val="00E97CAC"/>
    <w:rsid w:val="00EA3BF5"/>
    <w:rsid w:val="00EB6282"/>
    <w:rsid w:val="00EB6EBA"/>
    <w:rsid w:val="00ED3752"/>
    <w:rsid w:val="00ED420D"/>
    <w:rsid w:val="00ED54E7"/>
    <w:rsid w:val="00EE56F6"/>
    <w:rsid w:val="00EE621E"/>
    <w:rsid w:val="00EE6A63"/>
    <w:rsid w:val="00EE7009"/>
    <w:rsid w:val="00F06BBF"/>
    <w:rsid w:val="00F11CDF"/>
    <w:rsid w:val="00F11F90"/>
    <w:rsid w:val="00F12FC6"/>
    <w:rsid w:val="00F1314D"/>
    <w:rsid w:val="00F20812"/>
    <w:rsid w:val="00F22D7C"/>
    <w:rsid w:val="00F25A29"/>
    <w:rsid w:val="00F408D5"/>
    <w:rsid w:val="00F45C56"/>
    <w:rsid w:val="00F51C67"/>
    <w:rsid w:val="00F600BD"/>
    <w:rsid w:val="00F712B6"/>
    <w:rsid w:val="00F72A7D"/>
    <w:rsid w:val="00F76EE2"/>
    <w:rsid w:val="00F80EFB"/>
    <w:rsid w:val="00F85DFB"/>
    <w:rsid w:val="00F94E63"/>
    <w:rsid w:val="00F9769D"/>
    <w:rsid w:val="00FA0BBF"/>
    <w:rsid w:val="00FA2783"/>
    <w:rsid w:val="00FB1003"/>
    <w:rsid w:val="00FB16F8"/>
    <w:rsid w:val="00FB17CB"/>
    <w:rsid w:val="00FB7BC3"/>
    <w:rsid w:val="00FD5E22"/>
    <w:rsid w:val="00FD766E"/>
    <w:rsid w:val="00FE7B13"/>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B7A7964-ED05-4D71-8B91-183C296A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link w:val="a6"/>
    <w:uiPriority w:val="99"/>
    <w:rsid w:val="00D20650"/>
    <w:pPr>
      <w:tabs>
        <w:tab w:val="center" w:pos="4252"/>
        <w:tab w:val="right" w:pos="8504"/>
      </w:tabs>
      <w:snapToGrid w:val="0"/>
    </w:pPr>
  </w:style>
  <w:style w:type="character" w:styleId="a7">
    <w:name w:val="annotation reference"/>
    <w:semiHidden/>
    <w:rsid w:val="00646A47"/>
    <w:rPr>
      <w:sz w:val="18"/>
      <w:szCs w:val="18"/>
    </w:rPr>
  </w:style>
  <w:style w:type="paragraph" w:styleId="a8">
    <w:name w:val="annotation text"/>
    <w:basedOn w:val="a"/>
    <w:semiHidden/>
    <w:rsid w:val="00646A47"/>
    <w:pPr>
      <w:jc w:val="left"/>
    </w:pPr>
  </w:style>
  <w:style w:type="paragraph" w:styleId="a9">
    <w:name w:val="annotation subject"/>
    <w:basedOn w:val="a8"/>
    <w:next w:val="a8"/>
    <w:semiHidden/>
    <w:rsid w:val="00646A47"/>
    <w:rPr>
      <w:b/>
      <w:bCs/>
    </w:rPr>
  </w:style>
  <w:style w:type="paragraph" w:styleId="aa">
    <w:name w:val="Balloon Text"/>
    <w:basedOn w:val="a"/>
    <w:semiHidden/>
    <w:rsid w:val="00646A47"/>
    <w:rPr>
      <w:rFonts w:ascii="Arial" w:eastAsia="ＭＳ ゴシック" w:hAnsi="Arial"/>
      <w:szCs w:val="18"/>
    </w:rPr>
  </w:style>
  <w:style w:type="paragraph" w:styleId="ab">
    <w:name w:val="Date"/>
    <w:basedOn w:val="a"/>
    <w:next w:val="a"/>
    <w:rsid w:val="00B054F9"/>
  </w:style>
  <w:style w:type="character" w:customStyle="1" w:styleId="searchword1">
    <w:name w:val="searchword1"/>
    <w:rsid w:val="00F72A7D"/>
    <w:rPr>
      <w:shd w:val="clear" w:color="auto" w:fill="FF66FF"/>
    </w:rPr>
  </w:style>
  <w:style w:type="paragraph" w:styleId="ac">
    <w:name w:val="Revision"/>
    <w:hidden/>
    <w:uiPriority w:val="99"/>
    <w:semiHidden/>
    <w:rsid w:val="000A49E4"/>
    <w:rPr>
      <w:rFonts w:ascii="ＭＳ 明朝"/>
      <w:kern w:val="2"/>
      <w:sz w:val="18"/>
      <w:szCs w:val="24"/>
    </w:rPr>
  </w:style>
  <w:style w:type="character" w:customStyle="1" w:styleId="a6">
    <w:name w:val="フッター (文字)"/>
    <w:link w:val="a5"/>
    <w:uiPriority w:val="99"/>
    <w:rsid w:val="0089166E"/>
    <w:rPr>
      <w:rFonts w:ascii="ＭＳ 明朝"/>
      <w:kern w:val="2"/>
      <w:sz w:val="18"/>
      <w:szCs w:val="24"/>
    </w:rPr>
  </w:style>
  <w:style w:type="paragraph" w:styleId="ad">
    <w:name w:val="Note Heading"/>
    <w:basedOn w:val="a"/>
    <w:next w:val="a"/>
    <w:rsid w:val="009649D0"/>
    <w:pPr>
      <w:jc w:val="center"/>
    </w:pPr>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82842646">
      <w:bodyDiv w:val="1"/>
      <w:marLeft w:val="0"/>
      <w:marRight w:val="0"/>
      <w:marTop w:val="0"/>
      <w:marBottom w:val="0"/>
      <w:divBdr>
        <w:top w:val="none" w:sz="0" w:space="0" w:color="auto"/>
        <w:left w:val="none" w:sz="0" w:space="0" w:color="auto"/>
        <w:bottom w:val="none" w:sz="0" w:space="0" w:color="auto"/>
        <w:right w:val="none" w:sz="0" w:space="0" w:color="auto"/>
      </w:divBdr>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968855376">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98A07-8F98-4BDF-9400-AF3A840E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cp:lastModifiedBy>神戸大学知財グループ</cp:lastModifiedBy>
  <cp:revision>2</cp:revision>
  <cp:lastPrinted>2023-01-20T00:26:00Z</cp:lastPrinted>
  <dcterms:created xsi:type="dcterms:W3CDTF">2023-03-24T06:23:00Z</dcterms:created>
  <dcterms:modified xsi:type="dcterms:W3CDTF">2023-03-24T06:23:00Z</dcterms:modified>
</cp:coreProperties>
</file>