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1BE16" w14:textId="77777777" w:rsidR="00E06A4F" w:rsidRPr="00A66FE9" w:rsidRDefault="00E859B9" w:rsidP="00E06A4F">
      <w:pPr>
        <w:pStyle w:val="a5"/>
        <w:wordWrap/>
        <w:snapToGrid w:val="0"/>
        <w:spacing w:line="200" w:lineRule="atLeast"/>
        <w:jc w:val="left"/>
        <w:rPr>
          <w:b/>
          <w:sz w:val="28"/>
          <w:szCs w:val="28"/>
          <w:lang w:eastAsia="zh-TW"/>
        </w:rPr>
      </w:pPr>
      <w:r w:rsidRPr="00A66FE9">
        <w:rPr>
          <w:rFonts w:ascii="ＭＳ 明朝" w:hAnsi="Times New Roman" w:hint="eastAsia"/>
          <w:sz w:val="22"/>
          <w:szCs w:val="22"/>
          <w:lang w:eastAsia="zh-TW"/>
        </w:rPr>
        <w:t xml:space="preserve">　　　　　　　　　　　　</w:t>
      </w:r>
      <w:commentRangeStart w:id="0"/>
      <w:r w:rsidR="00E06A4F" w:rsidRPr="00A66FE9">
        <w:rPr>
          <w:rFonts w:hint="eastAsia"/>
          <w:b/>
          <w:color w:val="000000"/>
          <w:sz w:val="28"/>
          <w:szCs w:val="28"/>
          <w:lang w:eastAsia="zh-TW"/>
        </w:rPr>
        <w:t>受託研究契約書</w:t>
      </w:r>
      <w:commentRangeEnd w:id="0"/>
      <w:r w:rsidR="007855CF">
        <w:rPr>
          <w:rStyle w:val="a6"/>
          <w:spacing w:val="0"/>
          <w:kern w:val="2"/>
        </w:rPr>
        <w:commentReference w:id="0"/>
      </w:r>
      <w:r w:rsidR="00E06A4F" w:rsidRPr="00A66FE9">
        <w:rPr>
          <w:rFonts w:hint="eastAsia"/>
          <w:b/>
          <w:color w:val="000000"/>
          <w:sz w:val="28"/>
          <w:szCs w:val="28"/>
          <w:lang w:eastAsia="zh-TW"/>
        </w:rPr>
        <w:t>（参考例）</w:t>
      </w:r>
    </w:p>
    <w:p w14:paraId="0EC6198D" w14:textId="77777777" w:rsidR="00E06A4F" w:rsidRPr="00A66FE9" w:rsidRDefault="00E06A4F" w:rsidP="00E06A4F">
      <w:pPr>
        <w:widowControl w:val="0"/>
        <w:autoSpaceDE w:val="0"/>
        <w:autoSpaceDN w:val="0"/>
        <w:adjustRightInd w:val="0"/>
        <w:spacing w:line="240" w:lineRule="auto"/>
        <w:jc w:val="center"/>
        <w:rPr>
          <w:kern w:val="0"/>
          <w:sz w:val="22"/>
          <w:szCs w:val="22"/>
          <w:lang w:eastAsia="zh-TW"/>
        </w:rPr>
      </w:pPr>
    </w:p>
    <w:p w14:paraId="60CEFB9B" w14:textId="77777777" w:rsidR="007855CF" w:rsidRDefault="007855CF" w:rsidP="007855CF">
      <w:pPr>
        <w:widowControl w:val="0"/>
        <w:autoSpaceDE w:val="0"/>
        <w:autoSpaceDN w:val="0"/>
        <w:adjustRightInd w:val="0"/>
        <w:spacing w:line="240" w:lineRule="auto"/>
        <w:ind w:leftChars="-135" w:left="-283"/>
        <w:rPr>
          <w:kern w:val="0"/>
          <w:sz w:val="22"/>
          <w:szCs w:val="22"/>
        </w:rPr>
      </w:pPr>
      <w:r w:rsidRPr="00EB6306">
        <w:rPr>
          <w:rFonts w:hint="eastAsia"/>
          <w:kern w:val="0"/>
          <w:sz w:val="22"/>
          <w:szCs w:val="22"/>
          <w:lang w:eastAsia="zh-TW"/>
        </w:rPr>
        <w:t xml:space="preserve">　</w:t>
      </w:r>
      <w:r w:rsidRPr="00EB6306">
        <w:rPr>
          <w:rFonts w:hint="eastAsia"/>
          <w:kern w:val="0"/>
          <w:sz w:val="22"/>
          <w:szCs w:val="22"/>
        </w:rPr>
        <w:t>甲及び乙は、</w:t>
      </w:r>
      <w:r w:rsidR="00E25487">
        <w:rPr>
          <w:rFonts w:hint="eastAsia"/>
          <w:kern w:val="0"/>
          <w:sz w:val="22"/>
          <w:szCs w:val="22"/>
        </w:rPr>
        <w:t>下</w:t>
      </w:r>
      <w:r w:rsidRPr="00EB6306">
        <w:rPr>
          <w:rFonts w:hint="eastAsia"/>
          <w:kern w:val="0"/>
          <w:sz w:val="22"/>
          <w:szCs w:val="22"/>
        </w:rPr>
        <w:t>記研究</w:t>
      </w:r>
      <w:r>
        <w:rPr>
          <w:rFonts w:hint="eastAsia"/>
          <w:kern w:val="0"/>
          <w:sz w:val="22"/>
          <w:szCs w:val="22"/>
        </w:rPr>
        <w:t>概要記載の受託研究（以下「本受託研究」という。）を実施するにあたり、</w:t>
      </w:r>
      <w:r w:rsidR="00E25487">
        <w:rPr>
          <w:rFonts w:hint="eastAsia"/>
          <w:kern w:val="0"/>
          <w:sz w:val="22"/>
          <w:szCs w:val="22"/>
        </w:rPr>
        <w:t>以下</w:t>
      </w:r>
      <w:r>
        <w:rPr>
          <w:rFonts w:hint="eastAsia"/>
          <w:kern w:val="0"/>
          <w:sz w:val="22"/>
          <w:szCs w:val="22"/>
        </w:rPr>
        <w:t>の各条の通り受託研究契約（以下「本契約」という。）を締結する。</w:t>
      </w:r>
    </w:p>
    <w:p w14:paraId="7F974AC9" w14:textId="77777777" w:rsidR="00BF4F33" w:rsidRDefault="00BF4F33" w:rsidP="00E06A4F">
      <w:pPr>
        <w:widowControl w:val="0"/>
        <w:autoSpaceDE w:val="0"/>
        <w:autoSpaceDN w:val="0"/>
        <w:adjustRightInd w:val="0"/>
        <w:spacing w:line="240" w:lineRule="auto"/>
        <w:rPr>
          <w:rFonts w:eastAsia="PMingLiU"/>
          <w:kern w:val="0"/>
          <w:sz w:val="22"/>
          <w:szCs w:val="22"/>
          <w:lang w:eastAsia="zh-TW"/>
        </w:rPr>
      </w:pPr>
    </w:p>
    <w:p w14:paraId="6A1D0D48" w14:textId="77777777" w:rsidR="00BF4F33" w:rsidRPr="00C735E3" w:rsidRDefault="00C735E3" w:rsidP="00E06A4F">
      <w:pPr>
        <w:widowControl w:val="0"/>
        <w:autoSpaceDE w:val="0"/>
        <w:autoSpaceDN w:val="0"/>
        <w:adjustRightInd w:val="0"/>
        <w:spacing w:line="240" w:lineRule="auto"/>
        <w:rPr>
          <w:kern w:val="0"/>
          <w:sz w:val="22"/>
          <w:szCs w:val="22"/>
        </w:rPr>
      </w:pPr>
      <w:r w:rsidRPr="0019242E">
        <w:rPr>
          <w:rFonts w:hint="eastAsia"/>
          <w:kern w:val="0"/>
          <w:sz w:val="22"/>
          <w:szCs w:val="22"/>
        </w:rPr>
        <w:t>（研究概要）</w:t>
      </w:r>
    </w:p>
    <w:tbl>
      <w:tblPr>
        <w:tblW w:w="9851"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99" w:type="dxa"/>
          <w:right w:w="99" w:type="dxa"/>
        </w:tblCellMar>
        <w:tblLook w:val="04A0" w:firstRow="1" w:lastRow="0" w:firstColumn="1" w:lastColumn="0" w:noHBand="0" w:noVBand="1"/>
      </w:tblPr>
      <w:tblGrid>
        <w:gridCol w:w="2092"/>
        <w:gridCol w:w="709"/>
        <w:gridCol w:w="2551"/>
        <w:gridCol w:w="2410"/>
        <w:gridCol w:w="2089"/>
      </w:tblGrid>
      <w:tr w:rsidR="00DB323E" w:rsidRPr="00EB6306" w14:paraId="52AC3A82" w14:textId="77777777" w:rsidTr="002A2432">
        <w:trPr>
          <w:trHeight w:val="369"/>
          <w:jc w:val="center"/>
        </w:trPr>
        <w:tc>
          <w:tcPr>
            <w:tcW w:w="2801" w:type="dxa"/>
            <w:gridSpan w:val="2"/>
            <w:tcBorders>
              <w:bottom w:val="dashed" w:sz="4" w:space="0" w:color="7F7F7F"/>
            </w:tcBorders>
            <w:vAlign w:val="center"/>
          </w:tcPr>
          <w:p w14:paraId="7793848E" w14:textId="77777777" w:rsidR="00DB323E" w:rsidRPr="00EB6306" w:rsidRDefault="00DB323E" w:rsidP="002A2432">
            <w:pPr>
              <w:pStyle w:val="af5"/>
              <w:widowControl w:val="0"/>
              <w:spacing w:line="280" w:lineRule="exact"/>
              <w:ind w:leftChars="0" w:left="0"/>
              <w:jc w:val="both"/>
              <w:rPr>
                <w:rFonts w:ascii="ＭＳ 明朝" w:hAnsi="ＭＳ 明朝"/>
              </w:rPr>
            </w:pPr>
            <w:r w:rsidRPr="00EB6306">
              <w:rPr>
                <w:rFonts w:ascii="ＭＳ 明朝" w:hAnsi="ＭＳ 明朝" w:hint="eastAsia"/>
              </w:rPr>
              <w:t>1．契約者（甲）</w:t>
            </w:r>
          </w:p>
        </w:tc>
        <w:tc>
          <w:tcPr>
            <w:tcW w:w="7050" w:type="dxa"/>
            <w:gridSpan w:val="3"/>
            <w:tcBorders>
              <w:bottom w:val="dashed" w:sz="4" w:space="0" w:color="7F7F7F"/>
            </w:tcBorders>
            <w:vAlign w:val="center"/>
          </w:tcPr>
          <w:p w14:paraId="71513006" w14:textId="77777777" w:rsidR="00DB323E" w:rsidRPr="00EB6306" w:rsidRDefault="00DB323E" w:rsidP="002A2432">
            <w:pPr>
              <w:spacing w:line="280" w:lineRule="exact"/>
              <w:ind w:left="851" w:hanging="851"/>
              <w:rPr>
                <w:rFonts w:ascii="Times New Roman" w:hAnsi="Times New Roman"/>
              </w:rPr>
            </w:pPr>
            <w:r w:rsidRPr="00EB6306">
              <w:rPr>
                <w:rFonts w:ascii="Times New Roman" w:hAnsi="Times New Roman" w:hint="eastAsia"/>
              </w:rPr>
              <w:t>国立大学法人神戸大学</w:t>
            </w:r>
          </w:p>
        </w:tc>
      </w:tr>
      <w:tr w:rsidR="00DB323E" w:rsidRPr="00EB6306" w14:paraId="052F59FB" w14:textId="77777777" w:rsidTr="002A2432">
        <w:trPr>
          <w:trHeight w:val="369"/>
          <w:jc w:val="center"/>
        </w:trPr>
        <w:tc>
          <w:tcPr>
            <w:tcW w:w="2801" w:type="dxa"/>
            <w:gridSpan w:val="2"/>
            <w:tcBorders>
              <w:top w:val="dashed" w:sz="4" w:space="0" w:color="7F7F7F"/>
            </w:tcBorders>
            <w:vAlign w:val="center"/>
          </w:tcPr>
          <w:p w14:paraId="344D6F75" w14:textId="77777777" w:rsidR="00DB323E" w:rsidRPr="00EB6306" w:rsidRDefault="00DB323E" w:rsidP="002A2432">
            <w:pPr>
              <w:spacing w:line="280" w:lineRule="exact"/>
              <w:ind w:firstLineChars="150" w:firstLine="315"/>
              <w:rPr>
                <w:rFonts w:ascii="ＭＳ 明朝" w:hAnsi="ＭＳ 明朝"/>
              </w:rPr>
            </w:pPr>
            <w:r w:rsidRPr="00EB6306">
              <w:rPr>
                <w:rFonts w:ascii="ＭＳ 明朝" w:hAnsi="ＭＳ 明朝" w:hint="eastAsia"/>
              </w:rPr>
              <w:t>契約者（乙）</w:t>
            </w:r>
          </w:p>
        </w:tc>
        <w:tc>
          <w:tcPr>
            <w:tcW w:w="7050" w:type="dxa"/>
            <w:gridSpan w:val="3"/>
            <w:tcBorders>
              <w:top w:val="dashed" w:sz="4" w:space="0" w:color="7F7F7F"/>
            </w:tcBorders>
            <w:vAlign w:val="center"/>
          </w:tcPr>
          <w:p w14:paraId="19B9BA5E" w14:textId="77777777" w:rsidR="00DB323E" w:rsidRPr="00EB6306" w:rsidRDefault="00DB323E" w:rsidP="002A2432">
            <w:pPr>
              <w:spacing w:line="280" w:lineRule="exact"/>
              <w:ind w:leftChars="100" w:left="210" w:firstLineChars="900" w:firstLine="1890"/>
              <w:rPr>
                <w:rFonts w:ascii="Times New Roman" w:hAnsi="Times New Roman"/>
              </w:rPr>
            </w:pPr>
          </w:p>
        </w:tc>
      </w:tr>
      <w:tr w:rsidR="00DB323E" w:rsidRPr="00EB6306" w14:paraId="2C002144" w14:textId="77777777" w:rsidTr="002A2432">
        <w:trPr>
          <w:trHeight w:val="462"/>
          <w:jc w:val="center"/>
        </w:trPr>
        <w:tc>
          <w:tcPr>
            <w:tcW w:w="2801" w:type="dxa"/>
            <w:gridSpan w:val="2"/>
            <w:vAlign w:val="center"/>
          </w:tcPr>
          <w:p w14:paraId="049B9DA5" w14:textId="77777777" w:rsidR="00DB323E" w:rsidRPr="00EB6306" w:rsidRDefault="00DB323E" w:rsidP="002A2432">
            <w:pPr>
              <w:spacing w:line="280" w:lineRule="exact"/>
              <w:ind w:left="851" w:hanging="851"/>
              <w:rPr>
                <w:rFonts w:ascii="ＭＳ 明朝" w:hAnsi="ＭＳ 明朝"/>
              </w:rPr>
            </w:pPr>
            <w:r w:rsidRPr="00EB6306">
              <w:rPr>
                <w:rFonts w:ascii="ＭＳ 明朝" w:hAnsi="ＭＳ 明朝" w:hint="eastAsia"/>
              </w:rPr>
              <w:t>2．研究題目</w:t>
            </w:r>
          </w:p>
        </w:tc>
        <w:tc>
          <w:tcPr>
            <w:tcW w:w="7050" w:type="dxa"/>
            <w:gridSpan w:val="3"/>
          </w:tcPr>
          <w:p w14:paraId="60FB83E7" w14:textId="77777777" w:rsidR="00DB323E" w:rsidRPr="00EB6306" w:rsidRDefault="00DB323E" w:rsidP="002A2432">
            <w:pPr>
              <w:spacing w:line="280" w:lineRule="exact"/>
              <w:ind w:left="851" w:hanging="851"/>
              <w:rPr>
                <w:rFonts w:ascii="Times New Roman" w:hAnsi="Times New Roman"/>
              </w:rPr>
            </w:pPr>
          </w:p>
        </w:tc>
      </w:tr>
      <w:tr w:rsidR="00DB323E" w:rsidRPr="00EB6306" w14:paraId="2E3C7779" w14:textId="77777777" w:rsidTr="002A2432">
        <w:trPr>
          <w:trHeight w:val="413"/>
          <w:jc w:val="center"/>
        </w:trPr>
        <w:tc>
          <w:tcPr>
            <w:tcW w:w="2801" w:type="dxa"/>
            <w:gridSpan w:val="2"/>
            <w:tcBorders>
              <w:bottom w:val="single" w:sz="4" w:space="0" w:color="7F7F7F"/>
            </w:tcBorders>
            <w:vAlign w:val="center"/>
          </w:tcPr>
          <w:p w14:paraId="1C08FA35" w14:textId="77777777" w:rsidR="00DB323E" w:rsidRPr="00EB6306" w:rsidRDefault="00DB323E" w:rsidP="002A2432">
            <w:pPr>
              <w:spacing w:line="280" w:lineRule="exact"/>
              <w:ind w:left="851" w:hanging="851"/>
              <w:rPr>
                <w:rFonts w:ascii="ＭＳ 明朝" w:hAnsi="ＭＳ 明朝"/>
              </w:rPr>
            </w:pPr>
            <w:r w:rsidRPr="00EB6306">
              <w:rPr>
                <w:rFonts w:ascii="ＭＳ 明朝" w:hAnsi="ＭＳ 明朝" w:hint="eastAsia"/>
              </w:rPr>
              <w:t>3．研究期間</w:t>
            </w:r>
            <w:r w:rsidRPr="00EB6306">
              <w:rPr>
                <w:rFonts w:hint="eastAsia"/>
              </w:rPr>
              <w:t>（第</w:t>
            </w:r>
            <w:r w:rsidRPr="00EB6306">
              <w:rPr>
                <w:rFonts w:hint="eastAsia"/>
              </w:rPr>
              <w:t>3</w:t>
            </w:r>
            <w:r w:rsidRPr="00EB6306">
              <w:rPr>
                <w:rFonts w:hint="eastAsia"/>
              </w:rPr>
              <w:t>条）</w:t>
            </w:r>
          </w:p>
        </w:tc>
        <w:tc>
          <w:tcPr>
            <w:tcW w:w="7050" w:type="dxa"/>
            <w:gridSpan w:val="3"/>
            <w:tcBorders>
              <w:bottom w:val="single" w:sz="4" w:space="0" w:color="7F7F7F"/>
            </w:tcBorders>
            <w:vAlign w:val="center"/>
          </w:tcPr>
          <w:p w14:paraId="1F738831" w14:textId="77777777" w:rsidR="00DB323E" w:rsidRPr="00EB6306" w:rsidRDefault="00DB323E" w:rsidP="002A2432">
            <w:pPr>
              <w:spacing w:line="280" w:lineRule="exact"/>
              <w:ind w:left="851" w:hanging="851"/>
              <w:rPr>
                <w:rFonts w:ascii="Times New Roman" w:hAnsi="Times New Roman"/>
              </w:rPr>
            </w:pPr>
            <w:r w:rsidRPr="00EB6306">
              <w:rPr>
                <w:rFonts w:ascii="Times New Roman" w:hAnsi="Times New Roman" w:hint="eastAsia"/>
              </w:rPr>
              <w:t xml:space="preserve">　　　　　年　　月　　日　　から　　　　年　　月　　日　　まで</w:t>
            </w:r>
          </w:p>
        </w:tc>
      </w:tr>
      <w:tr w:rsidR="00DB323E" w:rsidRPr="00EB6306" w14:paraId="3A665EED" w14:textId="77777777" w:rsidTr="002A2432">
        <w:trPr>
          <w:trHeight w:val="340"/>
          <w:jc w:val="center"/>
        </w:trPr>
        <w:tc>
          <w:tcPr>
            <w:tcW w:w="2092" w:type="dxa"/>
            <w:vMerge w:val="restart"/>
            <w:vAlign w:val="center"/>
          </w:tcPr>
          <w:p w14:paraId="60C03539" w14:textId="77777777" w:rsidR="00DB323E" w:rsidRPr="00EB6306" w:rsidRDefault="00DB323E" w:rsidP="002A2432">
            <w:pPr>
              <w:spacing w:line="280" w:lineRule="exact"/>
              <w:rPr>
                <w:rFonts w:ascii="ＭＳ 明朝" w:hAnsi="ＭＳ 明朝"/>
              </w:rPr>
            </w:pPr>
            <w:r w:rsidRPr="00EB6306">
              <w:rPr>
                <w:rFonts w:ascii="ＭＳ 明朝" w:hAnsi="ＭＳ 明朝" w:hint="eastAsia"/>
              </w:rPr>
              <w:t>4．研究代表者</w:t>
            </w:r>
          </w:p>
          <w:p w14:paraId="48C6A47F" w14:textId="77777777" w:rsidR="00DB323E" w:rsidRPr="00EB6306" w:rsidRDefault="00DB323E" w:rsidP="002A2432">
            <w:pPr>
              <w:spacing w:line="280" w:lineRule="exact"/>
              <w:ind w:leftChars="100" w:left="210"/>
              <w:rPr>
                <w:rFonts w:ascii="ＭＳ 明朝" w:hAnsi="ＭＳ 明朝"/>
              </w:rPr>
            </w:pPr>
            <w:r w:rsidRPr="00EB6306">
              <w:rPr>
                <w:rFonts w:hint="eastAsia"/>
              </w:rPr>
              <w:t>（第</w:t>
            </w:r>
            <w:r w:rsidRPr="00EB6306">
              <w:rPr>
                <w:rFonts w:hint="eastAsia"/>
              </w:rPr>
              <w:t>4</w:t>
            </w:r>
            <w:r w:rsidRPr="00EB6306">
              <w:rPr>
                <w:rFonts w:hint="eastAsia"/>
              </w:rPr>
              <w:t>条）</w:t>
            </w:r>
          </w:p>
        </w:tc>
        <w:tc>
          <w:tcPr>
            <w:tcW w:w="709" w:type="dxa"/>
            <w:vAlign w:val="center"/>
          </w:tcPr>
          <w:p w14:paraId="07A17F58" w14:textId="77777777" w:rsidR="00DB323E" w:rsidRPr="00EB6306" w:rsidRDefault="00DB323E" w:rsidP="002A2432">
            <w:pPr>
              <w:spacing w:line="280" w:lineRule="exact"/>
              <w:ind w:left="851" w:hanging="851"/>
              <w:rPr>
                <w:rFonts w:ascii="ＭＳ 明朝" w:hAnsi="ＭＳ 明朝"/>
              </w:rPr>
            </w:pPr>
          </w:p>
        </w:tc>
        <w:tc>
          <w:tcPr>
            <w:tcW w:w="2551" w:type="dxa"/>
            <w:vAlign w:val="center"/>
          </w:tcPr>
          <w:p w14:paraId="599F1953" w14:textId="77777777" w:rsidR="00DB323E" w:rsidRPr="00EB6306" w:rsidRDefault="00DB323E" w:rsidP="002A2432">
            <w:pPr>
              <w:spacing w:line="280" w:lineRule="exact"/>
              <w:ind w:left="851" w:hanging="851"/>
              <w:jc w:val="center"/>
              <w:rPr>
                <w:rFonts w:ascii="Times New Roman" w:hAnsi="Times New Roman"/>
              </w:rPr>
            </w:pPr>
            <w:r w:rsidRPr="00EB6306">
              <w:rPr>
                <w:rFonts w:ascii="Times New Roman" w:hAnsi="Times New Roman" w:hint="eastAsia"/>
              </w:rPr>
              <w:t>氏名</w:t>
            </w:r>
          </w:p>
        </w:tc>
        <w:tc>
          <w:tcPr>
            <w:tcW w:w="2410" w:type="dxa"/>
            <w:vAlign w:val="center"/>
          </w:tcPr>
          <w:p w14:paraId="479B747F" w14:textId="77777777" w:rsidR="00DB323E" w:rsidRPr="00EB6306" w:rsidRDefault="00DB323E" w:rsidP="002A2432">
            <w:pPr>
              <w:spacing w:line="280" w:lineRule="exact"/>
              <w:ind w:left="851" w:hanging="851"/>
              <w:jc w:val="center"/>
              <w:rPr>
                <w:rFonts w:ascii="Times New Roman" w:hAnsi="Times New Roman"/>
              </w:rPr>
            </w:pPr>
            <w:r w:rsidRPr="00EB6306">
              <w:rPr>
                <w:rFonts w:ascii="Times New Roman" w:hAnsi="Times New Roman" w:hint="eastAsia"/>
              </w:rPr>
              <w:t>所属部署</w:t>
            </w:r>
          </w:p>
        </w:tc>
        <w:tc>
          <w:tcPr>
            <w:tcW w:w="2089" w:type="dxa"/>
            <w:vAlign w:val="center"/>
          </w:tcPr>
          <w:p w14:paraId="31D102D4" w14:textId="77777777" w:rsidR="00DB323E" w:rsidRPr="00EB6306" w:rsidRDefault="00DB323E" w:rsidP="002A2432">
            <w:pPr>
              <w:spacing w:line="280" w:lineRule="exact"/>
              <w:ind w:left="851" w:hanging="851"/>
              <w:jc w:val="center"/>
              <w:rPr>
                <w:rFonts w:ascii="Times New Roman" w:hAnsi="Times New Roman"/>
              </w:rPr>
            </w:pPr>
            <w:r w:rsidRPr="00EB6306">
              <w:rPr>
                <w:rFonts w:ascii="Times New Roman" w:hAnsi="Times New Roman" w:hint="eastAsia"/>
              </w:rPr>
              <w:t>職名</w:t>
            </w:r>
          </w:p>
        </w:tc>
      </w:tr>
      <w:tr w:rsidR="00DB323E" w:rsidRPr="00EB6306" w14:paraId="275B7225" w14:textId="77777777" w:rsidTr="002A2432">
        <w:trPr>
          <w:trHeight w:val="407"/>
          <w:jc w:val="center"/>
        </w:trPr>
        <w:tc>
          <w:tcPr>
            <w:tcW w:w="2092" w:type="dxa"/>
            <w:vMerge/>
            <w:vAlign w:val="center"/>
          </w:tcPr>
          <w:p w14:paraId="045470C2" w14:textId="77777777" w:rsidR="00DB323E" w:rsidRPr="00EB6306" w:rsidRDefault="00DB323E" w:rsidP="002A2432">
            <w:pPr>
              <w:spacing w:line="280" w:lineRule="exact"/>
              <w:ind w:left="851" w:hanging="851"/>
              <w:rPr>
                <w:rFonts w:ascii="ＭＳ 明朝" w:hAnsi="ＭＳ 明朝"/>
              </w:rPr>
            </w:pPr>
          </w:p>
        </w:tc>
        <w:tc>
          <w:tcPr>
            <w:tcW w:w="709" w:type="dxa"/>
            <w:vAlign w:val="center"/>
          </w:tcPr>
          <w:p w14:paraId="367680F8" w14:textId="77777777" w:rsidR="00DB323E" w:rsidRPr="00EB6306" w:rsidRDefault="00DB323E" w:rsidP="002A2432">
            <w:pPr>
              <w:spacing w:line="280" w:lineRule="exact"/>
              <w:ind w:left="851" w:hanging="851"/>
              <w:rPr>
                <w:rFonts w:ascii="ＭＳ 明朝" w:hAnsi="ＭＳ 明朝"/>
              </w:rPr>
            </w:pPr>
          </w:p>
        </w:tc>
        <w:tc>
          <w:tcPr>
            <w:tcW w:w="2551" w:type="dxa"/>
            <w:vAlign w:val="center"/>
          </w:tcPr>
          <w:p w14:paraId="7B3E704C" w14:textId="77777777" w:rsidR="00DB323E" w:rsidRPr="00EB6306" w:rsidRDefault="00DB323E" w:rsidP="002A2432">
            <w:pPr>
              <w:spacing w:line="280" w:lineRule="exact"/>
              <w:ind w:left="851" w:hanging="851"/>
              <w:rPr>
                <w:rFonts w:ascii="Times New Roman" w:hAnsi="Times New Roman"/>
              </w:rPr>
            </w:pPr>
          </w:p>
        </w:tc>
        <w:tc>
          <w:tcPr>
            <w:tcW w:w="2410" w:type="dxa"/>
            <w:vAlign w:val="center"/>
          </w:tcPr>
          <w:p w14:paraId="25671B62" w14:textId="77777777" w:rsidR="00DB323E" w:rsidRPr="00EB6306" w:rsidRDefault="00DB323E" w:rsidP="002A2432">
            <w:pPr>
              <w:spacing w:line="280" w:lineRule="exact"/>
              <w:ind w:left="851" w:hanging="851"/>
              <w:rPr>
                <w:rFonts w:ascii="Times New Roman" w:hAnsi="Times New Roman"/>
              </w:rPr>
            </w:pPr>
          </w:p>
        </w:tc>
        <w:tc>
          <w:tcPr>
            <w:tcW w:w="2089" w:type="dxa"/>
            <w:vAlign w:val="center"/>
          </w:tcPr>
          <w:p w14:paraId="7F92372B" w14:textId="77777777" w:rsidR="00DB323E" w:rsidRPr="00EB6306" w:rsidRDefault="00DB323E" w:rsidP="002A2432">
            <w:pPr>
              <w:spacing w:line="280" w:lineRule="exact"/>
              <w:ind w:left="851" w:hanging="851"/>
              <w:rPr>
                <w:rFonts w:ascii="Times New Roman" w:hAnsi="Times New Roman"/>
              </w:rPr>
            </w:pPr>
          </w:p>
        </w:tc>
      </w:tr>
      <w:tr w:rsidR="00DB323E" w:rsidRPr="00EB6306" w14:paraId="54495C4D" w14:textId="77777777" w:rsidTr="002A2432">
        <w:trPr>
          <w:trHeight w:val="403"/>
          <w:jc w:val="center"/>
        </w:trPr>
        <w:tc>
          <w:tcPr>
            <w:tcW w:w="2092" w:type="dxa"/>
            <w:vMerge w:val="restart"/>
            <w:vAlign w:val="center"/>
          </w:tcPr>
          <w:p w14:paraId="7A36C34A" w14:textId="77777777" w:rsidR="00DB323E" w:rsidRPr="00EB6306" w:rsidRDefault="00DB323E" w:rsidP="002A2432">
            <w:pPr>
              <w:spacing w:line="280" w:lineRule="exact"/>
              <w:rPr>
                <w:rFonts w:ascii="ＭＳ 明朝" w:hAnsi="ＭＳ 明朝"/>
              </w:rPr>
            </w:pPr>
            <w:r w:rsidRPr="00EB6306">
              <w:rPr>
                <w:rFonts w:ascii="ＭＳ 明朝" w:hAnsi="ＭＳ 明朝" w:hint="eastAsia"/>
              </w:rPr>
              <w:t>5．研究担当者</w:t>
            </w:r>
          </w:p>
          <w:p w14:paraId="21EEE386" w14:textId="77777777" w:rsidR="00DB323E" w:rsidRPr="00EB6306" w:rsidRDefault="00DB323E" w:rsidP="002A2432">
            <w:pPr>
              <w:spacing w:line="280" w:lineRule="exact"/>
              <w:ind w:leftChars="100" w:left="210"/>
              <w:rPr>
                <w:rFonts w:ascii="ＭＳ 明朝" w:hAnsi="ＭＳ 明朝"/>
              </w:rPr>
            </w:pPr>
            <w:r w:rsidRPr="00EB6306">
              <w:rPr>
                <w:rFonts w:hint="eastAsia"/>
              </w:rPr>
              <w:t>（第</w:t>
            </w:r>
            <w:r w:rsidRPr="00EB6306">
              <w:rPr>
                <w:rFonts w:hint="eastAsia"/>
              </w:rPr>
              <w:t>4</w:t>
            </w:r>
            <w:r w:rsidRPr="00EB6306">
              <w:rPr>
                <w:rFonts w:hint="eastAsia"/>
              </w:rPr>
              <w:t>条）</w:t>
            </w:r>
          </w:p>
        </w:tc>
        <w:tc>
          <w:tcPr>
            <w:tcW w:w="709" w:type="dxa"/>
            <w:vMerge w:val="restart"/>
            <w:vAlign w:val="center"/>
          </w:tcPr>
          <w:p w14:paraId="649B460C" w14:textId="77777777" w:rsidR="00DB323E" w:rsidRPr="00EB6306" w:rsidRDefault="00DB323E" w:rsidP="002A2432">
            <w:pPr>
              <w:spacing w:line="280" w:lineRule="exact"/>
              <w:ind w:left="851" w:hanging="851"/>
              <w:rPr>
                <w:rFonts w:ascii="ＭＳ 明朝" w:hAnsi="ＭＳ 明朝"/>
              </w:rPr>
            </w:pPr>
          </w:p>
        </w:tc>
        <w:tc>
          <w:tcPr>
            <w:tcW w:w="2551" w:type="dxa"/>
            <w:tcBorders>
              <w:bottom w:val="dashed" w:sz="4" w:space="0" w:color="7F7F7F"/>
            </w:tcBorders>
            <w:vAlign w:val="center"/>
          </w:tcPr>
          <w:p w14:paraId="33DB274E" w14:textId="77777777" w:rsidR="00DB323E" w:rsidRPr="00EB6306" w:rsidRDefault="00DB323E" w:rsidP="002A2432">
            <w:pPr>
              <w:spacing w:line="280" w:lineRule="exact"/>
              <w:ind w:left="851" w:hanging="851"/>
              <w:rPr>
                <w:rFonts w:ascii="Times New Roman" w:hAnsi="Times New Roman"/>
              </w:rPr>
            </w:pPr>
          </w:p>
        </w:tc>
        <w:tc>
          <w:tcPr>
            <w:tcW w:w="2410" w:type="dxa"/>
            <w:tcBorders>
              <w:bottom w:val="dashed" w:sz="4" w:space="0" w:color="7F7F7F"/>
            </w:tcBorders>
            <w:vAlign w:val="center"/>
          </w:tcPr>
          <w:p w14:paraId="797FB938" w14:textId="77777777" w:rsidR="00DB323E" w:rsidRPr="00EB6306" w:rsidRDefault="00DB323E" w:rsidP="002A2432">
            <w:pPr>
              <w:spacing w:line="280" w:lineRule="exact"/>
              <w:ind w:left="851" w:hanging="851"/>
              <w:rPr>
                <w:rFonts w:ascii="Times New Roman" w:hAnsi="Times New Roman"/>
              </w:rPr>
            </w:pPr>
          </w:p>
        </w:tc>
        <w:tc>
          <w:tcPr>
            <w:tcW w:w="2089" w:type="dxa"/>
            <w:tcBorders>
              <w:bottom w:val="dashed" w:sz="4" w:space="0" w:color="7F7F7F"/>
            </w:tcBorders>
            <w:vAlign w:val="center"/>
          </w:tcPr>
          <w:p w14:paraId="33F18A09" w14:textId="77777777" w:rsidR="00DB323E" w:rsidRPr="00EB6306" w:rsidRDefault="00DB323E" w:rsidP="002A2432">
            <w:pPr>
              <w:spacing w:line="280" w:lineRule="exact"/>
              <w:ind w:left="851" w:hanging="851"/>
              <w:rPr>
                <w:rFonts w:ascii="Times New Roman" w:hAnsi="Times New Roman"/>
              </w:rPr>
            </w:pPr>
          </w:p>
        </w:tc>
      </w:tr>
      <w:tr w:rsidR="00DB323E" w:rsidRPr="00EB6306" w14:paraId="2B7A06AE" w14:textId="77777777" w:rsidTr="002A2432">
        <w:trPr>
          <w:trHeight w:val="403"/>
          <w:jc w:val="center"/>
        </w:trPr>
        <w:tc>
          <w:tcPr>
            <w:tcW w:w="2092" w:type="dxa"/>
            <w:vMerge/>
            <w:vAlign w:val="center"/>
          </w:tcPr>
          <w:p w14:paraId="1D66D86E" w14:textId="77777777" w:rsidR="00DB323E" w:rsidRPr="00EB6306" w:rsidRDefault="00DB323E" w:rsidP="002A2432">
            <w:pPr>
              <w:spacing w:line="280" w:lineRule="exact"/>
              <w:ind w:left="851" w:hanging="851"/>
              <w:rPr>
                <w:rFonts w:ascii="ＭＳ 明朝" w:hAnsi="ＭＳ 明朝"/>
              </w:rPr>
            </w:pPr>
          </w:p>
        </w:tc>
        <w:tc>
          <w:tcPr>
            <w:tcW w:w="709" w:type="dxa"/>
            <w:vMerge/>
            <w:vAlign w:val="center"/>
          </w:tcPr>
          <w:p w14:paraId="0D89C15E" w14:textId="77777777" w:rsidR="00DB323E" w:rsidRPr="00EB6306" w:rsidRDefault="00DB323E" w:rsidP="002A2432">
            <w:pPr>
              <w:spacing w:line="280" w:lineRule="exact"/>
              <w:ind w:left="851" w:hanging="851"/>
              <w:rPr>
                <w:rFonts w:ascii="ＭＳ 明朝" w:hAnsi="ＭＳ 明朝"/>
              </w:rPr>
            </w:pPr>
          </w:p>
        </w:tc>
        <w:tc>
          <w:tcPr>
            <w:tcW w:w="2551" w:type="dxa"/>
            <w:tcBorders>
              <w:top w:val="dashed" w:sz="4" w:space="0" w:color="7F7F7F"/>
              <w:bottom w:val="single" w:sz="4" w:space="0" w:color="7F7F7F"/>
            </w:tcBorders>
            <w:vAlign w:val="center"/>
          </w:tcPr>
          <w:p w14:paraId="78CBD89C" w14:textId="77777777" w:rsidR="00DB323E" w:rsidRPr="00EB6306" w:rsidRDefault="00DB323E" w:rsidP="002A2432">
            <w:pPr>
              <w:spacing w:line="280" w:lineRule="exact"/>
              <w:ind w:left="851" w:hanging="851"/>
              <w:rPr>
                <w:rFonts w:ascii="Times New Roman" w:hAnsi="Times New Roman"/>
              </w:rPr>
            </w:pPr>
          </w:p>
        </w:tc>
        <w:tc>
          <w:tcPr>
            <w:tcW w:w="2410" w:type="dxa"/>
            <w:tcBorders>
              <w:top w:val="dashed" w:sz="4" w:space="0" w:color="7F7F7F"/>
              <w:bottom w:val="single" w:sz="4" w:space="0" w:color="7F7F7F"/>
            </w:tcBorders>
            <w:vAlign w:val="center"/>
          </w:tcPr>
          <w:p w14:paraId="3F41D1FB" w14:textId="77777777" w:rsidR="00DB323E" w:rsidRPr="00EB6306" w:rsidRDefault="00DB323E" w:rsidP="002A2432">
            <w:pPr>
              <w:spacing w:line="280" w:lineRule="exact"/>
              <w:ind w:left="851" w:hanging="851"/>
              <w:rPr>
                <w:rFonts w:ascii="Times New Roman" w:hAnsi="Times New Roman"/>
              </w:rPr>
            </w:pPr>
          </w:p>
        </w:tc>
        <w:tc>
          <w:tcPr>
            <w:tcW w:w="2089" w:type="dxa"/>
            <w:tcBorders>
              <w:top w:val="dashed" w:sz="4" w:space="0" w:color="7F7F7F"/>
              <w:bottom w:val="single" w:sz="4" w:space="0" w:color="7F7F7F"/>
            </w:tcBorders>
            <w:vAlign w:val="center"/>
          </w:tcPr>
          <w:p w14:paraId="5B216705" w14:textId="77777777" w:rsidR="00DB323E" w:rsidRPr="00EB6306" w:rsidRDefault="00DB323E" w:rsidP="002A2432">
            <w:pPr>
              <w:spacing w:line="280" w:lineRule="exact"/>
              <w:ind w:left="851" w:hanging="851"/>
              <w:rPr>
                <w:rFonts w:ascii="Times New Roman" w:hAnsi="Times New Roman"/>
              </w:rPr>
            </w:pPr>
          </w:p>
        </w:tc>
      </w:tr>
      <w:tr w:rsidR="00DB323E" w:rsidRPr="00EB6306" w14:paraId="3C55F450" w14:textId="77777777" w:rsidTr="002A2432">
        <w:trPr>
          <w:trHeight w:hRule="exact" w:val="287"/>
          <w:jc w:val="center"/>
        </w:trPr>
        <w:tc>
          <w:tcPr>
            <w:tcW w:w="2801" w:type="dxa"/>
            <w:gridSpan w:val="2"/>
            <w:vMerge w:val="restart"/>
            <w:vAlign w:val="center"/>
          </w:tcPr>
          <w:p w14:paraId="035F0F37" w14:textId="77777777" w:rsidR="00DB323E" w:rsidRPr="00EB6306" w:rsidRDefault="00DB323E" w:rsidP="002A2432">
            <w:pPr>
              <w:spacing w:line="280" w:lineRule="exact"/>
              <w:rPr>
                <w:rFonts w:ascii="ＭＳ 明朝" w:hAnsi="ＭＳ 明朝"/>
              </w:rPr>
            </w:pPr>
            <w:r w:rsidRPr="00EB6306">
              <w:rPr>
                <w:rFonts w:ascii="ＭＳ 明朝" w:hAnsi="ＭＳ 明朝" w:hint="eastAsia"/>
              </w:rPr>
              <w:t>6．研究経費（消</w:t>
            </w:r>
            <w:bookmarkStart w:id="1" w:name="_GoBack"/>
            <w:bookmarkEnd w:id="1"/>
            <w:r w:rsidRPr="00EB6306">
              <w:rPr>
                <w:rFonts w:ascii="ＭＳ 明朝" w:hAnsi="ＭＳ 明朝" w:hint="eastAsia"/>
              </w:rPr>
              <w:t>費税込み）</w:t>
            </w:r>
          </w:p>
          <w:p w14:paraId="70D767D3" w14:textId="77777777" w:rsidR="00DB323E" w:rsidRPr="00EB6306" w:rsidRDefault="00DB323E" w:rsidP="002A2432">
            <w:pPr>
              <w:spacing w:line="280" w:lineRule="exact"/>
              <w:ind w:firstLineChars="100" w:firstLine="210"/>
            </w:pPr>
            <w:r w:rsidRPr="00EB6306">
              <w:rPr>
                <w:rFonts w:hint="eastAsia"/>
              </w:rPr>
              <w:t>（第</w:t>
            </w:r>
            <w:r w:rsidRPr="00EB6306">
              <w:rPr>
                <w:rFonts w:hint="eastAsia"/>
              </w:rPr>
              <w:t>7</w:t>
            </w:r>
            <w:r w:rsidRPr="00EB6306">
              <w:rPr>
                <w:rFonts w:hint="eastAsia"/>
              </w:rPr>
              <w:t>条）</w:t>
            </w:r>
          </w:p>
          <w:p w14:paraId="12B7085C" w14:textId="77777777" w:rsidR="00DB323E" w:rsidRDefault="00DB323E" w:rsidP="002A2432">
            <w:pPr>
              <w:spacing w:line="280" w:lineRule="exact"/>
              <w:ind w:firstLineChars="100" w:firstLine="210"/>
            </w:pPr>
            <w:r w:rsidRPr="00EB6306">
              <w:rPr>
                <w:rFonts w:hint="eastAsia"/>
              </w:rPr>
              <w:t>（第</w:t>
            </w:r>
            <w:r w:rsidRPr="00EB6306">
              <w:rPr>
                <w:rFonts w:hint="eastAsia"/>
              </w:rPr>
              <w:t>8</w:t>
            </w:r>
            <w:r w:rsidRPr="00EB6306">
              <w:rPr>
                <w:rFonts w:hint="eastAsia"/>
              </w:rPr>
              <w:t>条）</w:t>
            </w:r>
          </w:p>
          <w:p w14:paraId="12C86AE5" w14:textId="77777777" w:rsidR="00DF1F6B" w:rsidRPr="00EB6306" w:rsidRDefault="00DF1F6B" w:rsidP="002A2432">
            <w:pPr>
              <w:spacing w:line="280" w:lineRule="exact"/>
              <w:ind w:firstLineChars="100" w:firstLine="210"/>
              <w:rPr>
                <w:rFonts w:ascii="ＭＳ 明朝" w:hAnsi="ＭＳ 明朝"/>
              </w:rPr>
            </w:pPr>
            <w:r>
              <w:rPr>
                <w:rFonts w:hint="eastAsia"/>
              </w:rPr>
              <w:t>（第９条）</w:t>
            </w:r>
          </w:p>
        </w:tc>
        <w:tc>
          <w:tcPr>
            <w:tcW w:w="2551" w:type="dxa"/>
            <w:vAlign w:val="center"/>
          </w:tcPr>
          <w:p w14:paraId="2DB992E2" w14:textId="77777777" w:rsidR="00DB323E" w:rsidRPr="00EB6306" w:rsidRDefault="00DB323E" w:rsidP="002A2432">
            <w:pPr>
              <w:spacing w:line="280" w:lineRule="exact"/>
              <w:ind w:left="851" w:hanging="851"/>
              <w:rPr>
                <w:rFonts w:ascii="Times New Roman" w:hAnsi="Times New Roman"/>
              </w:rPr>
            </w:pPr>
          </w:p>
        </w:tc>
        <w:tc>
          <w:tcPr>
            <w:tcW w:w="4499" w:type="dxa"/>
            <w:gridSpan w:val="2"/>
            <w:vAlign w:val="center"/>
          </w:tcPr>
          <w:p w14:paraId="4344AAB7" w14:textId="77777777" w:rsidR="00DB323E" w:rsidRPr="00EB6306" w:rsidRDefault="00DB323E" w:rsidP="002A2432">
            <w:pPr>
              <w:spacing w:line="280" w:lineRule="exact"/>
              <w:ind w:left="851" w:hanging="851"/>
              <w:jc w:val="center"/>
              <w:rPr>
                <w:rFonts w:ascii="Times New Roman" w:hAnsi="Times New Roman"/>
              </w:rPr>
            </w:pPr>
            <w:r w:rsidRPr="00EB6306">
              <w:rPr>
                <w:rFonts w:ascii="Times New Roman" w:hAnsi="Times New Roman" w:hint="eastAsia"/>
              </w:rPr>
              <w:t>乙が負担する甲の研究費</w:t>
            </w:r>
          </w:p>
        </w:tc>
      </w:tr>
      <w:tr w:rsidR="00DB323E" w:rsidRPr="00EB6306" w14:paraId="7969781E" w14:textId="77777777" w:rsidTr="002A2432">
        <w:trPr>
          <w:trHeight w:val="408"/>
          <w:jc w:val="center"/>
        </w:trPr>
        <w:tc>
          <w:tcPr>
            <w:tcW w:w="2801" w:type="dxa"/>
            <w:gridSpan w:val="2"/>
            <w:vMerge/>
            <w:vAlign w:val="center"/>
          </w:tcPr>
          <w:p w14:paraId="488A85FE" w14:textId="77777777" w:rsidR="00DB323E" w:rsidRPr="00EB6306" w:rsidRDefault="00DB323E" w:rsidP="002A2432">
            <w:pPr>
              <w:spacing w:line="280" w:lineRule="exact"/>
              <w:ind w:left="851" w:hanging="851"/>
              <w:rPr>
                <w:rFonts w:ascii="Times New Roman" w:hAnsi="Times New Roman"/>
              </w:rPr>
            </w:pPr>
          </w:p>
        </w:tc>
        <w:tc>
          <w:tcPr>
            <w:tcW w:w="2551" w:type="dxa"/>
            <w:vAlign w:val="center"/>
          </w:tcPr>
          <w:p w14:paraId="05432E74" w14:textId="77777777" w:rsidR="00DB323E" w:rsidRPr="00EB6306" w:rsidRDefault="00DB323E" w:rsidP="002A2432">
            <w:pPr>
              <w:spacing w:line="280" w:lineRule="exact"/>
              <w:rPr>
                <w:rFonts w:ascii="Times New Roman" w:hAnsi="Times New Roman"/>
              </w:rPr>
            </w:pPr>
            <w:r w:rsidRPr="00EB6306">
              <w:rPr>
                <w:rFonts w:ascii="Times New Roman" w:hAnsi="Times New Roman" w:hint="eastAsia"/>
              </w:rPr>
              <w:t>（１）直接経費</w:t>
            </w:r>
          </w:p>
        </w:tc>
        <w:tc>
          <w:tcPr>
            <w:tcW w:w="4499" w:type="dxa"/>
            <w:gridSpan w:val="2"/>
            <w:vAlign w:val="center"/>
          </w:tcPr>
          <w:p w14:paraId="7D59CF0F" w14:textId="77777777" w:rsidR="00DB323E" w:rsidRPr="00EB6306" w:rsidRDefault="00DB323E" w:rsidP="002A2432">
            <w:pPr>
              <w:spacing w:line="280" w:lineRule="exact"/>
              <w:ind w:left="851" w:hanging="851"/>
              <w:jc w:val="right"/>
              <w:rPr>
                <w:rFonts w:ascii="Times New Roman" w:hAnsi="Times New Roman"/>
              </w:rPr>
            </w:pPr>
            <w:r w:rsidRPr="00EB6306">
              <w:rPr>
                <w:rFonts w:ascii="Times New Roman" w:hAnsi="Times New Roman" w:hint="eastAsia"/>
              </w:rPr>
              <w:t xml:space="preserve">　　　円</w:t>
            </w:r>
          </w:p>
        </w:tc>
      </w:tr>
      <w:tr w:rsidR="00DB323E" w:rsidRPr="00EB6306" w14:paraId="4F0FEDDD" w14:textId="77777777" w:rsidTr="002A2432">
        <w:trPr>
          <w:trHeight w:val="408"/>
          <w:jc w:val="center"/>
        </w:trPr>
        <w:tc>
          <w:tcPr>
            <w:tcW w:w="2801" w:type="dxa"/>
            <w:gridSpan w:val="2"/>
            <w:vMerge/>
            <w:vAlign w:val="center"/>
          </w:tcPr>
          <w:p w14:paraId="5E3218E6" w14:textId="77777777" w:rsidR="00DB323E" w:rsidRPr="00EB6306" w:rsidRDefault="00DB323E" w:rsidP="002A2432">
            <w:pPr>
              <w:spacing w:line="280" w:lineRule="exact"/>
              <w:ind w:left="851" w:hanging="851"/>
              <w:rPr>
                <w:rFonts w:ascii="Times New Roman" w:hAnsi="Times New Roman"/>
              </w:rPr>
            </w:pPr>
          </w:p>
        </w:tc>
        <w:tc>
          <w:tcPr>
            <w:tcW w:w="2551" w:type="dxa"/>
            <w:vAlign w:val="center"/>
          </w:tcPr>
          <w:p w14:paraId="42F20F17" w14:textId="77777777" w:rsidR="00DB323E" w:rsidRPr="00EB6306" w:rsidRDefault="00DB323E" w:rsidP="002A2432">
            <w:pPr>
              <w:spacing w:line="280" w:lineRule="exact"/>
              <w:jc w:val="both"/>
              <w:rPr>
                <w:rFonts w:ascii="Times New Roman" w:hAnsi="Times New Roman"/>
              </w:rPr>
            </w:pPr>
            <w:r w:rsidRPr="00EB6306">
              <w:rPr>
                <w:rFonts w:ascii="Times New Roman" w:hAnsi="Times New Roman" w:hint="eastAsia"/>
              </w:rPr>
              <w:t>（２）間接経費</w:t>
            </w:r>
          </w:p>
        </w:tc>
        <w:tc>
          <w:tcPr>
            <w:tcW w:w="4499" w:type="dxa"/>
            <w:gridSpan w:val="2"/>
            <w:vAlign w:val="center"/>
          </w:tcPr>
          <w:p w14:paraId="5B39AF88" w14:textId="77777777" w:rsidR="00DB323E" w:rsidRPr="00EB6306" w:rsidRDefault="00DB323E" w:rsidP="002A2432">
            <w:pPr>
              <w:spacing w:line="280" w:lineRule="exact"/>
              <w:ind w:leftChars="100" w:left="210" w:firstLineChars="100" w:firstLine="210"/>
              <w:jc w:val="right"/>
              <w:rPr>
                <w:rFonts w:ascii="Times New Roman" w:hAnsi="Times New Roman"/>
              </w:rPr>
            </w:pPr>
            <w:r w:rsidRPr="00EB6306">
              <w:rPr>
                <w:rFonts w:ascii="Times New Roman" w:hAnsi="Times New Roman" w:hint="eastAsia"/>
              </w:rPr>
              <w:t>円</w:t>
            </w:r>
          </w:p>
        </w:tc>
      </w:tr>
      <w:tr w:rsidR="00DB323E" w:rsidRPr="00EB6306" w14:paraId="44BA0EFF" w14:textId="77777777" w:rsidTr="002A2432">
        <w:trPr>
          <w:trHeight w:val="408"/>
          <w:jc w:val="center"/>
        </w:trPr>
        <w:tc>
          <w:tcPr>
            <w:tcW w:w="2801" w:type="dxa"/>
            <w:gridSpan w:val="2"/>
            <w:vMerge/>
            <w:vAlign w:val="center"/>
          </w:tcPr>
          <w:p w14:paraId="312521FC" w14:textId="77777777" w:rsidR="00DB323E" w:rsidRPr="00EB6306" w:rsidRDefault="00DB323E" w:rsidP="002A2432">
            <w:pPr>
              <w:spacing w:line="280" w:lineRule="exact"/>
              <w:ind w:left="851" w:hanging="851"/>
              <w:rPr>
                <w:rFonts w:ascii="Times New Roman" w:hAnsi="Times New Roman"/>
              </w:rPr>
            </w:pPr>
          </w:p>
        </w:tc>
        <w:tc>
          <w:tcPr>
            <w:tcW w:w="2551" w:type="dxa"/>
            <w:vAlign w:val="center"/>
          </w:tcPr>
          <w:p w14:paraId="78958D32" w14:textId="77777777" w:rsidR="00DB323E" w:rsidRPr="00EB6306" w:rsidRDefault="00DB323E" w:rsidP="002A2432">
            <w:pPr>
              <w:spacing w:line="280" w:lineRule="exact"/>
              <w:ind w:left="43"/>
              <w:rPr>
                <w:rFonts w:ascii="Times New Roman" w:hAnsi="Times New Roman"/>
              </w:rPr>
            </w:pPr>
            <w:r w:rsidRPr="00EB6306">
              <w:rPr>
                <w:rFonts w:ascii="Times New Roman" w:hAnsi="Times New Roman" w:hint="eastAsia"/>
              </w:rPr>
              <w:t>（３）研究料</w:t>
            </w:r>
          </w:p>
        </w:tc>
        <w:tc>
          <w:tcPr>
            <w:tcW w:w="4499" w:type="dxa"/>
            <w:gridSpan w:val="2"/>
            <w:vAlign w:val="center"/>
          </w:tcPr>
          <w:p w14:paraId="1C56B067" w14:textId="77777777" w:rsidR="00DB323E" w:rsidRPr="00EB6306" w:rsidRDefault="00DB323E" w:rsidP="002A2432">
            <w:pPr>
              <w:spacing w:line="280" w:lineRule="exact"/>
              <w:ind w:leftChars="100" w:left="210"/>
              <w:jc w:val="right"/>
              <w:rPr>
                <w:rFonts w:ascii="Times New Roman" w:hAnsi="Times New Roman"/>
              </w:rPr>
            </w:pPr>
            <w:r w:rsidRPr="00EB6306">
              <w:rPr>
                <w:rFonts w:ascii="Times New Roman" w:hAnsi="Times New Roman" w:hint="eastAsia"/>
              </w:rPr>
              <w:t>円</w:t>
            </w:r>
          </w:p>
        </w:tc>
      </w:tr>
      <w:tr w:rsidR="00DB323E" w:rsidRPr="00EB6306" w14:paraId="084C1F79" w14:textId="77777777" w:rsidTr="002A2432">
        <w:trPr>
          <w:trHeight w:val="408"/>
          <w:jc w:val="center"/>
        </w:trPr>
        <w:tc>
          <w:tcPr>
            <w:tcW w:w="2801" w:type="dxa"/>
            <w:gridSpan w:val="2"/>
            <w:vMerge/>
            <w:vAlign w:val="center"/>
          </w:tcPr>
          <w:p w14:paraId="30DE3397" w14:textId="77777777" w:rsidR="00DB323E" w:rsidRPr="00EB6306" w:rsidRDefault="00DB323E" w:rsidP="002A2432">
            <w:pPr>
              <w:spacing w:line="280" w:lineRule="exact"/>
              <w:ind w:left="851" w:hanging="851"/>
              <w:rPr>
                <w:rFonts w:ascii="Times New Roman" w:hAnsi="Times New Roman"/>
              </w:rPr>
            </w:pPr>
          </w:p>
        </w:tc>
        <w:tc>
          <w:tcPr>
            <w:tcW w:w="2551" w:type="dxa"/>
            <w:vAlign w:val="center"/>
          </w:tcPr>
          <w:p w14:paraId="576DF15C" w14:textId="77777777" w:rsidR="00DB323E" w:rsidRPr="00EB6306" w:rsidRDefault="00DB323E" w:rsidP="002A2432">
            <w:pPr>
              <w:spacing w:line="280" w:lineRule="exact"/>
              <w:ind w:left="851" w:hanging="851"/>
              <w:jc w:val="center"/>
              <w:rPr>
                <w:rFonts w:ascii="Times New Roman" w:hAnsi="Times New Roman"/>
              </w:rPr>
            </w:pPr>
            <w:r w:rsidRPr="00EB6306">
              <w:rPr>
                <w:rFonts w:ascii="Times New Roman" w:hAnsi="Times New Roman" w:hint="eastAsia"/>
              </w:rPr>
              <w:t>合計</w:t>
            </w:r>
          </w:p>
        </w:tc>
        <w:tc>
          <w:tcPr>
            <w:tcW w:w="4499" w:type="dxa"/>
            <w:gridSpan w:val="2"/>
            <w:vAlign w:val="center"/>
          </w:tcPr>
          <w:p w14:paraId="2FD13788" w14:textId="77777777" w:rsidR="00DB323E" w:rsidRPr="00EB6306" w:rsidRDefault="00DB323E" w:rsidP="002A2432">
            <w:pPr>
              <w:spacing w:line="280" w:lineRule="exact"/>
              <w:ind w:left="851" w:hanging="851"/>
              <w:jc w:val="right"/>
              <w:rPr>
                <w:rFonts w:ascii="Times New Roman" w:hAnsi="Times New Roman"/>
              </w:rPr>
            </w:pPr>
            <w:r w:rsidRPr="00EB6306">
              <w:rPr>
                <w:rFonts w:ascii="Times New Roman" w:hAnsi="Times New Roman" w:hint="eastAsia"/>
              </w:rPr>
              <w:t>円</w:t>
            </w:r>
          </w:p>
        </w:tc>
      </w:tr>
      <w:tr w:rsidR="00DB323E" w:rsidRPr="00EB6306" w14:paraId="00C310D5" w14:textId="77777777" w:rsidTr="002A2432">
        <w:trPr>
          <w:trHeight w:val="408"/>
          <w:jc w:val="center"/>
        </w:trPr>
        <w:tc>
          <w:tcPr>
            <w:tcW w:w="2801" w:type="dxa"/>
            <w:gridSpan w:val="2"/>
            <w:vAlign w:val="center"/>
          </w:tcPr>
          <w:p w14:paraId="6B6007DF" w14:textId="77777777" w:rsidR="00DB323E" w:rsidRPr="00EB6306" w:rsidRDefault="00DB323E" w:rsidP="002A2432">
            <w:pPr>
              <w:spacing w:line="280" w:lineRule="exact"/>
              <w:ind w:left="851" w:hanging="851"/>
              <w:rPr>
                <w:rFonts w:ascii="ＭＳ 明朝" w:hAnsi="ＭＳ 明朝"/>
              </w:rPr>
            </w:pPr>
            <w:r w:rsidRPr="00EB6306">
              <w:rPr>
                <w:rFonts w:ascii="ＭＳ 明朝" w:hAnsi="ＭＳ 明朝" w:hint="eastAsia"/>
              </w:rPr>
              <w:t>7．ノウハウの秘匿期間</w:t>
            </w:r>
          </w:p>
          <w:p w14:paraId="5E1AE893" w14:textId="77777777" w:rsidR="00DB323E" w:rsidRPr="00EB6306" w:rsidRDefault="00DB323E" w:rsidP="002A2432">
            <w:pPr>
              <w:spacing w:line="280" w:lineRule="exact"/>
              <w:ind w:leftChars="100" w:left="210"/>
              <w:rPr>
                <w:rFonts w:ascii="ＭＳ 明朝" w:hAnsi="ＭＳ 明朝"/>
              </w:rPr>
            </w:pPr>
            <w:r w:rsidRPr="00EB6306">
              <w:rPr>
                <w:rFonts w:ascii="ＭＳ 明朝" w:hAnsi="ＭＳ 明朝" w:hint="eastAsia"/>
              </w:rPr>
              <w:t>（第</w:t>
            </w:r>
            <w:r w:rsidRPr="00EB6306">
              <w:rPr>
                <w:rFonts w:hint="eastAsia"/>
              </w:rPr>
              <w:t>21</w:t>
            </w:r>
            <w:r w:rsidRPr="00EB6306">
              <w:rPr>
                <w:rFonts w:ascii="ＭＳ 明朝" w:hAnsi="ＭＳ 明朝" w:hint="eastAsia"/>
              </w:rPr>
              <w:t>条）</w:t>
            </w:r>
          </w:p>
        </w:tc>
        <w:tc>
          <w:tcPr>
            <w:tcW w:w="7050" w:type="dxa"/>
            <w:gridSpan w:val="3"/>
            <w:vAlign w:val="center"/>
          </w:tcPr>
          <w:p w14:paraId="49594544" w14:textId="77777777" w:rsidR="00DB323E" w:rsidRPr="00EB6306" w:rsidRDefault="00983C72" w:rsidP="002A2432">
            <w:pPr>
              <w:spacing w:line="280" w:lineRule="exact"/>
              <w:ind w:left="851" w:hanging="851"/>
              <w:rPr>
                <w:rFonts w:ascii="Times New Roman" w:hAnsi="Times New Roman"/>
              </w:rPr>
            </w:pPr>
            <w:r>
              <w:rPr>
                <w:rFonts w:ascii="Times New Roman" w:hAnsi="Times New Roman" w:hint="eastAsia"/>
              </w:rPr>
              <w:t>合意した</w:t>
            </w:r>
            <w:r w:rsidRPr="00772F57">
              <w:rPr>
                <w:rFonts w:ascii="Times New Roman" w:hAnsi="Times New Roman" w:hint="eastAsia"/>
              </w:rPr>
              <w:t>日</w:t>
            </w:r>
            <w:r w:rsidR="00DB323E" w:rsidRPr="00EB6306">
              <w:rPr>
                <w:rFonts w:ascii="Times New Roman" w:hAnsi="Times New Roman" w:hint="eastAsia"/>
              </w:rPr>
              <w:t>の翌日から起算して３年間</w:t>
            </w:r>
          </w:p>
        </w:tc>
      </w:tr>
      <w:tr w:rsidR="00DB323E" w:rsidRPr="00EB6306" w14:paraId="4C7236A0" w14:textId="77777777" w:rsidTr="002A2432">
        <w:trPr>
          <w:trHeight w:val="408"/>
          <w:jc w:val="center"/>
        </w:trPr>
        <w:tc>
          <w:tcPr>
            <w:tcW w:w="2801" w:type="dxa"/>
            <w:gridSpan w:val="2"/>
            <w:vAlign w:val="center"/>
          </w:tcPr>
          <w:p w14:paraId="566967A9" w14:textId="77777777" w:rsidR="00DB323E" w:rsidRPr="00EB6306" w:rsidRDefault="00DB323E" w:rsidP="002A2432">
            <w:pPr>
              <w:spacing w:line="280" w:lineRule="exact"/>
              <w:ind w:left="851" w:hanging="851"/>
              <w:rPr>
                <w:rFonts w:ascii="ＭＳ 明朝" w:hAnsi="ＭＳ 明朝"/>
              </w:rPr>
            </w:pPr>
            <w:r w:rsidRPr="00EB6306">
              <w:rPr>
                <w:rFonts w:ascii="ＭＳ 明朝" w:hAnsi="ＭＳ 明朝" w:hint="eastAsia"/>
              </w:rPr>
              <w:t>8．秘密保持義務の</w:t>
            </w:r>
          </w:p>
          <w:p w14:paraId="24BAA5A6" w14:textId="77777777" w:rsidR="00DB323E" w:rsidRPr="00EB6306" w:rsidRDefault="00DB323E" w:rsidP="002A2432">
            <w:pPr>
              <w:spacing w:line="280" w:lineRule="exact"/>
              <w:ind w:leftChars="100" w:left="210" w:firstLineChars="100" w:firstLine="210"/>
              <w:rPr>
                <w:rFonts w:ascii="ＭＳ 明朝" w:hAnsi="ＭＳ 明朝"/>
              </w:rPr>
            </w:pPr>
            <w:r w:rsidRPr="00EB6306">
              <w:rPr>
                <w:rFonts w:ascii="ＭＳ 明朝" w:hAnsi="ＭＳ 明朝" w:hint="eastAsia"/>
              </w:rPr>
              <w:t>有効期間（第</w:t>
            </w:r>
            <w:r w:rsidRPr="00EB6306">
              <w:rPr>
                <w:rFonts w:hint="eastAsia"/>
              </w:rPr>
              <w:t>23</w:t>
            </w:r>
            <w:r w:rsidRPr="00EB6306">
              <w:rPr>
                <w:rFonts w:ascii="ＭＳ 明朝" w:hAnsi="ＭＳ 明朝" w:hint="eastAsia"/>
              </w:rPr>
              <w:t>条）</w:t>
            </w:r>
          </w:p>
        </w:tc>
        <w:tc>
          <w:tcPr>
            <w:tcW w:w="7050" w:type="dxa"/>
            <w:gridSpan w:val="3"/>
            <w:vAlign w:val="center"/>
          </w:tcPr>
          <w:p w14:paraId="27719BC9" w14:textId="77777777" w:rsidR="00DB323E" w:rsidRPr="00EB6306" w:rsidRDefault="00DB323E" w:rsidP="002A2432">
            <w:pPr>
              <w:spacing w:line="280" w:lineRule="exact"/>
              <w:ind w:left="851" w:hanging="851"/>
              <w:rPr>
                <w:rFonts w:ascii="Times New Roman" w:hAnsi="Times New Roman"/>
              </w:rPr>
            </w:pPr>
            <w:r w:rsidRPr="00EB6306">
              <w:rPr>
                <w:rFonts w:ascii="Times New Roman" w:hAnsi="Times New Roman" w:hint="eastAsia"/>
              </w:rPr>
              <w:t>本研究期間及び本研究期間終了後又は本</w:t>
            </w:r>
            <w:r w:rsidR="007855CF">
              <w:rPr>
                <w:rFonts w:hint="eastAsia"/>
                <w:kern w:val="0"/>
                <w:sz w:val="22"/>
                <w:szCs w:val="22"/>
              </w:rPr>
              <w:t>受託</w:t>
            </w:r>
            <w:r w:rsidRPr="00EB6306">
              <w:rPr>
                <w:rFonts w:ascii="Times New Roman" w:hAnsi="Times New Roman" w:hint="eastAsia"/>
              </w:rPr>
              <w:t>研究中止後の３年間</w:t>
            </w:r>
          </w:p>
        </w:tc>
      </w:tr>
      <w:tr w:rsidR="00DB323E" w:rsidRPr="00EB6306" w14:paraId="1988FE71" w14:textId="77777777" w:rsidTr="002A2432">
        <w:trPr>
          <w:trHeight w:val="408"/>
          <w:jc w:val="center"/>
        </w:trPr>
        <w:tc>
          <w:tcPr>
            <w:tcW w:w="2801" w:type="dxa"/>
            <w:gridSpan w:val="2"/>
            <w:vAlign w:val="center"/>
          </w:tcPr>
          <w:p w14:paraId="54A67256" w14:textId="77777777" w:rsidR="00DB323E" w:rsidRPr="00EB6306" w:rsidRDefault="00DB323E" w:rsidP="002A2432">
            <w:pPr>
              <w:spacing w:line="280" w:lineRule="exact"/>
              <w:ind w:left="851" w:hanging="851"/>
              <w:rPr>
                <w:rFonts w:ascii="ＭＳ 明朝" w:hAnsi="ＭＳ 明朝"/>
                <w:szCs w:val="22"/>
              </w:rPr>
            </w:pPr>
            <w:r w:rsidRPr="00EB6306">
              <w:rPr>
                <w:rFonts w:ascii="ＭＳ 明朝" w:hAnsi="ＭＳ 明朝" w:hint="eastAsia"/>
              </w:rPr>
              <w:t>9.</w:t>
            </w:r>
            <w:r w:rsidRPr="00EB6306">
              <w:rPr>
                <w:rFonts w:ascii="ＭＳ 明朝" w:hAnsi="ＭＳ 明朝" w:hint="eastAsia"/>
                <w:szCs w:val="22"/>
              </w:rPr>
              <w:t xml:space="preserve"> 研究成果公表に対する</w:t>
            </w:r>
          </w:p>
          <w:p w14:paraId="107D41C2" w14:textId="77777777" w:rsidR="00DB323E" w:rsidRPr="00EB6306" w:rsidRDefault="00DB323E" w:rsidP="002A2432">
            <w:pPr>
              <w:spacing w:line="280" w:lineRule="exact"/>
              <w:ind w:firstLineChars="200" w:firstLine="420"/>
              <w:rPr>
                <w:rFonts w:ascii="ＭＳ 明朝" w:hAnsi="ＭＳ 明朝"/>
              </w:rPr>
            </w:pPr>
            <w:r w:rsidRPr="00EB6306">
              <w:rPr>
                <w:rFonts w:ascii="ＭＳ 明朝" w:hAnsi="ＭＳ 明朝" w:hint="eastAsia"/>
                <w:szCs w:val="22"/>
              </w:rPr>
              <w:t>同意必要期間</w:t>
            </w:r>
            <w:r w:rsidRPr="00EB6306">
              <w:rPr>
                <w:rFonts w:ascii="ＭＳ 明朝" w:hAnsi="ＭＳ 明朝" w:hint="eastAsia"/>
              </w:rPr>
              <w:t>（第</w:t>
            </w:r>
            <w:r w:rsidRPr="00EB6306">
              <w:t>27</w:t>
            </w:r>
            <w:r w:rsidRPr="00EB6306">
              <w:rPr>
                <w:rFonts w:ascii="ＭＳ 明朝" w:hAnsi="ＭＳ 明朝" w:hint="eastAsia"/>
              </w:rPr>
              <w:t>条）</w:t>
            </w:r>
          </w:p>
        </w:tc>
        <w:tc>
          <w:tcPr>
            <w:tcW w:w="7050" w:type="dxa"/>
            <w:gridSpan w:val="3"/>
            <w:vAlign w:val="center"/>
          </w:tcPr>
          <w:p w14:paraId="30507443" w14:textId="77777777" w:rsidR="00DB323E" w:rsidRPr="00EB6306" w:rsidRDefault="00DB323E" w:rsidP="002A2432">
            <w:pPr>
              <w:spacing w:line="280" w:lineRule="exact"/>
              <w:ind w:left="851" w:hanging="851"/>
              <w:rPr>
                <w:rFonts w:ascii="Times New Roman" w:hAnsi="Times New Roman"/>
              </w:rPr>
            </w:pPr>
            <w:r w:rsidRPr="00EB6306">
              <w:rPr>
                <w:rFonts w:ascii="Times New Roman" w:hAnsi="Times New Roman" w:hint="eastAsia"/>
              </w:rPr>
              <w:t>本</w:t>
            </w:r>
            <w:r w:rsidR="007855CF">
              <w:rPr>
                <w:rFonts w:hint="eastAsia"/>
                <w:kern w:val="0"/>
                <w:sz w:val="22"/>
                <w:szCs w:val="22"/>
              </w:rPr>
              <w:t>受託</w:t>
            </w:r>
            <w:r w:rsidRPr="00EB6306">
              <w:rPr>
                <w:rFonts w:ascii="Times New Roman" w:hAnsi="Times New Roman" w:hint="eastAsia"/>
              </w:rPr>
              <w:t>研究開始の日から本研究期間の終了後１年間</w:t>
            </w:r>
          </w:p>
        </w:tc>
      </w:tr>
    </w:tbl>
    <w:p w14:paraId="3795EF32" w14:textId="77777777" w:rsidR="00BF4F33" w:rsidRPr="00DB323E" w:rsidRDefault="00BF4F33" w:rsidP="00E06A4F">
      <w:pPr>
        <w:widowControl w:val="0"/>
        <w:autoSpaceDE w:val="0"/>
        <w:autoSpaceDN w:val="0"/>
        <w:adjustRightInd w:val="0"/>
        <w:spacing w:line="240" w:lineRule="auto"/>
        <w:rPr>
          <w:rFonts w:eastAsia="PMingLiU"/>
          <w:kern w:val="0"/>
          <w:sz w:val="22"/>
          <w:szCs w:val="22"/>
          <w:lang w:eastAsia="zh-TW"/>
        </w:rPr>
      </w:pPr>
    </w:p>
    <w:p w14:paraId="0E062935" w14:textId="77777777" w:rsidR="00DB323E" w:rsidRPr="00EB6306" w:rsidRDefault="00DB323E" w:rsidP="00DB323E">
      <w:pPr>
        <w:widowControl w:val="0"/>
        <w:autoSpaceDE w:val="0"/>
        <w:autoSpaceDN w:val="0"/>
        <w:adjustRightInd w:val="0"/>
        <w:spacing w:line="240" w:lineRule="auto"/>
        <w:ind w:leftChars="-135" w:left="-283" w:firstLineChars="100" w:firstLine="220"/>
        <w:rPr>
          <w:kern w:val="0"/>
          <w:sz w:val="22"/>
          <w:szCs w:val="22"/>
        </w:rPr>
      </w:pPr>
      <w:r w:rsidRPr="00EB6306">
        <w:rPr>
          <w:rFonts w:hint="eastAsia"/>
          <w:kern w:val="0"/>
          <w:sz w:val="22"/>
          <w:szCs w:val="22"/>
        </w:rPr>
        <w:t>本契約の締結を証するため、本契約書２通を作成し、甲、乙それぞれ記名押印のうえ各１通を保有するものとする。</w:t>
      </w:r>
    </w:p>
    <w:p w14:paraId="1D679A24" w14:textId="77777777" w:rsidR="00DB323E" w:rsidRPr="00EB6306" w:rsidRDefault="00DB323E" w:rsidP="00DB323E">
      <w:pPr>
        <w:widowControl w:val="0"/>
        <w:autoSpaceDE w:val="0"/>
        <w:autoSpaceDN w:val="0"/>
        <w:adjustRightInd w:val="0"/>
        <w:spacing w:line="240" w:lineRule="auto"/>
        <w:rPr>
          <w:kern w:val="0"/>
          <w:sz w:val="22"/>
          <w:szCs w:val="22"/>
        </w:rPr>
      </w:pPr>
    </w:p>
    <w:p w14:paraId="2A912049" w14:textId="77777777" w:rsidR="00DB323E" w:rsidRPr="00EB6306" w:rsidRDefault="00DB323E" w:rsidP="00DB323E">
      <w:pPr>
        <w:widowControl w:val="0"/>
        <w:autoSpaceDE w:val="0"/>
        <w:autoSpaceDN w:val="0"/>
        <w:adjustRightInd w:val="0"/>
        <w:spacing w:line="240" w:lineRule="auto"/>
        <w:ind w:firstLine="723"/>
        <w:rPr>
          <w:rFonts w:ascii="ＭＳ 明朝" w:hAnsi="ＭＳ 明朝"/>
          <w:kern w:val="0"/>
          <w:sz w:val="22"/>
          <w:szCs w:val="22"/>
        </w:rPr>
      </w:pPr>
      <w:r w:rsidRPr="00EB6306">
        <w:rPr>
          <w:rFonts w:ascii="ＭＳ 明朝" w:hAnsi="ＭＳ 明朝" w:hint="eastAsia"/>
          <w:kern w:val="0"/>
          <w:sz w:val="22"/>
          <w:szCs w:val="22"/>
        </w:rPr>
        <w:t xml:space="preserve">　　　年　月　日</w:t>
      </w:r>
    </w:p>
    <w:p w14:paraId="1C9055C1" w14:textId="77777777" w:rsidR="00DB323E" w:rsidRPr="00EB6306" w:rsidRDefault="00DB323E" w:rsidP="00DB323E">
      <w:pPr>
        <w:widowControl w:val="0"/>
        <w:autoSpaceDE w:val="0"/>
        <w:autoSpaceDN w:val="0"/>
        <w:adjustRightInd w:val="0"/>
        <w:spacing w:line="240" w:lineRule="auto"/>
        <w:rPr>
          <w:kern w:val="0"/>
          <w:sz w:val="22"/>
          <w:szCs w:val="22"/>
        </w:rPr>
      </w:pPr>
      <w:r w:rsidRPr="00EB6306">
        <w:rPr>
          <w:rFonts w:hint="eastAsia"/>
          <w:kern w:val="0"/>
          <w:sz w:val="22"/>
          <w:szCs w:val="22"/>
        </w:rPr>
        <w:t xml:space="preserve">　　　　　　　　（甲）兵庫県神戸市灘区六甲台町１番１号</w:t>
      </w:r>
    </w:p>
    <w:p w14:paraId="6836A0A8" w14:textId="77777777" w:rsidR="00DB323E" w:rsidRPr="00EB6306" w:rsidRDefault="00DB323E" w:rsidP="00DB323E">
      <w:pPr>
        <w:widowControl w:val="0"/>
        <w:autoSpaceDE w:val="0"/>
        <w:autoSpaceDN w:val="0"/>
        <w:adjustRightInd w:val="0"/>
        <w:spacing w:line="240" w:lineRule="auto"/>
        <w:rPr>
          <w:kern w:val="0"/>
          <w:sz w:val="22"/>
          <w:szCs w:val="22"/>
        </w:rPr>
      </w:pPr>
      <w:r w:rsidRPr="00EB6306">
        <w:rPr>
          <w:rFonts w:hint="eastAsia"/>
          <w:kern w:val="0"/>
          <w:sz w:val="22"/>
          <w:szCs w:val="22"/>
        </w:rPr>
        <w:t xml:space="preserve">　　　　　　　　　　　国立大学法人神戸大学</w:t>
      </w:r>
    </w:p>
    <w:p w14:paraId="12BE3B2E" w14:textId="77777777" w:rsidR="00DB323E" w:rsidRPr="00EB6306" w:rsidRDefault="00DB323E" w:rsidP="00DB323E">
      <w:pPr>
        <w:widowControl w:val="0"/>
        <w:autoSpaceDE w:val="0"/>
        <w:autoSpaceDN w:val="0"/>
        <w:adjustRightInd w:val="0"/>
        <w:spacing w:line="240" w:lineRule="auto"/>
        <w:ind w:firstLine="2397"/>
        <w:rPr>
          <w:kern w:val="0"/>
          <w:sz w:val="22"/>
          <w:szCs w:val="22"/>
        </w:rPr>
      </w:pPr>
      <w:r w:rsidRPr="00EB6306">
        <w:rPr>
          <w:rFonts w:hint="eastAsia"/>
          <w:kern w:val="0"/>
          <w:sz w:val="22"/>
          <w:szCs w:val="22"/>
        </w:rPr>
        <w:t xml:space="preserve">　　　契約担当役　　</w:t>
      </w:r>
      <w:r w:rsidR="008537F4">
        <w:rPr>
          <w:rFonts w:hint="eastAsia"/>
          <w:kern w:val="0"/>
          <w:sz w:val="22"/>
          <w:szCs w:val="22"/>
        </w:rPr>
        <w:t>理事</w:t>
      </w:r>
      <w:r w:rsidRPr="00EB6306">
        <w:rPr>
          <w:rFonts w:hint="eastAsia"/>
          <w:kern w:val="0"/>
          <w:sz w:val="22"/>
          <w:szCs w:val="22"/>
        </w:rPr>
        <w:t xml:space="preserve">　　　　　　　　　　　印</w:t>
      </w:r>
    </w:p>
    <w:p w14:paraId="26F107A3" w14:textId="77777777" w:rsidR="00DB323E" w:rsidRDefault="00DB323E" w:rsidP="00DB323E">
      <w:pPr>
        <w:widowControl w:val="0"/>
        <w:autoSpaceDE w:val="0"/>
        <w:autoSpaceDN w:val="0"/>
        <w:adjustRightInd w:val="0"/>
        <w:spacing w:line="240" w:lineRule="auto"/>
        <w:rPr>
          <w:kern w:val="0"/>
          <w:sz w:val="22"/>
          <w:szCs w:val="22"/>
        </w:rPr>
      </w:pPr>
      <w:r w:rsidRPr="00EB6306">
        <w:rPr>
          <w:rFonts w:hint="eastAsia"/>
          <w:kern w:val="0"/>
          <w:sz w:val="22"/>
          <w:szCs w:val="22"/>
        </w:rPr>
        <w:t xml:space="preserve">　　　　　　　　（乙）</w:t>
      </w:r>
    </w:p>
    <w:p w14:paraId="07BECD56" w14:textId="77777777" w:rsidR="00DB323E" w:rsidRPr="00EB6306" w:rsidRDefault="00DB323E" w:rsidP="00DB323E">
      <w:pPr>
        <w:widowControl w:val="0"/>
        <w:autoSpaceDE w:val="0"/>
        <w:autoSpaceDN w:val="0"/>
        <w:adjustRightInd w:val="0"/>
        <w:spacing w:line="240" w:lineRule="auto"/>
        <w:rPr>
          <w:kern w:val="0"/>
          <w:sz w:val="22"/>
          <w:szCs w:val="22"/>
        </w:rPr>
      </w:pPr>
    </w:p>
    <w:p w14:paraId="3DD81CE8" w14:textId="77777777" w:rsidR="00DB323E" w:rsidRPr="00EB6306" w:rsidRDefault="00DB323E" w:rsidP="00DB323E">
      <w:pPr>
        <w:widowControl w:val="0"/>
        <w:autoSpaceDE w:val="0"/>
        <w:autoSpaceDN w:val="0"/>
        <w:adjustRightInd w:val="0"/>
        <w:spacing w:line="240" w:lineRule="auto"/>
        <w:rPr>
          <w:kern w:val="0"/>
          <w:sz w:val="22"/>
          <w:szCs w:val="22"/>
        </w:rPr>
      </w:pPr>
      <w:r w:rsidRPr="00EB6306">
        <w:rPr>
          <w:rFonts w:hint="eastAsia"/>
          <w:kern w:val="0"/>
          <w:sz w:val="22"/>
          <w:szCs w:val="22"/>
        </w:rPr>
        <w:t xml:space="preserve">　　　　　　　　　　　　　　　　　　　　　　　　</w:t>
      </w:r>
      <w:r w:rsidRPr="00EB6306">
        <w:rPr>
          <w:rFonts w:ascii="ＭＳ 明朝" w:hAnsi="ＭＳ 明朝" w:hint="eastAsia"/>
          <w:kern w:val="0"/>
          <w:sz w:val="22"/>
          <w:szCs w:val="22"/>
        </w:rPr>
        <w:t xml:space="preserve">　　　　　　　　　</w:t>
      </w:r>
      <w:r w:rsidR="00982290">
        <w:rPr>
          <w:rFonts w:hint="eastAsia"/>
          <w:kern w:val="0"/>
          <w:sz w:val="22"/>
          <w:szCs w:val="22"/>
        </w:rPr>
        <w:t xml:space="preserve">　</w:t>
      </w:r>
      <w:r w:rsidRPr="00EB6306">
        <w:rPr>
          <w:rFonts w:hint="eastAsia"/>
          <w:kern w:val="0"/>
          <w:sz w:val="22"/>
          <w:szCs w:val="22"/>
        </w:rPr>
        <w:t>印</w:t>
      </w:r>
    </w:p>
    <w:p w14:paraId="0AC4891A" w14:textId="77777777" w:rsidR="00BF4F33" w:rsidRDefault="00DB323E" w:rsidP="00E06A4F">
      <w:pPr>
        <w:widowControl w:val="0"/>
        <w:autoSpaceDE w:val="0"/>
        <w:autoSpaceDN w:val="0"/>
        <w:adjustRightInd w:val="0"/>
        <w:spacing w:line="240" w:lineRule="auto"/>
        <w:rPr>
          <w:rFonts w:eastAsia="PMingLiU"/>
          <w:kern w:val="0"/>
          <w:sz w:val="22"/>
          <w:szCs w:val="22"/>
          <w:lang w:eastAsia="zh-TW"/>
        </w:rPr>
      </w:pPr>
      <w:r>
        <w:rPr>
          <w:rFonts w:eastAsia="PMingLiU"/>
          <w:kern w:val="0"/>
          <w:sz w:val="22"/>
          <w:szCs w:val="22"/>
          <w:lang w:eastAsia="zh-TW"/>
        </w:rPr>
        <w:br w:type="page"/>
      </w:r>
      <w:r w:rsidRPr="00EB6306">
        <w:rPr>
          <w:rFonts w:hint="eastAsia"/>
          <w:kern w:val="0"/>
          <w:sz w:val="22"/>
          <w:szCs w:val="22"/>
        </w:rPr>
        <w:lastRenderedPageBreak/>
        <w:t>（研究概要：詳細）</w:t>
      </w:r>
    </w:p>
    <w:tbl>
      <w:tblPr>
        <w:tblW w:w="9851"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99" w:type="dxa"/>
          <w:right w:w="99" w:type="dxa"/>
        </w:tblCellMar>
        <w:tblLook w:val="04A0" w:firstRow="1" w:lastRow="0" w:firstColumn="1" w:lastColumn="0" w:noHBand="0" w:noVBand="1"/>
      </w:tblPr>
      <w:tblGrid>
        <w:gridCol w:w="2234"/>
        <w:gridCol w:w="850"/>
        <w:gridCol w:w="1701"/>
        <w:gridCol w:w="262"/>
        <w:gridCol w:w="1964"/>
        <w:gridCol w:w="1778"/>
        <w:gridCol w:w="1062"/>
      </w:tblGrid>
      <w:tr w:rsidR="00DB323E" w:rsidRPr="00EB6306" w14:paraId="774BA1E1" w14:textId="77777777" w:rsidTr="002A2432">
        <w:trPr>
          <w:trHeight w:val="1322"/>
          <w:jc w:val="center"/>
        </w:trPr>
        <w:tc>
          <w:tcPr>
            <w:tcW w:w="3084" w:type="dxa"/>
            <w:gridSpan w:val="2"/>
            <w:vAlign w:val="center"/>
          </w:tcPr>
          <w:p w14:paraId="30CC6DE2" w14:textId="77777777" w:rsidR="00DB323E" w:rsidRPr="00EB6306" w:rsidRDefault="00DB323E" w:rsidP="002A2432">
            <w:pPr>
              <w:spacing w:line="280" w:lineRule="exact"/>
              <w:rPr>
                <w:rFonts w:ascii="ＭＳ 明朝" w:hAnsi="ＭＳ 明朝"/>
                <w:sz w:val="22"/>
                <w:szCs w:val="22"/>
              </w:rPr>
            </w:pPr>
            <w:r w:rsidRPr="00EB6306">
              <w:rPr>
                <w:rFonts w:ascii="ＭＳ 明朝" w:hAnsi="ＭＳ 明朝" w:hint="eastAsia"/>
              </w:rPr>
              <w:t>10.研究目的・研究分担等内容</w:t>
            </w:r>
          </w:p>
        </w:tc>
        <w:tc>
          <w:tcPr>
            <w:tcW w:w="6767" w:type="dxa"/>
            <w:gridSpan w:val="5"/>
            <w:vAlign w:val="center"/>
          </w:tcPr>
          <w:p w14:paraId="2DA03CDC" w14:textId="77777777" w:rsidR="00DB323E" w:rsidRPr="00EB6306" w:rsidRDefault="00DB323E" w:rsidP="002A2432">
            <w:pPr>
              <w:spacing w:line="280" w:lineRule="exact"/>
              <w:ind w:left="851" w:hanging="851"/>
              <w:rPr>
                <w:rFonts w:ascii="Times New Roman" w:hAnsi="Times New Roman"/>
                <w:sz w:val="22"/>
                <w:szCs w:val="22"/>
              </w:rPr>
            </w:pPr>
          </w:p>
        </w:tc>
      </w:tr>
      <w:tr w:rsidR="00DB323E" w:rsidRPr="00EB6306" w14:paraId="2E3E3F15" w14:textId="77777777" w:rsidTr="002A2432">
        <w:trPr>
          <w:trHeight w:val="440"/>
          <w:jc w:val="center"/>
        </w:trPr>
        <w:tc>
          <w:tcPr>
            <w:tcW w:w="3084" w:type="dxa"/>
            <w:gridSpan w:val="2"/>
            <w:vMerge w:val="restart"/>
            <w:vAlign w:val="center"/>
          </w:tcPr>
          <w:p w14:paraId="2B8E2C66" w14:textId="77777777" w:rsidR="00DB323E" w:rsidRPr="00EB6306" w:rsidRDefault="00DB323E" w:rsidP="002A2432">
            <w:pPr>
              <w:spacing w:line="280" w:lineRule="exact"/>
              <w:ind w:left="851" w:hanging="851"/>
              <w:rPr>
                <w:rFonts w:ascii="ＭＳ 明朝" w:hAnsi="ＭＳ 明朝"/>
                <w:sz w:val="22"/>
                <w:szCs w:val="22"/>
              </w:rPr>
            </w:pPr>
            <w:r w:rsidRPr="00EB6306">
              <w:rPr>
                <w:rFonts w:ascii="ＭＳ 明朝" w:hAnsi="ＭＳ 明朝" w:hint="eastAsia"/>
                <w:sz w:val="22"/>
                <w:szCs w:val="22"/>
              </w:rPr>
              <w:t>11.</w:t>
            </w:r>
            <w:r w:rsidRPr="00EB6306">
              <w:rPr>
                <w:rFonts w:ascii="ＭＳ 明朝" w:hAnsi="ＭＳ 明朝"/>
                <w:sz w:val="22"/>
                <w:szCs w:val="22"/>
              </w:rPr>
              <w:t xml:space="preserve"> </w:t>
            </w:r>
            <w:r w:rsidRPr="00EB6306">
              <w:rPr>
                <w:rFonts w:ascii="ＭＳ 明朝" w:hAnsi="ＭＳ 明朝" w:hint="eastAsia"/>
                <w:sz w:val="22"/>
                <w:szCs w:val="22"/>
              </w:rPr>
              <w:t>スケジュール</w:t>
            </w:r>
          </w:p>
        </w:tc>
        <w:tc>
          <w:tcPr>
            <w:tcW w:w="1701" w:type="dxa"/>
            <w:vAlign w:val="center"/>
          </w:tcPr>
          <w:p w14:paraId="084A220B" w14:textId="77777777" w:rsidR="00DB323E" w:rsidRPr="00EB6306" w:rsidRDefault="00DB323E" w:rsidP="002A2432">
            <w:pPr>
              <w:spacing w:line="280" w:lineRule="exact"/>
              <w:rPr>
                <w:rFonts w:ascii="Times New Roman" w:hAnsi="Times New Roman"/>
                <w:sz w:val="22"/>
                <w:szCs w:val="22"/>
              </w:rPr>
            </w:pPr>
            <w:r>
              <w:rPr>
                <w:rFonts w:ascii="Times New Roman" w:hAnsi="Times New Roman" w:hint="eastAsia"/>
                <w:sz w:val="22"/>
                <w:szCs w:val="22"/>
              </w:rPr>
              <w:t>【研究項目</w:t>
            </w:r>
            <w:r w:rsidRPr="00EB6306">
              <w:rPr>
                <w:rFonts w:ascii="Times New Roman" w:hAnsi="Times New Roman" w:hint="eastAsia"/>
                <w:sz w:val="22"/>
                <w:szCs w:val="22"/>
              </w:rPr>
              <w:t>】</w:t>
            </w:r>
          </w:p>
        </w:tc>
        <w:tc>
          <w:tcPr>
            <w:tcW w:w="5066" w:type="dxa"/>
            <w:gridSpan w:val="4"/>
            <w:vAlign w:val="center"/>
          </w:tcPr>
          <w:p w14:paraId="1F08C36F" w14:textId="77777777" w:rsidR="00DB323E" w:rsidRPr="00EB6306" w:rsidRDefault="00DB323E" w:rsidP="002A2432">
            <w:pPr>
              <w:spacing w:line="280" w:lineRule="exact"/>
              <w:ind w:leftChars="100" w:left="210" w:firstLineChars="400" w:firstLine="880"/>
              <w:rPr>
                <w:rFonts w:ascii="Times New Roman" w:hAnsi="Times New Roman"/>
                <w:sz w:val="22"/>
                <w:szCs w:val="22"/>
              </w:rPr>
            </w:pPr>
            <w:r w:rsidRPr="00EB6306">
              <w:rPr>
                <w:rFonts w:ascii="ＭＳ 明朝" w:hAnsi="ＭＳ 明朝" w:hint="eastAsia"/>
                <w:kern w:val="0"/>
                <w:sz w:val="22"/>
                <w:szCs w:val="22"/>
              </w:rPr>
              <w:t>年　　月　～　　年　　月</w:t>
            </w:r>
          </w:p>
        </w:tc>
      </w:tr>
      <w:tr w:rsidR="00DB323E" w:rsidRPr="00EB6306" w14:paraId="6E8AA318" w14:textId="77777777" w:rsidTr="002A2432">
        <w:trPr>
          <w:trHeight w:val="440"/>
          <w:jc w:val="center"/>
        </w:trPr>
        <w:tc>
          <w:tcPr>
            <w:tcW w:w="3084" w:type="dxa"/>
            <w:gridSpan w:val="2"/>
            <w:vMerge/>
            <w:vAlign w:val="center"/>
          </w:tcPr>
          <w:p w14:paraId="2506E697" w14:textId="77777777" w:rsidR="00DB323E" w:rsidRPr="00EB6306" w:rsidRDefault="00DB323E" w:rsidP="002A2432">
            <w:pPr>
              <w:spacing w:line="280" w:lineRule="exact"/>
              <w:rPr>
                <w:rFonts w:ascii="ＭＳ 明朝" w:hAnsi="ＭＳ 明朝"/>
              </w:rPr>
            </w:pPr>
          </w:p>
        </w:tc>
        <w:tc>
          <w:tcPr>
            <w:tcW w:w="1701" w:type="dxa"/>
            <w:vAlign w:val="center"/>
          </w:tcPr>
          <w:p w14:paraId="14C90028" w14:textId="77777777" w:rsidR="00DB323E" w:rsidRPr="00EB6306" w:rsidRDefault="00DB323E" w:rsidP="002A2432">
            <w:pPr>
              <w:spacing w:line="280" w:lineRule="exact"/>
              <w:ind w:left="851" w:hanging="851"/>
              <w:rPr>
                <w:rFonts w:ascii="Times New Roman" w:hAnsi="Times New Roman"/>
                <w:sz w:val="22"/>
                <w:szCs w:val="22"/>
              </w:rPr>
            </w:pPr>
            <w:r w:rsidRPr="00EB6306">
              <w:rPr>
                <w:rFonts w:ascii="Times New Roman" w:hAnsi="Times New Roman" w:hint="eastAsia"/>
                <w:sz w:val="22"/>
                <w:szCs w:val="22"/>
              </w:rPr>
              <w:t>【研究</w:t>
            </w:r>
            <w:r>
              <w:rPr>
                <w:rFonts w:ascii="Times New Roman" w:hAnsi="Times New Roman" w:hint="eastAsia"/>
                <w:sz w:val="22"/>
                <w:szCs w:val="22"/>
              </w:rPr>
              <w:t>項目</w:t>
            </w:r>
            <w:r w:rsidRPr="00EB6306">
              <w:rPr>
                <w:rFonts w:ascii="Times New Roman" w:hAnsi="Times New Roman" w:hint="eastAsia"/>
                <w:sz w:val="22"/>
                <w:szCs w:val="22"/>
              </w:rPr>
              <w:t>】</w:t>
            </w:r>
          </w:p>
        </w:tc>
        <w:tc>
          <w:tcPr>
            <w:tcW w:w="5066" w:type="dxa"/>
            <w:gridSpan w:val="4"/>
            <w:vAlign w:val="center"/>
          </w:tcPr>
          <w:p w14:paraId="7E17B513" w14:textId="77777777" w:rsidR="00DB323E" w:rsidRPr="00EB6306" w:rsidRDefault="00DB323E" w:rsidP="002A2432">
            <w:pPr>
              <w:spacing w:line="280" w:lineRule="exact"/>
              <w:ind w:left="851" w:firstLine="231"/>
              <w:rPr>
                <w:rFonts w:ascii="Times New Roman" w:hAnsi="Times New Roman"/>
                <w:sz w:val="22"/>
                <w:szCs w:val="22"/>
              </w:rPr>
            </w:pPr>
            <w:r w:rsidRPr="00EB6306">
              <w:rPr>
                <w:rFonts w:ascii="ＭＳ 明朝" w:hAnsi="ＭＳ 明朝" w:hint="eastAsia"/>
                <w:kern w:val="0"/>
                <w:sz w:val="22"/>
                <w:szCs w:val="22"/>
              </w:rPr>
              <w:t>年　　月　～　　年　　月</w:t>
            </w:r>
          </w:p>
        </w:tc>
      </w:tr>
      <w:tr w:rsidR="00DB323E" w:rsidRPr="00EB6306" w14:paraId="0954AA1E" w14:textId="77777777" w:rsidTr="002A2432">
        <w:trPr>
          <w:trHeight w:val="440"/>
          <w:jc w:val="center"/>
        </w:trPr>
        <w:tc>
          <w:tcPr>
            <w:tcW w:w="3084" w:type="dxa"/>
            <w:gridSpan w:val="2"/>
            <w:vMerge/>
            <w:vAlign w:val="center"/>
          </w:tcPr>
          <w:p w14:paraId="579FC009" w14:textId="77777777" w:rsidR="00DB323E" w:rsidRPr="00EB6306" w:rsidRDefault="00DB323E" w:rsidP="002A2432">
            <w:pPr>
              <w:spacing w:line="280" w:lineRule="exact"/>
              <w:rPr>
                <w:rFonts w:ascii="ＭＳ 明朝" w:hAnsi="ＭＳ 明朝"/>
              </w:rPr>
            </w:pPr>
          </w:p>
        </w:tc>
        <w:tc>
          <w:tcPr>
            <w:tcW w:w="1701" w:type="dxa"/>
            <w:vAlign w:val="center"/>
          </w:tcPr>
          <w:p w14:paraId="2696FDE6" w14:textId="77777777" w:rsidR="00DB323E" w:rsidRPr="00EB6306" w:rsidRDefault="00DB323E" w:rsidP="002A2432">
            <w:pPr>
              <w:spacing w:line="280" w:lineRule="exact"/>
              <w:ind w:left="851" w:hanging="851"/>
              <w:rPr>
                <w:rFonts w:ascii="Times New Roman" w:hAnsi="Times New Roman"/>
                <w:sz w:val="22"/>
                <w:szCs w:val="22"/>
              </w:rPr>
            </w:pPr>
            <w:r w:rsidRPr="00EB6306">
              <w:rPr>
                <w:rFonts w:ascii="Times New Roman" w:hAnsi="Times New Roman" w:hint="eastAsia"/>
                <w:sz w:val="22"/>
                <w:szCs w:val="22"/>
              </w:rPr>
              <w:t>【研究</w:t>
            </w:r>
            <w:r>
              <w:rPr>
                <w:rFonts w:ascii="Times New Roman" w:hAnsi="Times New Roman" w:hint="eastAsia"/>
                <w:sz w:val="22"/>
                <w:szCs w:val="22"/>
              </w:rPr>
              <w:t>項目</w:t>
            </w:r>
            <w:r w:rsidRPr="00EB6306">
              <w:rPr>
                <w:rFonts w:ascii="Times New Roman" w:hAnsi="Times New Roman" w:hint="eastAsia"/>
                <w:sz w:val="22"/>
                <w:szCs w:val="22"/>
              </w:rPr>
              <w:t>】</w:t>
            </w:r>
          </w:p>
        </w:tc>
        <w:tc>
          <w:tcPr>
            <w:tcW w:w="5066" w:type="dxa"/>
            <w:gridSpan w:val="4"/>
            <w:vAlign w:val="center"/>
          </w:tcPr>
          <w:p w14:paraId="09973839" w14:textId="77777777" w:rsidR="00DB323E" w:rsidRPr="00EB6306" w:rsidRDefault="00DB323E" w:rsidP="002A2432">
            <w:pPr>
              <w:spacing w:line="280" w:lineRule="exact"/>
              <w:ind w:left="851" w:firstLine="245"/>
              <w:rPr>
                <w:rFonts w:ascii="Times New Roman" w:hAnsi="Times New Roman"/>
                <w:sz w:val="22"/>
                <w:szCs w:val="22"/>
              </w:rPr>
            </w:pPr>
            <w:r w:rsidRPr="00EB6306">
              <w:rPr>
                <w:rFonts w:ascii="ＭＳ 明朝" w:hAnsi="ＭＳ 明朝" w:hint="eastAsia"/>
                <w:kern w:val="0"/>
                <w:sz w:val="22"/>
                <w:szCs w:val="22"/>
              </w:rPr>
              <w:t>年　　月　～　　年　　月</w:t>
            </w:r>
          </w:p>
        </w:tc>
      </w:tr>
      <w:tr w:rsidR="00877662" w:rsidRPr="00EB6306" w14:paraId="04313875" w14:textId="77777777" w:rsidTr="00FC67AE">
        <w:trPr>
          <w:trHeight w:val="425"/>
          <w:jc w:val="center"/>
        </w:trPr>
        <w:tc>
          <w:tcPr>
            <w:tcW w:w="3084" w:type="dxa"/>
            <w:gridSpan w:val="2"/>
            <w:vAlign w:val="center"/>
          </w:tcPr>
          <w:p w14:paraId="100EF859" w14:textId="77777777" w:rsidR="00877662" w:rsidRPr="00EB6306" w:rsidRDefault="00877662" w:rsidP="002A2432">
            <w:pPr>
              <w:pStyle w:val="af5"/>
              <w:widowControl w:val="0"/>
              <w:spacing w:line="280" w:lineRule="exact"/>
              <w:ind w:leftChars="0" w:left="0"/>
              <w:jc w:val="both"/>
              <w:rPr>
                <w:rFonts w:ascii="ＭＳ 明朝" w:hAnsi="ＭＳ 明朝"/>
                <w:sz w:val="22"/>
                <w:szCs w:val="22"/>
              </w:rPr>
            </w:pPr>
            <w:r w:rsidRPr="00EB6306">
              <w:rPr>
                <w:rFonts w:ascii="ＭＳ 明朝" w:hAnsi="ＭＳ 明朝" w:hint="eastAsia"/>
                <w:sz w:val="22"/>
                <w:szCs w:val="22"/>
              </w:rPr>
              <w:t>12. 研究実施場所</w:t>
            </w:r>
          </w:p>
        </w:tc>
        <w:tc>
          <w:tcPr>
            <w:tcW w:w="6767" w:type="dxa"/>
            <w:gridSpan w:val="5"/>
            <w:tcBorders>
              <w:bottom w:val="dashed" w:sz="4" w:space="0" w:color="7F7F7F"/>
            </w:tcBorders>
            <w:vAlign w:val="center"/>
          </w:tcPr>
          <w:p w14:paraId="295A31B2" w14:textId="77777777" w:rsidR="00877662" w:rsidRPr="00EB6306" w:rsidRDefault="00877662" w:rsidP="002A2432">
            <w:pPr>
              <w:spacing w:line="280" w:lineRule="exact"/>
              <w:ind w:left="851" w:hanging="851"/>
              <w:rPr>
                <w:rFonts w:ascii="Times New Roman" w:hAnsi="Times New Roman"/>
                <w:sz w:val="22"/>
                <w:szCs w:val="22"/>
              </w:rPr>
            </w:pPr>
          </w:p>
        </w:tc>
      </w:tr>
      <w:tr w:rsidR="00DB323E" w:rsidRPr="00EB6306" w14:paraId="62D2A634" w14:textId="77777777" w:rsidTr="002A2432">
        <w:trPr>
          <w:trHeight w:val="408"/>
          <w:jc w:val="center"/>
        </w:trPr>
        <w:tc>
          <w:tcPr>
            <w:tcW w:w="3084" w:type="dxa"/>
            <w:gridSpan w:val="2"/>
            <w:vMerge w:val="restart"/>
            <w:vAlign w:val="center"/>
          </w:tcPr>
          <w:p w14:paraId="6F4F9C38" w14:textId="77777777" w:rsidR="00DB323E" w:rsidRPr="00EB6306" w:rsidRDefault="00DB323E" w:rsidP="002A2432">
            <w:pPr>
              <w:spacing w:line="280" w:lineRule="exact"/>
              <w:rPr>
                <w:rFonts w:ascii="ＭＳ 明朝" w:hAnsi="ＭＳ 明朝"/>
                <w:sz w:val="22"/>
                <w:szCs w:val="22"/>
              </w:rPr>
            </w:pPr>
            <w:r w:rsidRPr="00EB6306">
              <w:rPr>
                <w:rFonts w:ascii="ＭＳ 明朝" w:hAnsi="ＭＳ 明朝" w:hint="eastAsia"/>
                <w:sz w:val="22"/>
                <w:szCs w:val="22"/>
              </w:rPr>
              <w:t>13．研究経費</w:t>
            </w:r>
          </w:p>
          <w:p w14:paraId="5C2907A1" w14:textId="77777777" w:rsidR="00DB323E" w:rsidRPr="00EB6306" w:rsidRDefault="00DB323E" w:rsidP="002A2432">
            <w:pPr>
              <w:spacing w:line="280" w:lineRule="exact"/>
              <w:ind w:firstLineChars="100" w:firstLine="220"/>
              <w:rPr>
                <w:rFonts w:ascii="ＭＳ 明朝" w:hAnsi="ＭＳ 明朝"/>
                <w:sz w:val="22"/>
                <w:szCs w:val="22"/>
              </w:rPr>
            </w:pPr>
            <w:r w:rsidRPr="00EB6306">
              <w:rPr>
                <w:rFonts w:ascii="ＭＳ 明朝" w:hAnsi="ＭＳ 明朝" w:hint="eastAsia"/>
                <w:sz w:val="22"/>
                <w:szCs w:val="22"/>
              </w:rPr>
              <w:t>（直接経費内訳・税込）</w:t>
            </w:r>
          </w:p>
          <w:p w14:paraId="2D168BEC" w14:textId="77777777" w:rsidR="00DB323E" w:rsidRPr="00EB6306" w:rsidRDefault="00DB323E" w:rsidP="002A2432">
            <w:pPr>
              <w:spacing w:line="280" w:lineRule="exact"/>
              <w:ind w:firstLineChars="150" w:firstLine="330"/>
              <w:rPr>
                <w:rFonts w:ascii="ＭＳ 明朝" w:hAnsi="ＭＳ 明朝"/>
                <w:sz w:val="22"/>
                <w:szCs w:val="22"/>
              </w:rPr>
            </w:pPr>
            <w:r w:rsidRPr="00EB6306">
              <w:rPr>
                <w:rFonts w:hint="eastAsia"/>
                <w:sz w:val="22"/>
                <w:szCs w:val="22"/>
              </w:rPr>
              <w:t>（第</w:t>
            </w:r>
            <w:r w:rsidRPr="00EB6306">
              <w:rPr>
                <w:rFonts w:hint="eastAsia"/>
                <w:sz w:val="22"/>
                <w:szCs w:val="22"/>
              </w:rPr>
              <w:t>7</w:t>
            </w:r>
            <w:r w:rsidRPr="00EB6306">
              <w:rPr>
                <w:rFonts w:hint="eastAsia"/>
                <w:sz w:val="22"/>
                <w:szCs w:val="22"/>
              </w:rPr>
              <w:t>条）</w:t>
            </w:r>
          </w:p>
        </w:tc>
        <w:tc>
          <w:tcPr>
            <w:tcW w:w="6767" w:type="dxa"/>
            <w:gridSpan w:val="5"/>
            <w:tcBorders>
              <w:bottom w:val="dashed" w:sz="4" w:space="0" w:color="7F7F7F"/>
            </w:tcBorders>
            <w:vAlign w:val="center"/>
          </w:tcPr>
          <w:p w14:paraId="5502ADCE" w14:textId="77777777" w:rsidR="00DB323E" w:rsidRPr="00EB6306" w:rsidRDefault="00DB323E" w:rsidP="002A2432">
            <w:pPr>
              <w:spacing w:line="280" w:lineRule="exact"/>
              <w:ind w:leftChars="100" w:left="210" w:firstLineChars="400" w:firstLine="880"/>
              <w:rPr>
                <w:rFonts w:ascii="Times New Roman" w:hAnsi="Times New Roman"/>
                <w:sz w:val="22"/>
                <w:szCs w:val="22"/>
              </w:rPr>
            </w:pPr>
            <w:r w:rsidRPr="00EB6306">
              <w:rPr>
                <w:rFonts w:ascii="Times New Roman" w:hAnsi="Times New Roman" w:hint="eastAsia"/>
                <w:sz w:val="22"/>
                <w:szCs w:val="22"/>
              </w:rPr>
              <w:t>物品費　　　　　　　　　　　　　円</w:t>
            </w:r>
          </w:p>
        </w:tc>
      </w:tr>
      <w:tr w:rsidR="00DB323E" w:rsidRPr="00EB6306" w14:paraId="7B5E1389" w14:textId="77777777" w:rsidTr="002A2432">
        <w:trPr>
          <w:trHeight w:val="429"/>
          <w:jc w:val="center"/>
        </w:trPr>
        <w:tc>
          <w:tcPr>
            <w:tcW w:w="3084" w:type="dxa"/>
            <w:gridSpan w:val="2"/>
            <w:vMerge/>
            <w:vAlign w:val="center"/>
          </w:tcPr>
          <w:p w14:paraId="463F0816" w14:textId="77777777" w:rsidR="00DB323E" w:rsidRPr="00EB6306" w:rsidRDefault="00DB323E" w:rsidP="002A2432">
            <w:pPr>
              <w:spacing w:line="280" w:lineRule="exact"/>
              <w:rPr>
                <w:rFonts w:ascii="ＭＳ 明朝" w:hAnsi="ＭＳ 明朝"/>
                <w:sz w:val="22"/>
                <w:szCs w:val="22"/>
              </w:rPr>
            </w:pPr>
          </w:p>
        </w:tc>
        <w:tc>
          <w:tcPr>
            <w:tcW w:w="6767" w:type="dxa"/>
            <w:gridSpan w:val="5"/>
            <w:tcBorders>
              <w:top w:val="dashed" w:sz="4" w:space="0" w:color="7F7F7F"/>
              <w:bottom w:val="dashed" w:sz="4" w:space="0" w:color="7F7F7F"/>
            </w:tcBorders>
            <w:vAlign w:val="center"/>
          </w:tcPr>
          <w:p w14:paraId="7B25FCBF" w14:textId="77777777" w:rsidR="00DB323E" w:rsidRPr="00EB6306" w:rsidRDefault="00DB323E" w:rsidP="002A2432">
            <w:pPr>
              <w:spacing w:line="280" w:lineRule="exact"/>
              <w:ind w:leftChars="100" w:left="210" w:firstLineChars="400" w:firstLine="880"/>
              <w:rPr>
                <w:rFonts w:ascii="Times New Roman" w:hAnsi="Times New Roman"/>
                <w:sz w:val="22"/>
                <w:szCs w:val="22"/>
              </w:rPr>
            </w:pPr>
            <w:r w:rsidRPr="00EB6306">
              <w:rPr>
                <w:rFonts w:ascii="Times New Roman" w:hAnsi="Times New Roman" w:hint="eastAsia"/>
                <w:sz w:val="22"/>
                <w:szCs w:val="22"/>
              </w:rPr>
              <w:t>旅費　　　　　　　　　　　　　　円</w:t>
            </w:r>
          </w:p>
        </w:tc>
      </w:tr>
      <w:tr w:rsidR="00DB323E" w:rsidRPr="00EB6306" w14:paraId="0C66301E" w14:textId="77777777" w:rsidTr="002A2432">
        <w:trPr>
          <w:trHeight w:val="407"/>
          <w:jc w:val="center"/>
        </w:trPr>
        <w:tc>
          <w:tcPr>
            <w:tcW w:w="3084" w:type="dxa"/>
            <w:gridSpan w:val="2"/>
            <w:vMerge/>
            <w:vAlign w:val="center"/>
          </w:tcPr>
          <w:p w14:paraId="63205B30" w14:textId="77777777" w:rsidR="00DB323E" w:rsidRPr="00EB6306" w:rsidRDefault="00DB323E" w:rsidP="002A2432">
            <w:pPr>
              <w:spacing w:line="280" w:lineRule="exact"/>
              <w:rPr>
                <w:rFonts w:ascii="ＭＳ 明朝" w:hAnsi="ＭＳ 明朝"/>
                <w:sz w:val="22"/>
                <w:szCs w:val="22"/>
              </w:rPr>
            </w:pPr>
          </w:p>
        </w:tc>
        <w:tc>
          <w:tcPr>
            <w:tcW w:w="6767" w:type="dxa"/>
            <w:gridSpan w:val="5"/>
            <w:tcBorders>
              <w:top w:val="dashed" w:sz="4" w:space="0" w:color="7F7F7F"/>
              <w:bottom w:val="dashed" w:sz="4" w:space="0" w:color="7F7F7F"/>
            </w:tcBorders>
            <w:vAlign w:val="center"/>
          </w:tcPr>
          <w:p w14:paraId="6B573A58" w14:textId="77777777" w:rsidR="00DB323E" w:rsidRPr="00EB6306" w:rsidRDefault="00DB323E" w:rsidP="002A2432">
            <w:pPr>
              <w:spacing w:line="280" w:lineRule="exact"/>
              <w:ind w:leftChars="100" w:left="210" w:firstLineChars="400" w:firstLine="880"/>
              <w:rPr>
                <w:rFonts w:ascii="Times New Roman" w:hAnsi="Times New Roman"/>
                <w:sz w:val="22"/>
                <w:szCs w:val="22"/>
              </w:rPr>
            </w:pPr>
            <w:r w:rsidRPr="00EB6306">
              <w:rPr>
                <w:rFonts w:ascii="Times New Roman" w:hAnsi="Times New Roman" w:hint="eastAsia"/>
                <w:sz w:val="22"/>
                <w:szCs w:val="22"/>
              </w:rPr>
              <w:t>人件費　　　　　　　　　　　　　円</w:t>
            </w:r>
          </w:p>
        </w:tc>
      </w:tr>
      <w:tr w:rsidR="00DB323E" w:rsidRPr="00EB6306" w14:paraId="53D83960" w14:textId="77777777" w:rsidTr="002A2432">
        <w:trPr>
          <w:trHeight w:val="412"/>
          <w:jc w:val="center"/>
        </w:trPr>
        <w:tc>
          <w:tcPr>
            <w:tcW w:w="3084" w:type="dxa"/>
            <w:gridSpan w:val="2"/>
            <w:vMerge/>
            <w:vAlign w:val="center"/>
          </w:tcPr>
          <w:p w14:paraId="4750A2F9" w14:textId="77777777" w:rsidR="00DB323E" w:rsidRPr="00EB6306" w:rsidRDefault="00DB323E" w:rsidP="002A2432">
            <w:pPr>
              <w:spacing w:line="280" w:lineRule="exact"/>
              <w:rPr>
                <w:rFonts w:ascii="ＭＳ 明朝" w:hAnsi="ＭＳ 明朝"/>
                <w:sz w:val="22"/>
                <w:szCs w:val="22"/>
              </w:rPr>
            </w:pPr>
          </w:p>
        </w:tc>
        <w:tc>
          <w:tcPr>
            <w:tcW w:w="6767" w:type="dxa"/>
            <w:gridSpan w:val="5"/>
            <w:tcBorders>
              <w:top w:val="dashed" w:sz="4" w:space="0" w:color="7F7F7F"/>
              <w:bottom w:val="dashed" w:sz="4" w:space="0" w:color="7F7F7F"/>
            </w:tcBorders>
            <w:vAlign w:val="center"/>
          </w:tcPr>
          <w:p w14:paraId="7B890D82" w14:textId="77777777" w:rsidR="00DB323E" w:rsidRPr="00EB6306" w:rsidRDefault="00DB323E" w:rsidP="002A2432">
            <w:pPr>
              <w:spacing w:line="280" w:lineRule="exact"/>
              <w:ind w:leftChars="100" w:left="210" w:firstLineChars="400" w:firstLine="880"/>
              <w:rPr>
                <w:rFonts w:ascii="Times New Roman" w:hAnsi="Times New Roman"/>
                <w:sz w:val="22"/>
                <w:szCs w:val="22"/>
              </w:rPr>
            </w:pPr>
            <w:r w:rsidRPr="00EB6306">
              <w:rPr>
                <w:rFonts w:ascii="Times New Roman" w:hAnsi="Times New Roman" w:hint="eastAsia"/>
                <w:sz w:val="22"/>
                <w:szCs w:val="22"/>
              </w:rPr>
              <w:t>その他　　　　　　　　　　　　　円</w:t>
            </w:r>
          </w:p>
        </w:tc>
      </w:tr>
      <w:tr w:rsidR="00DB323E" w:rsidRPr="00EB6306" w14:paraId="08F94907" w14:textId="77777777" w:rsidTr="002A2432">
        <w:trPr>
          <w:trHeight w:val="419"/>
          <w:jc w:val="center"/>
        </w:trPr>
        <w:tc>
          <w:tcPr>
            <w:tcW w:w="3084" w:type="dxa"/>
            <w:gridSpan w:val="2"/>
            <w:vMerge/>
            <w:vAlign w:val="center"/>
          </w:tcPr>
          <w:p w14:paraId="291DE92D" w14:textId="77777777" w:rsidR="00DB323E" w:rsidRPr="00EB6306" w:rsidRDefault="00DB323E" w:rsidP="002A2432">
            <w:pPr>
              <w:spacing w:line="280" w:lineRule="exact"/>
              <w:rPr>
                <w:rFonts w:ascii="ＭＳ 明朝" w:hAnsi="ＭＳ 明朝"/>
                <w:sz w:val="22"/>
                <w:szCs w:val="22"/>
              </w:rPr>
            </w:pPr>
          </w:p>
        </w:tc>
        <w:tc>
          <w:tcPr>
            <w:tcW w:w="6767" w:type="dxa"/>
            <w:gridSpan w:val="5"/>
            <w:tcBorders>
              <w:top w:val="dashed" w:sz="4" w:space="0" w:color="7F7F7F"/>
            </w:tcBorders>
            <w:vAlign w:val="center"/>
          </w:tcPr>
          <w:p w14:paraId="7B8719E4" w14:textId="77777777" w:rsidR="00DB323E" w:rsidRPr="00EB6306" w:rsidRDefault="00DB323E" w:rsidP="002A2432">
            <w:pPr>
              <w:spacing w:line="280" w:lineRule="exact"/>
              <w:ind w:leftChars="100" w:left="210" w:firstLineChars="600" w:firstLine="1320"/>
              <w:rPr>
                <w:rFonts w:ascii="Times New Roman" w:hAnsi="Times New Roman"/>
                <w:sz w:val="22"/>
                <w:szCs w:val="22"/>
              </w:rPr>
            </w:pPr>
            <w:r w:rsidRPr="00EB6306">
              <w:rPr>
                <w:rFonts w:ascii="Times New Roman" w:hAnsi="Times New Roman" w:hint="eastAsia"/>
                <w:sz w:val="22"/>
                <w:szCs w:val="22"/>
              </w:rPr>
              <w:t>計　　　　　　　　　　　　　円</w:t>
            </w:r>
          </w:p>
        </w:tc>
      </w:tr>
      <w:tr w:rsidR="00DB323E" w:rsidRPr="00EB6306" w14:paraId="2E791E78" w14:textId="77777777" w:rsidTr="002A2432">
        <w:trPr>
          <w:trHeight w:hRule="exact" w:val="369"/>
          <w:jc w:val="center"/>
        </w:trPr>
        <w:tc>
          <w:tcPr>
            <w:tcW w:w="2234" w:type="dxa"/>
            <w:vMerge w:val="restart"/>
            <w:vAlign w:val="center"/>
          </w:tcPr>
          <w:p w14:paraId="5E733522" w14:textId="77777777" w:rsidR="00DB323E" w:rsidRPr="00EB6306" w:rsidRDefault="00877662" w:rsidP="002A2432">
            <w:pPr>
              <w:spacing w:line="280" w:lineRule="exact"/>
              <w:ind w:left="851" w:hanging="851"/>
              <w:rPr>
                <w:sz w:val="22"/>
                <w:szCs w:val="22"/>
              </w:rPr>
            </w:pPr>
            <w:r>
              <w:rPr>
                <w:rFonts w:ascii="ＭＳ 明朝" w:hAnsi="ＭＳ 明朝" w:hint="eastAsia"/>
                <w:sz w:val="22"/>
                <w:szCs w:val="22"/>
              </w:rPr>
              <w:t>14</w:t>
            </w:r>
            <w:r w:rsidR="00DB323E" w:rsidRPr="00EB6306">
              <w:rPr>
                <w:rFonts w:ascii="ＭＳ 明朝" w:hAnsi="ＭＳ 明朝" w:hint="eastAsia"/>
                <w:sz w:val="22"/>
                <w:szCs w:val="22"/>
              </w:rPr>
              <w:t>.</w:t>
            </w:r>
            <w:r w:rsidR="00DB323E" w:rsidRPr="00EB6306">
              <w:rPr>
                <w:rFonts w:ascii="ＭＳ 明朝" w:hAnsi="ＭＳ 明朝"/>
                <w:sz w:val="22"/>
                <w:szCs w:val="22"/>
              </w:rPr>
              <w:t xml:space="preserve"> </w:t>
            </w:r>
            <w:r w:rsidR="00DB323E" w:rsidRPr="00EB6306">
              <w:rPr>
                <w:rFonts w:ascii="ＭＳ 明朝" w:hAnsi="ＭＳ 明朝" w:hint="eastAsia"/>
                <w:sz w:val="22"/>
                <w:szCs w:val="22"/>
              </w:rPr>
              <w:t>設備</w:t>
            </w:r>
            <w:r w:rsidR="00DB323E" w:rsidRPr="00EB6306">
              <w:rPr>
                <w:rFonts w:hint="eastAsia"/>
                <w:sz w:val="22"/>
                <w:szCs w:val="22"/>
              </w:rPr>
              <w:t>（第</w:t>
            </w:r>
            <w:r w:rsidR="00DB323E" w:rsidRPr="00EB6306">
              <w:rPr>
                <w:rFonts w:hint="eastAsia"/>
                <w:sz w:val="22"/>
                <w:szCs w:val="22"/>
              </w:rPr>
              <w:t>11</w:t>
            </w:r>
            <w:r w:rsidR="00DB323E" w:rsidRPr="00EB6306">
              <w:rPr>
                <w:rFonts w:hint="eastAsia"/>
                <w:sz w:val="22"/>
                <w:szCs w:val="22"/>
              </w:rPr>
              <w:t>条）</w:t>
            </w:r>
          </w:p>
        </w:tc>
        <w:tc>
          <w:tcPr>
            <w:tcW w:w="850" w:type="dxa"/>
            <w:vAlign w:val="center"/>
          </w:tcPr>
          <w:p w14:paraId="04CA3DE9" w14:textId="77777777" w:rsidR="00DB323E" w:rsidRPr="00EB6306" w:rsidRDefault="00DB323E" w:rsidP="002A2432">
            <w:pPr>
              <w:spacing w:line="280" w:lineRule="exact"/>
              <w:jc w:val="center"/>
              <w:rPr>
                <w:rFonts w:ascii="Times New Roman" w:hAnsi="Times New Roman"/>
                <w:szCs w:val="22"/>
              </w:rPr>
            </w:pPr>
            <w:r w:rsidRPr="00EB6306">
              <w:rPr>
                <w:rFonts w:ascii="Times New Roman" w:hAnsi="Times New Roman" w:hint="eastAsia"/>
                <w:szCs w:val="22"/>
              </w:rPr>
              <w:t>所有者</w:t>
            </w:r>
          </w:p>
        </w:tc>
        <w:tc>
          <w:tcPr>
            <w:tcW w:w="3927" w:type="dxa"/>
            <w:gridSpan w:val="3"/>
            <w:vAlign w:val="center"/>
          </w:tcPr>
          <w:p w14:paraId="5DB5BDFA" w14:textId="77777777" w:rsidR="00DB323E" w:rsidRPr="00EB6306" w:rsidRDefault="00DB323E" w:rsidP="002A2432">
            <w:pPr>
              <w:spacing w:line="280" w:lineRule="exact"/>
              <w:ind w:left="851" w:hanging="851"/>
              <w:jc w:val="center"/>
              <w:rPr>
                <w:rFonts w:ascii="Times New Roman" w:hAnsi="Times New Roman"/>
                <w:sz w:val="22"/>
                <w:szCs w:val="22"/>
              </w:rPr>
            </w:pPr>
            <w:r w:rsidRPr="00EB6306">
              <w:rPr>
                <w:rFonts w:ascii="Times New Roman" w:hAnsi="Times New Roman" w:hint="eastAsia"/>
                <w:sz w:val="22"/>
                <w:szCs w:val="22"/>
              </w:rPr>
              <w:t>名称</w:t>
            </w:r>
          </w:p>
        </w:tc>
        <w:tc>
          <w:tcPr>
            <w:tcW w:w="1778" w:type="dxa"/>
            <w:vAlign w:val="center"/>
          </w:tcPr>
          <w:p w14:paraId="204611B7" w14:textId="77777777" w:rsidR="00DB323E" w:rsidRPr="00EB6306" w:rsidRDefault="00DB323E" w:rsidP="002A2432">
            <w:pPr>
              <w:spacing w:line="280" w:lineRule="exact"/>
              <w:ind w:left="851" w:hanging="851"/>
              <w:jc w:val="center"/>
              <w:rPr>
                <w:rFonts w:ascii="Times New Roman" w:hAnsi="Times New Roman"/>
                <w:sz w:val="22"/>
                <w:szCs w:val="22"/>
              </w:rPr>
            </w:pPr>
            <w:r w:rsidRPr="00EB6306">
              <w:rPr>
                <w:rFonts w:ascii="Times New Roman" w:hAnsi="Times New Roman" w:hint="eastAsia"/>
                <w:sz w:val="22"/>
                <w:szCs w:val="22"/>
              </w:rPr>
              <w:t>規格</w:t>
            </w:r>
          </w:p>
        </w:tc>
        <w:tc>
          <w:tcPr>
            <w:tcW w:w="1062" w:type="dxa"/>
            <w:vAlign w:val="center"/>
          </w:tcPr>
          <w:p w14:paraId="3B22508E" w14:textId="77777777" w:rsidR="00DB323E" w:rsidRPr="00EB6306" w:rsidRDefault="00DB323E" w:rsidP="002A2432">
            <w:pPr>
              <w:spacing w:line="280" w:lineRule="exact"/>
              <w:ind w:left="851" w:hanging="851"/>
              <w:jc w:val="center"/>
              <w:rPr>
                <w:rFonts w:ascii="Times New Roman" w:hAnsi="Times New Roman"/>
                <w:sz w:val="22"/>
                <w:szCs w:val="22"/>
              </w:rPr>
            </w:pPr>
            <w:r w:rsidRPr="00EB6306">
              <w:rPr>
                <w:rFonts w:ascii="Times New Roman" w:hAnsi="Times New Roman" w:hint="eastAsia"/>
                <w:sz w:val="22"/>
                <w:szCs w:val="22"/>
              </w:rPr>
              <w:t>数量</w:t>
            </w:r>
          </w:p>
        </w:tc>
      </w:tr>
      <w:tr w:rsidR="00DB323E" w:rsidRPr="00EB6306" w14:paraId="13F084D1" w14:textId="77777777" w:rsidTr="002A2432">
        <w:trPr>
          <w:trHeight w:val="572"/>
          <w:jc w:val="center"/>
        </w:trPr>
        <w:tc>
          <w:tcPr>
            <w:tcW w:w="2234" w:type="dxa"/>
            <w:vMerge/>
            <w:vAlign w:val="center"/>
          </w:tcPr>
          <w:p w14:paraId="7792B4FC" w14:textId="77777777" w:rsidR="00DB323E" w:rsidRPr="00EB6306" w:rsidRDefault="00DB323E" w:rsidP="002A2432">
            <w:pPr>
              <w:spacing w:line="280" w:lineRule="exact"/>
              <w:ind w:left="851" w:hanging="851"/>
              <w:rPr>
                <w:rFonts w:ascii="Times New Roman" w:hAnsi="Times New Roman"/>
                <w:sz w:val="22"/>
                <w:szCs w:val="22"/>
              </w:rPr>
            </w:pPr>
          </w:p>
        </w:tc>
        <w:tc>
          <w:tcPr>
            <w:tcW w:w="850" w:type="dxa"/>
            <w:vAlign w:val="center"/>
          </w:tcPr>
          <w:p w14:paraId="52362E1E" w14:textId="77777777" w:rsidR="00DB323E" w:rsidRPr="00EB6306" w:rsidRDefault="00DB323E" w:rsidP="002A2432">
            <w:pPr>
              <w:spacing w:line="280" w:lineRule="exact"/>
              <w:ind w:left="851" w:hanging="851"/>
              <w:jc w:val="center"/>
              <w:rPr>
                <w:rFonts w:ascii="Times New Roman" w:hAnsi="Times New Roman"/>
                <w:sz w:val="22"/>
                <w:szCs w:val="22"/>
              </w:rPr>
            </w:pPr>
            <w:r w:rsidRPr="00EB6306">
              <w:rPr>
                <w:rFonts w:ascii="Times New Roman" w:hAnsi="Times New Roman" w:hint="eastAsia"/>
                <w:sz w:val="22"/>
                <w:szCs w:val="22"/>
              </w:rPr>
              <w:t>乙</w:t>
            </w:r>
          </w:p>
        </w:tc>
        <w:tc>
          <w:tcPr>
            <w:tcW w:w="3927" w:type="dxa"/>
            <w:gridSpan w:val="3"/>
            <w:vAlign w:val="center"/>
          </w:tcPr>
          <w:p w14:paraId="0394176F" w14:textId="77777777" w:rsidR="00DB323E" w:rsidRPr="00EB6306" w:rsidRDefault="00DB323E" w:rsidP="002A2432">
            <w:pPr>
              <w:spacing w:line="280" w:lineRule="exact"/>
              <w:ind w:left="851" w:hanging="851"/>
              <w:rPr>
                <w:rFonts w:ascii="Times New Roman" w:hAnsi="Times New Roman"/>
                <w:sz w:val="22"/>
                <w:szCs w:val="22"/>
              </w:rPr>
            </w:pPr>
          </w:p>
        </w:tc>
        <w:tc>
          <w:tcPr>
            <w:tcW w:w="1778" w:type="dxa"/>
            <w:vAlign w:val="center"/>
          </w:tcPr>
          <w:p w14:paraId="6353AB54" w14:textId="77777777" w:rsidR="00DB323E" w:rsidRPr="00EB6306" w:rsidRDefault="00DB323E" w:rsidP="002A2432">
            <w:pPr>
              <w:spacing w:line="280" w:lineRule="exact"/>
              <w:ind w:left="851" w:hanging="851"/>
              <w:rPr>
                <w:rFonts w:ascii="Times New Roman" w:hAnsi="Times New Roman"/>
                <w:sz w:val="22"/>
                <w:szCs w:val="22"/>
              </w:rPr>
            </w:pPr>
          </w:p>
        </w:tc>
        <w:tc>
          <w:tcPr>
            <w:tcW w:w="1062" w:type="dxa"/>
            <w:vAlign w:val="center"/>
          </w:tcPr>
          <w:p w14:paraId="1BE0A396" w14:textId="77777777" w:rsidR="00DB323E" w:rsidRPr="00EB6306" w:rsidRDefault="00DB323E" w:rsidP="002A2432">
            <w:pPr>
              <w:spacing w:line="280" w:lineRule="exact"/>
              <w:ind w:left="851" w:hanging="851"/>
              <w:rPr>
                <w:rFonts w:ascii="Times New Roman" w:hAnsi="Times New Roman"/>
                <w:sz w:val="22"/>
                <w:szCs w:val="22"/>
              </w:rPr>
            </w:pPr>
          </w:p>
        </w:tc>
      </w:tr>
      <w:tr w:rsidR="00983C72" w:rsidRPr="00EB6306" w14:paraId="2764A1D6" w14:textId="77777777" w:rsidTr="008060FC">
        <w:trPr>
          <w:trHeight w:val="572"/>
          <w:jc w:val="center"/>
        </w:trPr>
        <w:tc>
          <w:tcPr>
            <w:tcW w:w="3084" w:type="dxa"/>
            <w:gridSpan w:val="2"/>
            <w:vMerge w:val="restart"/>
            <w:vAlign w:val="center"/>
          </w:tcPr>
          <w:p w14:paraId="0D23F8CE" w14:textId="77777777" w:rsidR="00983C72" w:rsidRPr="00983C72" w:rsidRDefault="00983C72" w:rsidP="00983C72">
            <w:pPr>
              <w:spacing w:line="280" w:lineRule="exact"/>
              <w:ind w:left="851" w:hanging="851"/>
              <w:rPr>
                <w:rFonts w:ascii="ＭＳ 明朝" w:hAnsi="ＭＳ 明朝"/>
                <w:sz w:val="22"/>
                <w:szCs w:val="22"/>
              </w:rPr>
            </w:pPr>
            <w:r>
              <w:rPr>
                <w:rFonts w:ascii="ＭＳ 明朝" w:hAnsi="ＭＳ 明朝" w:hint="eastAsia"/>
                <w:sz w:val="22"/>
                <w:szCs w:val="22"/>
              </w:rPr>
              <w:t>15</w:t>
            </w:r>
            <w:r w:rsidR="00A706B1">
              <w:rPr>
                <w:rFonts w:ascii="ＭＳ 明朝" w:hAnsi="ＭＳ 明朝" w:hint="eastAsia"/>
                <w:sz w:val="22"/>
                <w:szCs w:val="22"/>
              </w:rPr>
              <w:t>．知財</w:t>
            </w:r>
            <w:r w:rsidRPr="00983C72">
              <w:rPr>
                <w:rFonts w:ascii="ＭＳ 明朝" w:hAnsi="ＭＳ 明朝" w:hint="eastAsia"/>
                <w:sz w:val="22"/>
                <w:szCs w:val="22"/>
              </w:rPr>
              <w:t>担当者</w:t>
            </w:r>
          </w:p>
          <w:p w14:paraId="380CB720" w14:textId="77777777" w:rsidR="00983C72" w:rsidRPr="00EB6306" w:rsidRDefault="00983C72" w:rsidP="00983C72">
            <w:pPr>
              <w:spacing w:line="280" w:lineRule="exact"/>
              <w:ind w:left="851" w:hanging="851"/>
              <w:rPr>
                <w:rFonts w:ascii="Times New Roman" w:hAnsi="Times New Roman"/>
                <w:sz w:val="22"/>
                <w:szCs w:val="22"/>
              </w:rPr>
            </w:pPr>
            <w:r w:rsidRPr="00983C72">
              <w:rPr>
                <w:rFonts w:ascii="ＭＳ 明朝" w:hAnsi="ＭＳ 明朝" w:hint="eastAsia"/>
                <w:sz w:val="22"/>
                <w:szCs w:val="22"/>
              </w:rPr>
              <w:t>（第15条）</w:t>
            </w:r>
          </w:p>
        </w:tc>
        <w:tc>
          <w:tcPr>
            <w:tcW w:w="1963" w:type="dxa"/>
            <w:gridSpan w:val="2"/>
            <w:vAlign w:val="center"/>
          </w:tcPr>
          <w:p w14:paraId="5ADA1A9E" w14:textId="77777777" w:rsidR="00983C72" w:rsidRPr="00983C72" w:rsidRDefault="00983C72" w:rsidP="00983C72">
            <w:pPr>
              <w:spacing w:line="280" w:lineRule="exact"/>
              <w:ind w:left="851" w:hanging="851"/>
              <w:rPr>
                <w:rFonts w:ascii="Times New Roman" w:hAnsi="Times New Roman"/>
                <w:sz w:val="22"/>
                <w:szCs w:val="22"/>
              </w:rPr>
            </w:pPr>
            <w:r w:rsidRPr="00772F57">
              <w:rPr>
                <w:rFonts w:ascii="Times New Roman" w:hAnsi="Times New Roman" w:hint="eastAsia"/>
                <w:sz w:val="22"/>
                <w:szCs w:val="21"/>
              </w:rPr>
              <w:t>住所</w:t>
            </w:r>
          </w:p>
        </w:tc>
        <w:tc>
          <w:tcPr>
            <w:tcW w:w="4804" w:type="dxa"/>
            <w:gridSpan w:val="3"/>
            <w:vAlign w:val="center"/>
          </w:tcPr>
          <w:p w14:paraId="7C3C10FD" w14:textId="77777777" w:rsidR="00983C72" w:rsidRPr="00EB6306" w:rsidRDefault="00983C72" w:rsidP="00983C72">
            <w:pPr>
              <w:spacing w:line="280" w:lineRule="exact"/>
              <w:ind w:left="851" w:hanging="851"/>
              <w:rPr>
                <w:rFonts w:ascii="Times New Roman" w:hAnsi="Times New Roman"/>
                <w:sz w:val="22"/>
                <w:szCs w:val="22"/>
              </w:rPr>
            </w:pPr>
          </w:p>
        </w:tc>
      </w:tr>
      <w:tr w:rsidR="00983C72" w:rsidRPr="00EB6306" w14:paraId="7A4DA818" w14:textId="77777777" w:rsidTr="008060FC">
        <w:trPr>
          <w:trHeight w:val="572"/>
          <w:jc w:val="center"/>
        </w:trPr>
        <w:tc>
          <w:tcPr>
            <w:tcW w:w="3084" w:type="dxa"/>
            <w:gridSpan w:val="2"/>
            <w:vMerge/>
            <w:vAlign w:val="center"/>
          </w:tcPr>
          <w:p w14:paraId="5AA1662F" w14:textId="77777777" w:rsidR="00983C72" w:rsidRPr="00EB6306" w:rsidRDefault="00983C72" w:rsidP="00983C72">
            <w:pPr>
              <w:spacing w:line="280" w:lineRule="exact"/>
              <w:ind w:left="851" w:hanging="851"/>
              <w:jc w:val="center"/>
              <w:rPr>
                <w:rFonts w:ascii="Times New Roman" w:hAnsi="Times New Roman"/>
                <w:sz w:val="22"/>
                <w:szCs w:val="22"/>
              </w:rPr>
            </w:pPr>
          </w:p>
        </w:tc>
        <w:tc>
          <w:tcPr>
            <w:tcW w:w="1963" w:type="dxa"/>
            <w:gridSpan w:val="2"/>
            <w:vAlign w:val="center"/>
          </w:tcPr>
          <w:p w14:paraId="7CD9F1F0" w14:textId="77777777" w:rsidR="00983C72" w:rsidRPr="00EB6306" w:rsidRDefault="00983C72" w:rsidP="00983C72">
            <w:pPr>
              <w:spacing w:line="280" w:lineRule="exact"/>
              <w:ind w:left="851" w:hanging="851"/>
              <w:rPr>
                <w:rFonts w:ascii="Times New Roman" w:hAnsi="Times New Roman"/>
                <w:sz w:val="22"/>
                <w:szCs w:val="22"/>
              </w:rPr>
            </w:pPr>
            <w:r w:rsidRPr="00772F57">
              <w:rPr>
                <w:rFonts w:ascii="Times New Roman" w:hAnsi="Times New Roman" w:hint="eastAsia"/>
                <w:sz w:val="22"/>
                <w:szCs w:val="21"/>
              </w:rPr>
              <w:t>部署</w:t>
            </w:r>
          </w:p>
        </w:tc>
        <w:tc>
          <w:tcPr>
            <w:tcW w:w="4804" w:type="dxa"/>
            <w:gridSpan w:val="3"/>
            <w:vAlign w:val="center"/>
          </w:tcPr>
          <w:p w14:paraId="50236E5C" w14:textId="77777777" w:rsidR="00983C72" w:rsidRPr="00EB6306" w:rsidRDefault="00983C72" w:rsidP="00983C72">
            <w:pPr>
              <w:spacing w:line="280" w:lineRule="exact"/>
              <w:ind w:left="851" w:hanging="851"/>
              <w:rPr>
                <w:rFonts w:ascii="Times New Roman" w:hAnsi="Times New Roman"/>
                <w:sz w:val="22"/>
                <w:szCs w:val="22"/>
              </w:rPr>
            </w:pPr>
          </w:p>
        </w:tc>
      </w:tr>
      <w:tr w:rsidR="00983C72" w:rsidRPr="00EB6306" w14:paraId="649EF675" w14:textId="77777777" w:rsidTr="008060FC">
        <w:trPr>
          <w:trHeight w:val="572"/>
          <w:jc w:val="center"/>
        </w:trPr>
        <w:tc>
          <w:tcPr>
            <w:tcW w:w="3084" w:type="dxa"/>
            <w:gridSpan w:val="2"/>
            <w:vMerge/>
            <w:vAlign w:val="center"/>
          </w:tcPr>
          <w:p w14:paraId="10369769" w14:textId="77777777" w:rsidR="00983C72" w:rsidRPr="00EB6306" w:rsidRDefault="00983C72" w:rsidP="00983C72">
            <w:pPr>
              <w:spacing w:line="280" w:lineRule="exact"/>
              <w:ind w:left="851" w:hanging="851"/>
              <w:jc w:val="center"/>
              <w:rPr>
                <w:rFonts w:ascii="Times New Roman" w:hAnsi="Times New Roman"/>
                <w:sz w:val="22"/>
                <w:szCs w:val="22"/>
              </w:rPr>
            </w:pPr>
          </w:p>
        </w:tc>
        <w:tc>
          <w:tcPr>
            <w:tcW w:w="1963" w:type="dxa"/>
            <w:gridSpan w:val="2"/>
            <w:vAlign w:val="center"/>
          </w:tcPr>
          <w:p w14:paraId="195B3FD5" w14:textId="77777777" w:rsidR="00983C72" w:rsidRPr="00EB6306" w:rsidRDefault="00983C72" w:rsidP="00983C72">
            <w:pPr>
              <w:spacing w:line="280" w:lineRule="exact"/>
              <w:ind w:left="851" w:hanging="851"/>
              <w:rPr>
                <w:rFonts w:ascii="Times New Roman" w:hAnsi="Times New Roman"/>
                <w:sz w:val="22"/>
                <w:szCs w:val="22"/>
              </w:rPr>
            </w:pPr>
            <w:r w:rsidRPr="00772F57">
              <w:rPr>
                <w:rFonts w:ascii="Times New Roman" w:hAnsi="Times New Roman" w:hint="eastAsia"/>
                <w:sz w:val="22"/>
                <w:szCs w:val="21"/>
              </w:rPr>
              <w:t>連絡先</w:t>
            </w:r>
          </w:p>
        </w:tc>
        <w:tc>
          <w:tcPr>
            <w:tcW w:w="4804" w:type="dxa"/>
            <w:gridSpan w:val="3"/>
            <w:vAlign w:val="center"/>
          </w:tcPr>
          <w:p w14:paraId="5CAC9A0E" w14:textId="77777777" w:rsidR="00983C72" w:rsidRPr="00EB6306" w:rsidRDefault="00983C72" w:rsidP="00983C72">
            <w:pPr>
              <w:spacing w:line="280" w:lineRule="exact"/>
              <w:ind w:left="851" w:hanging="851"/>
              <w:rPr>
                <w:rFonts w:ascii="Times New Roman" w:hAnsi="Times New Roman"/>
                <w:sz w:val="22"/>
                <w:szCs w:val="22"/>
              </w:rPr>
            </w:pPr>
          </w:p>
        </w:tc>
      </w:tr>
    </w:tbl>
    <w:p w14:paraId="4161CB82" w14:textId="77777777" w:rsidR="00DB323E" w:rsidRDefault="00DB323E" w:rsidP="00E06A4F">
      <w:pPr>
        <w:widowControl w:val="0"/>
        <w:autoSpaceDE w:val="0"/>
        <w:autoSpaceDN w:val="0"/>
        <w:adjustRightInd w:val="0"/>
        <w:spacing w:line="240" w:lineRule="auto"/>
        <w:rPr>
          <w:rFonts w:eastAsia="PMingLiU"/>
          <w:kern w:val="0"/>
          <w:sz w:val="22"/>
          <w:szCs w:val="22"/>
          <w:lang w:eastAsia="zh-TW"/>
        </w:rPr>
      </w:pPr>
    </w:p>
    <w:p w14:paraId="5FC90E5F" w14:textId="77777777" w:rsidR="00DB323E" w:rsidRDefault="00DB323E" w:rsidP="00E06A4F">
      <w:pPr>
        <w:widowControl w:val="0"/>
        <w:autoSpaceDE w:val="0"/>
        <w:autoSpaceDN w:val="0"/>
        <w:adjustRightInd w:val="0"/>
        <w:spacing w:line="240" w:lineRule="auto"/>
        <w:rPr>
          <w:rFonts w:eastAsia="PMingLiU"/>
          <w:kern w:val="0"/>
          <w:sz w:val="22"/>
          <w:szCs w:val="22"/>
          <w:lang w:eastAsia="zh-TW"/>
        </w:rPr>
      </w:pPr>
    </w:p>
    <w:p w14:paraId="3F392BAD" w14:textId="77777777" w:rsidR="00DB323E" w:rsidRDefault="00DB323E" w:rsidP="00E06A4F">
      <w:pPr>
        <w:widowControl w:val="0"/>
        <w:autoSpaceDE w:val="0"/>
        <w:autoSpaceDN w:val="0"/>
        <w:adjustRightInd w:val="0"/>
        <w:spacing w:line="240" w:lineRule="auto"/>
        <w:rPr>
          <w:rFonts w:eastAsia="PMingLiU"/>
          <w:kern w:val="0"/>
          <w:sz w:val="22"/>
          <w:szCs w:val="22"/>
          <w:lang w:eastAsia="zh-TW"/>
        </w:rPr>
      </w:pPr>
    </w:p>
    <w:p w14:paraId="0F4D6B89" w14:textId="77777777" w:rsidR="00E06A4F" w:rsidRPr="00A66FE9" w:rsidRDefault="00DB323E" w:rsidP="00E06A4F">
      <w:pPr>
        <w:widowControl w:val="0"/>
        <w:autoSpaceDE w:val="0"/>
        <w:autoSpaceDN w:val="0"/>
        <w:adjustRightInd w:val="0"/>
        <w:spacing w:line="240" w:lineRule="auto"/>
        <w:rPr>
          <w:rFonts w:ascii="ＭＳ ゴシック" w:eastAsia="ＭＳ ゴシック" w:hAnsi="ＭＳ ゴシック"/>
          <w:kern w:val="0"/>
          <w:sz w:val="22"/>
          <w:szCs w:val="22"/>
        </w:rPr>
      </w:pPr>
      <w:r>
        <w:rPr>
          <w:rFonts w:eastAsia="PMingLiU"/>
          <w:kern w:val="0"/>
          <w:sz w:val="22"/>
          <w:szCs w:val="22"/>
          <w:lang w:eastAsia="zh-TW"/>
        </w:rPr>
        <w:br w:type="page"/>
      </w:r>
      <w:r w:rsidR="00E06A4F" w:rsidRPr="00A66FE9">
        <w:rPr>
          <w:rFonts w:ascii="ＭＳ ゴシック" w:eastAsia="ＭＳ ゴシック" w:hAnsi="ＭＳ ゴシック" w:hint="eastAsia"/>
          <w:kern w:val="0"/>
          <w:sz w:val="22"/>
          <w:szCs w:val="22"/>
        </w:rPr>
        <w:lastRenderedPageBreak/>
        <w:t>（定義）</w:t>
      </w:r>
    </w:p>
    <w:p w14:paraId="28231886" w14:textId="77777777" w:rsidR="00E06A4F" w:rsidRPr="00A66FE9" w:rsidRDefault="00E06A4F" w:rsidP="00E06A4F">
      <w:pPr>
        <w:widowControl w:val="0"/>
        <w:autoSpaceDE w:val="0"/>
        <w:autoSpaceDN w:val="0"/>
        <w:adjustRightInd w:val="0"/>
        <w:spacing w:line="240" w:lineRule="auto"/>
        <w:rPr>
          <w:kern w:val="0"/>
          <w:sz w:val="22"/>
          <w:szCs w:val="22"/>
        </w:rPr>
      </w:pPr>
      <w:r w:rsidRPr="00A66FE9">
        <w:rPr>
          <w:rFonts w:hint="eastAsia"/>
          <w:kern w:val="0"/>
          <w:sz w:val="22"/>
          <w:szCs w:val="22"/>
        </w:rPr>
        <w:t>第１条　本契約において、次</w:t>
      </w:r>
      <w:r w:rsidR="00BE0942" w:rsidRPr="00A66FE9">
        <w:rPr>
          <w:rFonts w:hint="eastAsia"/>
          <w:kern w:val="0"/>
          <w:sz w:val="22"/>
          <w:szCs w:val="22"/>
        </w:rPr>
        <w:t>の各号</w:t>
      </w:r>
      <w:r w:rsidRPr="00A66FE9">
        <w:rPr>
          <w:rFonts w:hint="eastAsia"/>
          <w:kern w:val="0"/>
          <w:sz w:val="22"/>
          <w:szCs w:val="22"/>
        </w:rPr>
        <w:t>に掲げる用語は</w:t>
      </w:r>
      <w:r w:rsidR="00BE0942" w:rsidRPr="00A66FE9">
        <w:rPr>
          <w:rFonts w:hint="eastAsia"/>
          <w:kern w:val="0"/>
          <w:sz w:val="22"/>
          <w:szCs w:val="22"/>
        </w:rPr>
        <w:t>以下</w:t>
      </w:r>
      <w:r w:rsidRPr="00A66FE9">
        <w:rPr>
          <w:rFonts w:hint="eastAsia"/>
          <w:kern w:val="0"/>
          <w:sz w:val="22"/>
          <w:szCs w:val="22"/>
        </w:rPr>
        <w:t>の定義によるものとする。</w:t>
      </w:r>
    </w:p>
    <w:p w14:paraId="65709788" w14:textId="77777777" w:rsidR="00E06A4F" w:rsidRPr="00A66FE9" w:rsidRDefault="00E06A4F" w:rsidP="00E06A4F">
      <w:pPr>
        <w:widowControl w:val="0"/>
        <w:autoSpaceDE w:val="0"/>
        <w:autoSpaceDN w:val="0"/>
        <w:adjustRightInd w:val="0"/>
        <w:spacing w:line="240" w:lineRule="auto"/>
        <w:ind w:leftChars="117" w:left="503" w:hangingChars="117" w:hanging="257"/>
        <w:rPr>
          <w:kern w:val="0"/>
          <w:sz w:val="22"/>
          <w:szCs w:val="22"/>
        </w:rPr>
      </w:pPr>
      <w:r w:rsidRPr="00A66FE9">
        <w:rPr>
          <w:rFonts w:hint="eastAsia"/>
          <w:kern w:val="0"/>
          <w:sz w:val="22"/>
          <w:szCs w:val="22"/>
        </w:rPr>
        <w:t>一　「研究成果」とは、本受託研究の実</w:t>
      </w:r>
      <w:r w:rsidR="00E25487">
        <w:rPr>
          <w:rFonts w:hint="eastAsia"/>
          <w:kern w:val="0"/>
          <w:sz w:val="22"/>
          <w:szCs w:val="22"/>
        </w:rPr>
        <w:t>施</w:t>
      </w:r>
      <w:r w:rsidRPr="00A66FE9">
        <w:rPr>
          <w:rFonts w:hint="eastAsia"/>
          <w:kern w:val="0"/>
          <w:sz w:val="22"/>
          <w:szCs w:val="22"/>
        </w:rPr>
        <w:t>に</w:t>
      </w:r>
      <w:r w:rsidR="00C85249">
        <w:rPr>
          <w:rFonts w:hint="eastAsia"/>
          <w:kern w:val="0"/>
          <w:sz w:val="22"/>
          <w:szCs w:val="22"/>
        </w:rPr>
        <w:t>基づき</w:t>
      </w:r>
      <w:r w:rsidRPr="00A66FE9">
        <w:rPr>
          <w:rFonts w:hint="eastAsia"/>
          <w:kern w:val="0"/>
          <w:sz w:val="22"/>
          <w:szCs w:val="22"/>
        </w:rPr>
        <w:t>得られたもので、</w:t>
      </w:r>
      <w:r w:rsidR="00C46E95" w:rsidRPr="00A66FE9">
        <w:rPr>
          <w:rFonts w:hint="eastAsia"/>
          <w:kern w:val="0"/>
          <w:sz w:val="22"/>
          <w:szCs w:val="22"/>
        </w:rPr>
        <w:t>研究の結果、成績、</w:t>
      </w:r>
      <w:r w:rsidRPr="00A66FE9">
        <w:rPr>
          <w:rFonts w:hint="eastAsia"/>
          <w:kern w:val="0"/>
          <w:sz w:val="22"/>
          <w:szCs w:val="22"/>
        </w:rPr>
        <w:t>発明、考案、意匠、著作物、ノウハウ、成果有体物等を含む一切の技術的成果をいう。なお、「ノウハウ」とは、研究成果に係る秘匿することが可能な技術情報であって、第２１条の規定に基づき甲乙協議の上、特に指定するものをいい、また、「成果有体物」とは、研究成果に係る有体物であって、遺伝子、核酸、タンパク質、細胞株、微生物株、実験動物、化合物、試薬、試料、材料、試作品、装置等で、学術的、技術的、又は財産的価値のあるものをいう。</w:t>
      </w:r>
    </w:p>
    <w:p w14:paraId="2B7227DB" w14:textId="77777777" w:rsidR="00E06A4F" w:rsidRPr="00A66FE9" w:rsidRDefault="00E06A4F" w:rsidP="00E06A4F">
      <w:pPr>
        <w:widowControl w:val="0"/>
        <w:autoSpaceDE w:val="0"/>
        <w:autoSpaceDN w:val="0"/>
        <w:adjustRightInd w:val="0"/>
        <w:spacing w:line="240" w:lineRule="auto"/>
        <w:ind w:left="680" w:hanging="678"/>
        <w:rPr>
          <w:kern w:val="0"/>
          <w:sz w:val="22"/>
          <w:szCs w:val="22"/>
        </w:rPr>
      </w:pPr>
      <w:r w:rsidRPr="00A66FE9">
        <w:rPr>
          <w:rFonts w:hint="eastAsia"/>
          <w:kern w:val="0"/>
          <w:sz w:val="22"/>
          <w:szCs w:val="22"/>
        </w:rPr>
        <w:t xml:space="preserve">　二　「知的財産権」とは、次に掲げるものをいう。</w:t>
      </w:r>
    </w:p>
    <w:p w14:paraId="556FC22A" w14:textId="77777777" w:rsidR="00E06A4F" w:rsidRPr="00A66FE9" w:rsidRDefault="00E06A4F" w:rsidP="00E06A4F">
      <w:pPr>
        <w:widowControl w:val="0"/>
        <w:autoSpaceDE w:val="0"/>
        <w:autoSpaceDN w:val="0"/>
        <w:adjustRightInd w:val="0"/>
        <w:spacing w:line="240" w:lineRule="auto"/>
        <w:ind w:leftChars="200" w:left="860" w:hangingChars="200" w:hanging="440"/>
        <w:rPr>
          <w:kern w:val="0"/>
          <w:sz w:val="22"/>
          <w:szCs w:val="22"/>
        </w:rPr>
      </w:pPr>
      <w:r w:rsidRPr="00A66FE9">
        <w:rPr>
          <w:rFonts w:hint="eastAsia"/>
          <w:kern w:val="0"/>
          <w:sz w:val="22"/>
          <w:szCs w:val="22"/>
        </w:rPr>
        <w:t>イ　特許法に規定する特許権、実用新案法に規定する実用新案権、意匠法に規定する意匠権、半導体集積回路の回路配置に関する法律に規定する回路配置利用権、種苗法に規定する育成者権、著作権法に規定する</w:t>
      </w:r>
      <w:r w:rsidRPr="00A66FE9">
        <w:rPr>
          <w:rFonts w:hint="eastAsia"/>
          <w:kern w:val="0"/>
          <w:sz w:val="22"/>
          <w:szCs w:val="21"/>
        </w:rPr>
        <w:t>プログラムの著作物及びデータベースの著作物（以下「プログラム著作物等」という。）に係る著作権</w:t>
      </w:r>
      <w:r w:rsidRPr="00A66FE9">
        <w:rPr>
          <w:rFonts w:hint="eastAsia"/>
          <w:kern w:val="0"/>
          <w:sz w:val="22"/>
          <w:szCs w:val="22"/>
        </w:rPr>
        <w:t>、並びに外国における上記各権利に相当する権利</w:t>
      </w:r>
    </w:p>
    <w:p w14:paraId="3B78BBA5" w14:textId="77777777" w:rsidR="00E06A4F" w:rsidRPr="00A66FE9" w:rsidRDefault="00E06A4F" w:rsidP="00E06A4F">
      <w:pPr>
        <w:widowControl w:val="0"/>
        <w:autoSpaceDE w:val="0"/>
        <w:autoSpaceDN w:val="0"/>
        <w:adjustRightInd w:val="0"/>
        <w:spacing w:line="240" w:lineRule="auto"/>
        <w:ind w:leftChars="177" w:left="889" w:hangingChars="235" w:hanging="517"/>
        <w:rPr>
          <w:kern w:val="0"/>
          <w:sz w:val="22"/>
          <w:szCs w:val="22"/>
        </w:rPr>
      </w:pPr>
      <w:r w:rsidRPr="00A66FE9">
        <w:rPr>
          <w:rFonts w:hint="eastAsia"/>
          <w:kern w:val="0"/>
          <w:sz w:val="22"/>
          <w:szCs w:val="22"/>
        </w:rPr>
        <w:t xml:space="preserve">ロ　</w:t>
      </w:r>
      <w:r w:rsidRPr="00A66FE9">
        <w:rPr>
          <w:rFonts w:hint="eastAsia"/>
          <w:kern w:val="0"/>
          <w:sz w:val="22"/>
          <w:szCs w:val="22"/>
        </w:rPr>
        <w:t xml:space="preserve"> </w:t>
      </w:r>
      <w:r w:rsidRPr="00A66FE9">
        <w:rPr>
          <w:rFonts w:hint="eastAsia"/>
          <w:kern w:val="0"/>
          <w:sz w:val="22"/>
          <w:szCs w:val="22"/>
        </w:rPr>
        <w:t>特許法に規定する特許を受ける権利、実用新案法に規定する実用新案登録を受ける権利、意匠法に規定する意匠登録を受ける権利、半導体集積回路の回路配置に関する法律に規定する回路配置利用権の設定の登録を受ける権利、種苗法に規定する品種登録を受ける地位、及び外国における上記各権利に相当する権利</w:t>
      </w:r>
    </w:p>
    <w:p w14:paraId="21C3827C" w14:textId="77777777" w:rsidR="00E06A4F" w:rsidRPr="00A66FE9" w:rsidRDefault="00E06A4F" w:rsidP="00E06A4F">
      <w:pPr>
        <w:widowControl w:val="0"/>
        <w:autoSpaceDE w:val="0"/>
        <w:autoSpaceDN w:val="0"/>
        <w:adjustRightInd w:val="0"/>
        <w:spacing w:line="240" w:lineRule="auto"/>
        <w:ind w:leftChars="100" w:left="507" w:hangingChars="135" w:hanging="297"/>
        <w:rPr>
          <w:kern w:val="0"/>
          <w:sz w:val="22"/>
          <w:szCs w:val="22"/>
        </w:rPr>
      </w:pPr>
      <w:r w:rsidRPr="00A66FE9">
        <w:rPr>
          <w:rFonts w:hint="eastAsia"/>
          <w:kern w:val="0"/>
          <w:sz w:val="22"/>
          <w:szCs w:val="22"/>
        </w:rPr>
        <w:t>三　「発明等」とは、特許権の対象となる発明、実用新案権の対象となる考案、意匠権の対象となる意匠、回路配置利用権の対象となる回路配置、著作権の対象となるプログラム著作物</w:t>
      </w:r>
      <w:r w:rsidR="00BE0942" w:rsidRPr="00A66FE9">
        <w:rPr>
          <w:rFonts w:hint="eastAsia"/>
          <w:kern w:val="0"/>
          <w:sz w:val="22"/>
          <w:szCs w:val="22"/>
        </w:rPr>
        <w:t>等</w:t>
      </w:r>
      <w:r w:rsidRPr="00A66FE9">
        <w:rPr>
          <w:rFonts w:hint="eastAsia"/>
          <w:kern w:val="0"/>
          <w:sz w:val="22"/>
          <w:szCs w:val="22"/>
        </w:rPr>
        <w:t>、育成者権の対象となる植物新品種、ノウハウ及び成果有体物をいう。</w:t>
      </w:r>
    </w:p>
    <w:p w14:paraId="647184D8" w14:textId="77777777" w:rsidR="00E06A4F" w:rsidRPr="00A66FE9" w:rsidRDefault="00E06A4F" w:rsidP="00E06A4F">
      <w:pPr>
        <w:widowControl w:val="0"/>
        <w:autoSpaceDE w:val="0"/>
        <w:autoSpaceDN w:val="0"/>
        <w:adjustRightInd w:val="0"/>
        <w:spacing w:line="240" w:lineRule="auto"/>
        <w:ind w:leftChars="117" w:left="506" w:hangingChars="118" w:hanging="260"/>
        <w:rPr>
          <w:rFonts w:cs="ＭＳ ゴシック"/>
          <w:kern w:val="0"/>
          <w:sz w:val="22"/>
          <w:szCs w:val="22"/>
        </w:rPr>
      </w:pPr>
      <w:r w:rsidRPr="00A66FE9">
        <w:rPr>
          <w:rFonts w:cs="ＭＳ ゴシック" w:hint="eastAsia"/>
          <w:kern w:val="0"/>
          <w:sz w:val="22"/>
          <w:szCs w:val="22"/>
        </w:rPr>
        <w:t>四　「出願等」とは、特許権、実用新案権及び意匠権の対象となるものについては出願、</w:t>
      </w:r>
      <w:r w:rsidRPr="00A66FE9">
        <w:rPr>
          <w:rFonts w:hint="eastAsia"/>
          <w:kern w:val="0"/>
          <w:sz w:val="22"/>
          <w:szCs w:val="21"/>
        </w:rPr>
        <w:t>回路配置利用権の対象となるものについては設定登録の申請、育成者権の対象となるものについては品種登録の出願、</w:t>
      </w:r>
      <w:r w:rsidRPr="00A66FE9">
        <w:rPr>
          <w:rFonts w:cs="ＭＳ ゴシック" w:hint="eastAsia"/>
          <w:kern w:val="0"/>
          <w:sz w:val="22"/>
          <w:szCs w:val="22"/>
        </w:rPr>
        <w:t>上記各権利に相当する権利の対象となるもの</w:t>
      </w:r>
      <w:r w:rsidR="003353DD">
        <w:rPr>
          <w:rFonts w:cs="ＭＳ ゴシック" w:hint="eastAsia"/>
          <w:kern w:val="0"/>
          <w:sz w:val="22"/>
          <w:szCs w:val="22"/>
        </w:rPr>
        <w:t>に</w:t>
      </w:r>
      <w:r w:rsidRPr="00A66FE9">
        <w:rPr>
          <w:rFonts w:cs="ＭＳ ゴシック" w:hint="eastAsia"/>
          <w:kern w:val="0"/>
          <w:sz w:val="22"/>
          <w:szCs w:val="22"/>
        </w:rPr>
        <w:t>ついての登録及び権利保全等、並びに外国における上記各権利に相当する権利の対象となるものについての出願、</w:t>
      </w:r>
      <w:r w:rsidRPr="00A66FE9">
        <w:rPr>
          <w:rFonts w:hint="eastAsia"/>
          <w:kern w:val="0"/>
          <w:sz w:val="22"/>
          <w:szCs w:val="21"/>
        </w:rPr>
        <w:t>申請、登録及び権利保全等をいう。</w:t>
      </w:r>
    </w:p>
    <w:p w14:paraId="72023C57" w14:textId="77777777" w:rsidR="00E06A4F" w:rsidRPr="00A66FE9" w:rsidRDefault="00E06A4F" w:rsidP="00E06A4F">
      <w:pPr>
        <w:widowControl w:val="0"/>
        <w:autoSpaceDE w:val="0"/>
        <w:autoSpaceDN w:val="0"/>
        <w:adjustRightInd w:val="0"/>
        <w:spacing w:line="240" w:lineRule="auto"/>
        <w:ind w:leftChars="117" w:left="506" w:hangingChars="118" w:hanging="260"/>
        <w:rPr>
          <w:kern w:val="0"/>
          <w:sz w:val="22"/>
          <w:szCs w:val="22"/>
        </w:rPr>
      </w:pPr>
      <w:r w:rsidRPr="00A66FE9">
        <w:rPr>
          <w:rFonts w:cs="ＭＳ ゴシック" w:hint="eastAsia"/>
          <w:kern w:val="0"/>
          <w:sz w:val="22"/>
          <w:szCs w:val="22"/>
        </w:rPr>
        <w:t>五　知的財産権の</w:t>
      </w:r>
      <w:r w:rsidRPr="00A66FE9">
        <w:rPr>
          <w:rFonts w:hint="eastAsia"/>
          <w:kern w:val="0"/>
          <w:sz w:val="22"/>
          <w:szCs w:val="22"/>
        </w:rPr>
        <w:t>「実施」とは、特許法第２条第３項に</w:t>
      </w:r>
      <w:r w:rsidR="008537F4">
        <w:rPr>
          <w:rFonts w:hint="eastAsia"/>
          <w:kern w:val="0"/>
          <w:sz w:val="22"/>
          <w:szCs w:val="22"/>
        </w:rPr>
        <w:t>定める行為、実用新案法第２条第３項に定める行為、意匠法第２条第２</w:t>
      </w:r>
      <w:r w:rsidRPr="00A66FE9">
        <w:rPr>
          <w:rFonts w:hint="eastAsia"/>
          <w:kern w:val="0"/>
          <w:sz w:val="22"/>
          <w:szCs w:val="22"/>
        </w:rPr>
        <w:t>項に定める行為、半導体集積回路の回路配置に関する法律第２条第３項に定める行為、種苗法第２条第５項に定める行為、著作権法第２条第１項第１５号及び同項第１９号、第２１条、第２３条、第２６条乃至第２８条に定める行為、並びにノウハウ及び成果有体物を</w:t>
      </w:r>
      <w:r w:rsidR="001F42AC" w:rsidRPr="00A66FE9">
        <w:rPr>
          <w:rFonts w:hint="eastAsia"/>
          <w:kern w:val="0"/>
          <w:sz w:val="22"/>
          <w:szCs w:val="22"/>
        </w:rPr>
        <w:t>業として</w:t>
      </w:r>
      <w:r w:rsidRPr="00A66FE9">
        <w:rPr>
          <w:rFonts w:hint="eastAsia"/>
          <w:kern w:val="0"/>
          <w:sz w:val="22"/>
          <w:szCs w:val="22"/>
        </w:rPr>
        <w:t>使用する行為</w:t>
      </w:r>
      <w:r w:rsidRPr="00A66FE9">
        <w:rPr>
          <w:rFonts w:hint="eastAsia"/>
          <w:kern w:val="0"/>
          <w:sz w:val="22"/>
          <w:szCs w:val="21"/>
        </w:rPr>
        <w:t>をいう</w:t>
      </w:r>
      <w:r w:rsidRPr="00A66FE9">
        <w:rPr>
          <w:rFonts w:hint="eastAsia"/>
          <w:kern w:val="0"/>
          <w:sz w:val="22"/>
          <w:szCs w:val="22"/>
        </w:rPr>
        <w:t>。</w:t>
      </w:r>
    </w:p>
    <w:p w14:paraId="5AD1C8B2" w14:textId="4B6BFFD4" w:rsidR="00E06A4F" w:rsidRPr="0098693F" w:rsidRDefault="00E06A4F" w:rsidP="0098693F">
      <w:pPr>
        <w:widowControl w:val="0"/>
        <w:autoSpaceDE w:val="0"/>
        <w:autoSpaceDN w:val="0"/>
        <w:adjustRightInd w:val="0"/>
        <w:spacing w:line="240" w:lineRule="auto"/>
        <w:ind w:leftChars="117" w:left="506" w:hangingChars="118" w:hanging="260"/>
        <w:rPr>
          <w:kern w:val="0"/>
          <w:sz w:val="22"/>
          <w:szCs w:val="22"/>
        </w:rPr>
      </w:pPr>
      <w:r w:rsidRPr="00A66FE9">
        <w:rPr>
          <w:rFonts w:hint="eastAsia"/>
          <w:kern w:val="0"/>
          <w:sz w:val="22"/>
          <w:szCs w:val="22"/>
        </w:rPr>
        <w:t xml:space="preserve">六　</w:t>
      </w:r>
      <w:r w:rsidR="0098693F">
        <w:rPr>
          <w:rFonts w:hint="eastAsia"/>
          <w:kern w:val="0"/>
          <w:sz w:val="22"/>
          <w:szCs w:val="22"/>
        </w:rPr>
        <w:t>「</w:t>
      </w:r>
      <w:r w:rsidR="004369F8" w:rsidRPr="00772F57">
        <w:rPr>
          <w:rFonts w:hint="eastAsia"/>
          <w:kern w:val="0"/>
          <w:sz w:val="22"/>
          <w:szCs w:val="22"/>
        </w:rPr>
        <w:t>乙の指定する者」とは、会社法上の親会社</w:t>
      </w:r>
      <w:r w:rsidR="004369F8">
        <w:rPr>
          <w:rFonts w:hint="eastAsia"/>
          <w:kern w:val="0"/>
          <w:sz w:val="22"/>
          <w:szCs w:val="22"/>
        </w:rPr>
        <w:t>若しくは</w:t>
      </w:r>
      <w:r w:rsidR="004369F8" w:rsidRPr="00772F57">
        <w:rPr>
          <w:rFonts w:hint="eastAsia"/>
          <w:kern w:val="0"/>
          <w:sz w:val="22"/>
          <w:szCs w:val="22"/>
        </w:rPr>
        <w:t>子会社の関係にある会社、</w:t>
      </w:r>
      <w:r w:rsidR="004369F8">
        <w:rPr>
          <w:rFonts w:hint="eastAsia"/>
          <w:kern w:val="0"/>
          <w:sz w:val="22"/>
          <w:szCs w:val="22"/>
        </w:rPr>
        <w:t>又は</w:t>
      </w:r>
      <w:r w:rsidR="004369F8" w:rsidRPr="00772F57">
        <w:rPr>
          <w:rFonts w:ascii="ＭＳ 明朝" w:hAnsi="Times New Roman" w:hint="eastAsia"/>
          <w:kern w:val="0"/>
          <w:sz w:val="22"/>
          <w:szCs w:val="22"/>
        </w:rPr>
        <w:t>乙自らの事業のためにのみ製造を委託する者等であって乙から甲に書面</w:t>
      </w:r>
      <w:r w:rsidR="004369F8">
        <w:rPr>
          <w:rFonts w:ascii="ＭＳ 明朝" w:hAnsi="Times New Roman" w:hint="eastAsia"/>
          <w:kern w:val="0"/>
          <w:sz w:val="22"/>
          <w:szCs w:val="22"/>
        </w:rPr>
        <w:lastRenderedPageBreak/>
        <w:t>（電子メールを含む。以下「書面」には全て電子メールが含まれるものとする）</w:t>
      </w:r>
      <w:r w:rsidR="004369F8" w:rsidRPr="00772F57">
        <w:rPr>
          <w:rFonts w:ascii="ＭＳ 明朝" w:hAnsi="Times New Roman" w:hint="eastAsia"/>
          <w:kern w:val="0"/>
          <w:sz w:val="22"/>
          <w:szCs w:val="22"/>
        </w:rPr>
        <w:t>により通知され甲が承認した者をいう。</w:t>
      </w:r>
    </w:p>
    <w:p w14:paraId="3D0D2E81" w14:textId="11B316AD" w:rsidR="004369F8" w:rsidRDefault="004369F8" w:rsidP="004369F8">
      <w:pPr>
        <w:widowControl w:val="0"/>
        <w:autoSpaceDE w:val="0"/>
        <w:autoSpaceDN w:val="0"/>
        <w:adjustRightInd w:val="0"/>
        <w:spacing w:line="240" w:lineRule="auto"/>
        <w:ind w:leftChars="100" w:left="494" w:hangingChars="129" w:hanging="284"/>
        <w:rPr>
          <w:rFonts w:ascii="ＭＳ 明朝" w:hAnsi="Times New Roman"/>
          <w:kern w:val="0"/>
          <w:sz w:val="22"/>
          <w:szCs w:val="22"/>
        </w:rPr>
      </w:pPr>
      <w:r>
        <w:rPr>
          <w:rFonts w:ascii="ＭＳ 明朝" w:hAnsi="ＭＳ 明朝" w:cs="ＭＳ 明朝" w:hint="eastAsia"/>
          <w:kern w:val="0"/>
          <w:sz w:val="22"/>
          <w:szCs w:val="22"/>
        </w:rPr>
        <w:t>七</w:t>
      </w:r>
      <w:r w:rsidRPr="002843D0">
        <w:rPr>
          <w:rFonts w:ascii="ＭＳ 明朝" w:hAnsi="Times New Roman" w:hint="eastAsia"/>
          <w:kern w:val="0"/>
          <w:sz w:val="22"/>
          <w:szCs w:val="22"/>
        </w:rPr>
        <w:t xml:space="preserve">　「秘密情報」とは、本</w:t>
      </w:r>
      <w:r w:rsidR="0098693F">
        <w:rPr>
          <w:rFonts w:ascii="ＭＳ 明朝" w:hAnsi="Times New Roman" w:hint="eastAsia"/>
          <w:kern w:val="0"/>
          <w:sz w:val="22"/>
          <w:szCs w:val="22"/>
        </w:rPr>
        <w:t>受託</w:t>
      </w:r>
      <w:r w:rsidRPr="002843D0">
        <w:rPr>
          <w:rFonts w:ascii="ＭＳ 明朝" w:hAnsi="Times New Roman" w:hint="eastAsia"/>
          <w:kern w:val="0"/>
          <w:sz w:val="22"/>
          <w:szCs w:val="22"/>
        </w:rPr>
        <w:t>研究の実施に当たり、相手方から開示を受けた情報</w:t>
      </w:r>
      <w:r>
        <w:rPr>
          <w:rFonts w:ascii="ＭＳ 明朝" w:hAnsi="Times New Roman" w:hint="eastAsia"/>
          <w:kern w:val="0"/>
          <w:sz w:val="22"/>
          <w:szCs w:val="22"/>
        </w:rPr>
        <w:t>及び</w:t>
      </w:r>
      <w:r w:rsidRPr="002843D0">
        <w:rPr>
          <w:rFonts w:ascii="ＭＳ 明朝" w:hAnsi="Times New Roman" w:hint="eastAsia"/>
          <w:kern w:val="0"/>
          <w:sz w:val="22"/>
          <w:szCs w:val="22"/>
        </w:rPr>
        <w:t>研究試料であって、かつ、（１）秘密若しくはこれと同等の表示を明記して当該開示がなされたもの、（２）口頭等無形の方法により開示された場合で、当該開示に際して秘密である旨が告知され、かつ当該開示後２０日以内に書面によりその内容が開示を受けた当事者に通知されたものをいう。</w:t>
      </w:r>
    </w:p>
    <w:p w14:paraId="3DBDDC89" w14:textId="77777777" w:rsidR="00E06A4F" w:rsidRPr="00A66FE9" w:rsidRDefault="00E06A4F" w:rsidP="00E06A4F">
      <w:pPr>
        <w:widowControl w:val="0"/>
        <w:autoSpaceDE w:val="0"/>
        <w:autoSpaceDN w:val="0"/>
        <w:adjustRightInd w:val="0"/>
        <w:spacing w:line="240" w:lineRule="auto"/>
        <w:rPr>
          <w:rFonts w:ascii="ＭＳ ゴシック" w:eastAsia="ＭＳ ゴシック" w:hAnsi="ＭＳ ゴシック"/>
          <w:kern w:val="0"/>
          <w:sz w:val="22"/>
          <w:szCs w:val="22"/>
        </w:rPr>
      </w:pPr>
    </w:p>
    <w:p w14:paraId="37C24D29" w14:textId="77777777" w:rsidR="00E06A4F" w:rsidRPr="00A66FE9" w:rsidRDefault="00E06A4F" w:rsidP="00E06A4F">
      <w:pPr>
        <w:widowControl w:val="0"/>
        <w:autoSpaceDE w:val="0"/>
        <w:autoSpaceDN w:val="0"/>
        <w:adjustRightInd w:val="0"/>
        <w:spacing w:line="240" w:lineRule="auto"/>
        <w:rPr>
          <w:rFonts w:ascii="ＭＳ ゴシック" w:eastAsia="ＭＳ ゴシック" w:hAnsi="ＭＳ ゴシック"/>
          <w:kern w:val="0"/>
          <w:sz w:val="22"/>
          <w:szCs w:val="22"/>
        </w:rPr>
      </w:pPr>
      <w:r w:rsidRPr="00A66FE9">
        <w:rPr>
          <w:rFonts w:ascii="ＭＳ ゴシック" w:eastAsia="ＭＳ ゴシック" w:hAnsi="ＭＳ ゴシック" w:hint="eastAsia"/>
          <w:kern w:val="0"/>
          <w:sz w:val="22"/>
          <w:szCs w:val="22"/>
        </w:rPr>
        <w:t>（受託研究の実施）</w:t>
      </w:r>
    </w:p>
    <w:p w14:paraId="3416EC1F" w14:textId="77777777" w:rsidR="00E06A4F" w:rsidRPr="00A66FE9" w:rsidRDefault="00E43109" w:rsidP="00E06A4F">
      <w:pPr>
        <w:widowControl w:val="0"/>
        <w:autoSpaceDE w:val="0"/>
        <w:autoSpaceDN w:val="0"/>
        <w:adjustRightInd w:val="0"/>
        <w:spacing w:line="240" w:lineRule="auto"/>
        <w:ind w:left="241" w:hanging="241"/>
        <w:rPr>
          <w:kern w:val="0"/>
          <w:sz w:val="22"/>
          <w:szCs w:val="22"/>
        </w:rPr>
      </w:pPr>
      <w:r>
        <w:rPr>
          <w:rFonts w:hint="eastAsia"/>
          <w:kern w:val="0"/>
          <w:sz w:val="22"/>
          <w:szCs w:val="22"/>
        </w:rPr>
        <w:t>第２条　乙は、</w:t>
      </w:r>
      <w:r>
        <w:rPr>
          <w:rFonts w:hint="eastAsia"/>
          <w:sz w:val="22"/>
        </w:rPr>
        <w:t>本契約</w:t>
      </w:r>
      <w:r w:rsidR="00E06A4F" w:rsidRPr="00A66FE9">
        <w:rPr>
          <w:rFonts w:hint="eastAsia"/>
          <w:kern w:val="0"/>
          <w:sz w:val="22"/>
          <w:szCs w:val="22"/>
        </w:rPr>
        <w:t>に基づき本受託研究を甲に委託し、甲はこれを受託する。</w:t>
      </w:r>
    </w:p>
    <w:p w14:paraId="6E6D2D03" w14:textId="77777777" w:rsidR="00E06A4F" w:rsidRPr="00E43109" w:rsidRDefault="00E06A4F" w:rsidP="00E06A4F">
      <w:pPr>
        <w:widowControl w:val="0"/>
        <w:autoSpaceDE w:val="0"/>
        <w:autoSpaceDN w:val="0"/>
        <w:adjustRightInd w:val="0"/>
        <w:spacing w:line="240" w:lineRule="auto"/>
        <w:rPr>
          <w:kern w:val="0"/>
          <w:sz w:val="22"/>
          <w:szCs w:val="22"/>
        </w:rPr>
      </w:pPr>
    </w:p>
    <w:p w14:paraId="6D64BE6E" w14:textId="77777777" w:rsidR="00E06A4F" w:rsidRPr="00A66FE9" w:rsidRDefault="00E06A4F" w:rsidP="00E06A4F">
      <w:pPr>
        <w:widowControl w:val="0"/>
        <w:autoSpaceDE w:val="0"/>
        <w:autoSpaceDN w:val="0"/>
        <w:adjustRightInd w:val="0"/>
        <w:spacing w:line="240" w:lineRule="auto"/>
        <w:rPr>
          <w:rFonts w:ascii="ＭＳ ゴシック" w:eastAsia="ＭＳ ゴシック" w:hAnsi="ＭＳ ゴシック"/>
          <w:kern w:val="0"/>
          <w:sz w:val="22"/>
          <w:szCs w:val="22"/>
        </w:rPr>
      </w:pPr>
      <w:r w:rsidRPr="00A66FE9">
        <w:rPr>
          <w:rFonts w:ascii="ＭＳ ゴシック" w:eastAsia="ＭＳ ゴシック" w:hAnsi="ＭＳ ゴシック" w:hint="eastAsia"/>
          <w:kern w:val="0"/>
          <w:sz w:val="22"/>
          <w:szCs w:val="22"/>
        </w:rPr>
        <w:t>（研究期間）</w:t>
      </w:r>
    </w:p>
    <w:p w14:paraId="4CEA62FE" w14:textId="77777777" w:rsidR="00E06A4F" w:rsidRPr="00A66FE9" w:rsidRDefault="00E06A4F" w:rsidP="00E06A4F">
      <w:pPr>
        <w:widowControl w:val="0"/>
        <w:autoSpaceDE w:val="0"/>
        <w:autoSpaceDN w:val="0"/>
        <w:adjustRightInd w:val="0"/>
        <w:spacing w:line="240" w:lineRule="auto"/>
        <w:ind w:left="218" w:hangingChars="99" w:hanging="218"/>
        <w:rPr>
          <w:kern w:val="0"/>
          <w:sz w:val="22"/>
          <w:szCs w:val="22"/>
        </w:rPr>
      </w:pPr>
      <w:r w:rsidRPr="00A66FE9">
        <w:rPr>
          <w:rFonts w:hint="eastAsia"/>
          <w:kern w:val="0"/>
          <w:sz w:val="22"/>
          <w:szCs w:val="22"/>
        </w:rPr>
        <w:t>第３条　本受託研究の</w:t>
      </w:r>
      <w:r w:rsidR="00DB323E" w:rsidRPr="00DB323E">
        <w:rPr>
          <w:rFonts w:hint="eastAsia"/>
          <w:kern w:val="0"/>
          <w:sz w:val="22"/>
          <w:szCs w:val="22"/>
        </w:rPr>
        <w:t>研究期間</w:t>
      </w:r>
      <w:r w:rsidR="00DB323E" w:rsidRPr="00DB323E">
        <w:rPr>
          <w:rFonts w:hint="eastAsia"/>
          <w:kern w:val="0"/>
          <w:sz w:val="22"/>
          <w:szCs w:val="22"/>
        </w:rPr>
        <w:t xml:space="preserve"> (</w:t>
      </w:r>
      <w:r w:rsidR="00DB323E" w:rsidRPr="00DB323E">
        <w:rPr>
          <w:rFonts w:hint="eastAsia"/>
          <w:kern w:val="0"/>
          <w:sz w:val="22"/>
          <w:szCs w:val="22"/>
        </w:rPr>
        <w:t>以下「本研究期間」という。</w:t>
      </w:r>
      <w:r w:rsidR="00DB323E" w:rsidRPr="00DB323E">
        <w:rPr>
          <w:rFonts w:hint="eastAsia"/>
          <w:kern w:val="0"/>
          <w:sz w:val="22"/>
          <w:szCs w:val="22"/>
        </w:rPr>
        <w:t xml:space="preserve">) </w:t>
      </w:r>
      <w:r w:rsidR="00DB323E" w:rsidRPr="00DB323E">
        <w:rPr>
          <w:rFonts w:hint="eastAsia"/>
          <w:kern w:val="0"/>
          <w:sz w:val="22"/>
          <w:szCs w:val="22"/>
        </w:rPr>
        <w:t>は、表記研究概要</w:t>
      </w:r>
      <w:r w:rsidR="00DB323E" w:rsidRPr="00DB323E">
        <w:rPr>
          <w:rFonts w:hint="eastAsia"/>
          <w:kern w:val="0"/>
          <w:sz w:val="22"/>
          <w:szCs w:val="22"/>
        </w:rPr>
        <w:t xml:space="preserve">3. </w:t>
      </w:r>
      <w:r w:rsidR="00DB323E" w:rsidRPr="00DB323E">
        <w:rPr>
          <w:rFonts w:hint="eastAsia"/>
          <w:kern w:val="0"/>
          <w:sz w:val="22"/>
          <w:szCs w:val="22"/>
        </w:rPr>
        <w:t>に</w:t>
      </w:r>
      <w:r w:rsidR="00132888">
        <w:rPr>
          <w:rFonts w:hint="eastAsia"/>
          <w:kern w:val="0"/>
          <w:sz w:val="22"/>
          <w:szCs w:val="22"/>
        </w:rPr>
        <w:t>掲げる</w:t>
      </w:r>
      <w:r w:rsidR="00DB323E" w:rsidRPr="00DB323E">
        <w:rPr>
          <w:rFonts w:hint="eastAsia"/>
          <w:kern w:val="0"/>
          <w:sz w:val="22"/>
          <w:szCs w:val="22"/>
        </w:rPr>
        <w:t>とおりとする。</w:t>
      </w:r>
    </w:p>
    <w:p w14:paraId="56E48CCE" w14:textId="77777777" w:rsidR="00E06A4F" w:rsidRPr="00A66FE9" w:rsidRDefault="00E06A4F" w:rsidP="00E06A4F">
      <w:pPr>
        <w:widowControl w:val="0"/>
        <w:autoSpaceDE w:val="0"/>
        <w:autoSpaceDN w:val="0"/>
        <w:adjustRightInd w:val="0"/>
        <w:spacing w:line="240" w:lineRule="auto"/>
        <w:rPr>
          <w:kern w:val="0"/>
          <w:sz w:val="22"/>
          <w:szCs w:val="22"/>
        </w:rPr>
      </w:pPr>
    </w:p>
    <w:p w14:paraId="18FA8F35" w14:textId="77777777" w:rsidR="00E06A4F" w:rsidRPr="00A66FE9" w:rsidRDefault="00496FE0" w:rsidP="00E06A4F">
      <w:pPr>
        <w:widowControl w:val="0"/>
        <w:autoSpaceDE w:val="0"/>
        <w:autoSpaceDN w:val="0"/>
        <w:adjustRightInd w:val="0"/>
        <w:spacing w:line="240" w:lineRule="auto"/>
        <w:rPr>
          <w:rFonts w:ascii="ＭＳ ゴシック" w:eastAsia="ＭＳ ゴシック" w:hAnsi="ＭＳ ゴシック"/>
          <w:kern w:val="0"/>
          <w:sz w:val="22"/>
          <w:szCs w:val="22"/>
        </w:rPr>
      </w:pPr>
      <w:r w:rsidRPr="00496FE0">
        <w:rPr>
          <w:rFonts w:ascii="ＭＳ ゴシック" w:eastAsia="ＭＳ ゴシック" w:hAnsi="ＭＳ ゴシック" w:hint="eastAsia"/>
          <w:kern w:val="0"/>
          <w:sz w:val="22"/>
          <w:szCs w:val="22"/>
        </w:rPr>
        <w:t>（研究代表者、研究担当者及び研究協力者）</w:t>
      </w:r>
    </w:p>
    <w:p w14:paraId="5F54ABF5" w14:textId="77777777" w:rsidR="00E06A4F" w:rsidRPr="00A66FE9" w:rsidRDefault="00E06A4F" w:rsidP="00E06A4F">
      <w:pPr>
        <w:widowControl w:val="0"/>
        <w:autoSpaceDE w:val="0"/>
        <w:autoSpaceDN w:val="0"/>
        <w:adjustRightInd w:val="0"/>
        <w:spacing w:line="240" w:lineRule="auto"/>
        <w:ind w:left="218" w:hangingChars="99" w:hanging="218"/>
        <w:rPr>
          <w:kern w:val="0"/>
          <w:sz w:val="22"/>
          <w:szCs w:val="22"/>
        </w:rPr>
      </w:pPr>
      <w:r w:rsidRPr="00A66FE9">
        <w:rPr>
          <w:rFonts w:hint="eastAsia"/>
          <w:kern w:val="0"/>
          <w:sz w:val="22"/>
          <w:szCs w:val="22"/>
        </w:rPr>
        <w:t>第４条　甲は、</w:t>
      </w:r>
      <w:r w:rsidR="00496FE0" w:rsidRPr="00496FE0">
        <w:rPr>
          <w:rFonts w:hint="eastAsia"/>
          <w:kern w:val="0"/>
          <w:sz w:val="22"/>
          <w:szCs w:val="22"/>
        </w:rPr>
        <w:t>表記研究概要</w:t>
      </w:r>
      <w:r w:rsidR="00496FE0" w:rsidRPr="00496FE0">
        <w:rPr>
          <w:rFonts w:hint="eastAsia"/>
          <w:kern w:val="0"/>
          <w:sz w:val="22"/>
          <w:szCs w:val="22"/>
        </w:rPr>
        <w:t>4</w:t>
      </w:r>
      <w:r w:rsidR="000B1E91">
        <w:rPr>
          <w:rFonts w:hint="eastAsia"/>
          <w:kern w:val="0"/>
          <w:sz w:val="22"/>
          <w:szCs w:val="22"/>
        </w:rPr>
        <w:t>.</w:t>
      </w:r>
      <w:r w:rsidR="00496FE0" w:rsidRPr="00496FE0">
        <w:rPr>
          <w:rFonts w:hint="eastAsia"/>
          <w:kern w:val="0"/>
          <w:sz w:val="22"/>
          <w:szCs w:val="22"/>
        </w:rPr>
        <w:t xml:space="preserve"> </w:t>
      </w:r>
      <w:r w:rsidR="00496FE0" w:rsidRPr="00496FE0">
        <w:rPr>
          <w:rFonts w:hint="eastAsia"/>
          <w:kern w:val="0"/>
          <w:sz w:val="22"/>
          <w:szCs w:val="22"/>
        </w:rPr>
        <w:t>及び</w:t>
      </w:r>
      <w:r w:rsidR="00496FE0" w:rsidRPr="00496FE0">
        <w:rPr>
          <w:rFonts w:hint="eastAsia"/>
          <w:kern w:val="0"/>
          <w:sz w:val="22"/>
          <w:szCs w:val="22"/>
        </w:rPr>
        <w:t>5</w:t>
      </w:r>
      <w:r w:rsidR="000B1E91">
        <w:rPr>
          <w:rFonts w:hint="eastAsia"/>
          <w:kern w:val="0"/>
          <w:sz w:val="22"/>
          <w:szCs w:val="22"/>
        </w:rPr>
        <w:t>.</w:t>
      </w:r>
      <w:r w:rsidR="00496FE0" w:rsidRPr="00496FE0">
        <w:rPr>
          <w:rFonts w:hint="eastAsia"/>
          <w:kern w:val="0"/>
          <w:sz w:val="22"/>
          <w:szCs w:val="22"/>
        </w:rPr>
        <w:t xml:space="preserve"> </w:t>
      </w:r>
      <w:r w:rsidR="00496FE0" w:rsidRPr="00496FE0">
        <w:rPr>
          <w:rFonts w:hint="eastAsia"/>
          <w:kern w:val="0"/>
          <w:sz w:val="22"/>
          <w:szCs w:val="22"/>
        </w:rPr>
        <w:t>に</w:t>
      </w:r>
      <w:r w:rsidR="00132888">
        <w:rPr>
          <w:rFonts w:hint="eastAsia"/>
          <w:kern w:val="0"/>
          <w:sz w:val="22"/>
          <w:szCs w:val="22"/>
        </w:rPr>
        <w:t>掲げる</w:t>
      </w:r>
      <w:r w:rsidRPr="00A66FE9">
        <w:rPr>
          <w:rFonts w:hint="eastAsia"/>
          <w:kern w:val="0"/>
          <w:sz w:val="22"/>
          <w:szCs w:val="22"/>
        </w:rPr>
        <w:t>者を研究担当者（研究代表者を含む。</w:t>
      </w:r>
      <w:r w:rsidR="00C46E95" w:rsidRPr="00A66FE9">
        <w:rPr>
          <w:rFonts w:hint="eastAsia"/>
          <w:kern w:val="0"/>
          <w:sz w:val="22"/>
          <w:szCs w:val="22"/>
        </w:rPr>
        <w:t>以下同様</w:t>
      </w:r>
      <w:r w:rsidRPr="00A66FE9">
        <w:rPr>
          <w:rFonts w:hint="eastAsia"/>
          <w:kern w:val="0"/>
          <w:sz w:val="22"/>
          <w:szCs w:val="22"/>
        </w:rPr>
        <w:t>）として本受託研究に従事させるものと</w:t>
      </w:r>
      <w:r w:rsidR="00496FE0">
        <w:rPr>
          <w:rFonts w:hint="eastAsia"/>
          <w:kern w:val="0"/>
          <w:sz w:val="22"/>
          <w:szCs w:val="22"/>
        </w:rPr>
        <w:t>し、研究代表者に</w:t>
      </w:r>
      <w:r w:rsidR="00496FE0" w:rsidRPr="00A66FE9">
        <w:rPr>
          <w:rFonts w:hint="eastAsia"/>
          <w:kern w:val="0"/>
          <w:sz w:val="22"/>
          <w:szCs w:val="22"/>
        </w:rPr>
        <w:t>本受託研究を管理、監督させるものと</w:t>
      </w:r>
      <w:r w:rsidRPr="00A66FE9">
        <w:rPr>
          <w:rFonts w:hint="eastAsia"/>
          <w:kern w:val="0"/>
          <w:sz w:val="22"/>
          <w:szCs w:val="22"/>
        </w:rPr>
        <w:t>する。</w:t>
      </w:r>
    </w:p>
    <w:p w14:paraId="4E55CFB0" w14:textId="77777777" w:rsidR="00C85249" w:rsidRPr="00A66FE9" w:rsidRDefault="00E06A4F" w:rsidP="00DF1F6B">
      <w:pPr>
        <w:widowControl w:val="0"/>
        <w:autoSpaceDE w:val="0"/>
        <w:autoSpaceDN w:val="0"/>
        <w:adjustRightInd w:val="0"/>
        <w:spacing w:line="240" w:lineRule="auto"/>
        <w:ind w:left="220" w:hangingChars="100" w:hanging="220"/>
        <w:rPr>
          <w:kern w:val="0"/>
          <w:sz w:val="22"/>
          <w:szCs w:val="22"/>
        </w:rPr>
      </w:pPr>
      <w:r w:rsidRPr="00A66FE9">
        <w:rPr>
          <w:rFonts w:hint="eastAsia"/>
          <w:kern w:val="0"/>
          <w:sz w:val="22"/>
          <w:szCs w:val="22"/>
        </w:rPr>
        <w:t>２　甲は、</w:t>
      </w:r>
      <w:r w:rsidR="00496FE0" w:rsidRPr="00496FE0">
        <w:rPr>
          <w:rFonts w:hint="eastAsia"/>
          <w:kern w:val="0"/>
          <w:sz w:val="22"/>
          <w:szCs w:val="22"/>
        </w:rPr>
        <w:t>本受託研究の実施に必要と認める場合、甲と雇用関係</w:t>
      </w:r>
      <w:r w:rsidR="00DF1F6B">
        <w:rPr>
          <w:rFonts w:hint="eastAsia"/>
          <w:kern w:val="0"/>
          <w:sz w:val="22"/>
          <w:szCs w:val="22"/>
        </w:rPr>
        <w:t>が</w:t>
      </w:r>
      <w:r w:rsidR="00496FE0" w:rsidRPr="00496FE0">
        <w:rPr>
          <w:rFonts w:hint="eastAsia"/>
          <w:kern w:val="0"/>
          <w:sz w:val="22"/>
          <w:szCs w:val="22"/>
        </w:rPr>
        <w:t>あ</w:t>
      </w:r>
      <w:r w:rsidR="00DF1F6B">
        <w:rPr>
          <w:rFonts w:hint="eastAsia"/>
          <w:kern w:val="0"/>
          <w:sz w:val="22"/>
          <w:szCs w:val="22"/>
        </w:rPr>
        <w:t>り、</w:t>
      </w:r>
      <w:r w:rsidR="00184F12">
        <w:rPr>
          <w:rFonts w:hint="eastAsia"/>
          <w:kern w:val="0"/>
          <w:sz w:val="22"/>
          <w:szCs w:val="22"/>
        </w:rPr>
        <w:t>かつ</w:t>
      </w:r>
      <w:r w:rsidR="00DF1F6B">
        <w:rPr>
          <w:rFonts w:hint="eastAsia"/>
          <w:kern w:val="0"/>
          <w:sz w:val="22"/>
          <w:szCs w:val="22"/>
        </w:rPr>
        <w:t>研究担当者以外の</w:t>
      </w:r>
      <w:r w:rsidR="00496FE0" w:rsidRPr="00496FE0">
        <w:rPr>
          <w:rFonts w:hint="eastAsia"/>
          <w:kern w:val="0"/>
          <w:sz w:val="22"/>
          <w:szCs w:val="22"/>
        </w:rPr>
        <w:t>者（以下「研究協力者」という。）を</w:t>
      </w:r>
      <w:r w:rsidR="00DF1F6B">
        <w:rPr>
          <w:rFonts w:hint="eastAsia"/>
          <w:kern w:val="0"/>
          <w:sz w:val="22"/>
          <w:szCs w:val="22"/>
        </w:rPr>
        <w:t>、</w:t>
      </w:r>
      <w:r w:rsidR="00496FE0" w:rsidRPr="00496FE0">
        <w:rPr>
          <w:rFonts w:hint="eastAsia"/>
          <w:kern w:val="0"/>
          <w:sz w:val="22"/>
          <w:szCs w:val="22"/>
        </w:rPr>
        <w:t>乙の事前の書面による同意を得た</w:t>
      </w:r>
      <w:r w:rsidR="00DF1F6B">
        <w:rPr>
          <w:rFonts w:hint="eastAsia"/>
          <w:kern w:val="0"/>
          <w:sz w:val="22"/>
          <w:szCs w:val="22"/>
        </w:rPr>
        <w:t>上</w:t>
      </w:r>
      <w:r w:rsidR="00496FE0" w:rsidRPr="00496FE0">
        <w:rPr>
          <w:rFonts w:hint="eastAsia"/>
          <w:kern w:val="0"/>
          <w:sz w:val="22"/>
          <w:szCs w:val="22"/>
        </w:rPr>
        <w:t>で、本受託研究に参加させることができる</w:t>
      </w:r>
      <w:r w:rsidRPr="00A66FE9">
        <w:rPr>
          <w:rFonts w:hint="eastAsia"/>
          <w:kern w:val="0"/>
          <w:sz w:val="22"/>
          <w:szCs w:val="22"/>
        </w:rPr>
        <w:t>ものとする。</w:t>
      </w:r>
    </w:p>
    <w:p w14:paraId="4D0D6C2D" w14:textId="77777777" w:rsidR="00E06A4F" w:rsidRPr="00A66FE9" w:rsidRDefault="00E06A4F" w:rsidP="00E06A4F">
      <w:pPr>
        <w:widowControl w:val="0"/>
        <w:autoSpaceDE w:val="0"/>
        <w:autoSpaceDN w:val="0"/>
        <w:adjustRightInd w:val="0"/>
        <w:spacing w:line="240" w:lineRule="auto"/>
        <w:ind w:left="218" w:hangingChars="99" w:hanging="218"/>
        <w:rPr>
          <w:kern w:val="0"/>
          <w:sz w:val="22"/>
          <w:szCs w:val="22"/>
        </w:rPr>
      </w:pPr>
      <w:r w:rsidRPr="00A66FE9">
        <w:rPr>
          <w:rFonts w:hint="eastAsia"/>
          <w:kern w:val="0"/>
          <w:sz w:val="22"/>
          <w:szCs w:val="22"/>
        </w:rPr>
        <w:t>３　甲は、研究担当者</w:t>
      </w:r>
      <w:r w:rsidR="00496FE0">
        <w:rPr>
          <w:rFonts w:hint="eastAsia"/>
          <w:kern w:val="0"/>
          <w:sz w:val="22"/>
          <w:szCs w:val="22"/>
        </w:rPr>
        <w:t>及び研究協力者</w:t>
      </w:r>
      <w:r w:rsidRPr="00A66FE9">
        <w:rPr>
          <w:rFonts w:hint="eastAsia"/>
          <w:kern w:val="0"/>
          <w:sz w:val="22"/>
          <w:szCs w:val="22"/>
        </w:rPr>
        <w:t>に、本契約に基づき自らが負う義務と同等の義務を遵守させなければならない。</w:t>
      </w:r>
      <w:r w:rsidR="00496FE0">
        <w:rPr>
          <w:rFonts w:hint="eastAsia"/>
          <w:kern w:val="0"/>
          <w:sz w:val="22"/>
          <w:szCs w:val="22"/>
        </w:rPr>
        <w:t>（以下「研究担当者」と「研究協力者」を</w:t>
      </w:r>
      <w:r w:rsidR="00716DD1">
        <w:rPr>
          <w:rFonts w:hint="eastAsia"/>
          <w:kern w:val="0"/>
          <w:sz w:val="22"/>
          <w:szCs w:val="22"/>
        </w:rPr>
        <w:t>併</w:t>
      </w:r>
      <w:r w:rsidR="00496FE0">
        <w:rPr>
          <w:rFonts w:hint="eastAsia"/>
          <w:kern w:val="0"/>
          <w:sz w:val="22"/>
          <w:szCs w:val="22"/>
        </w:rPr>
        <w:t>せて、「研究担当者等」という。）</w:t>
      </w:r>
    </w:p>
    <w:p w14:paraId="16FBE101" w14:textId="77777777" w:rsidR="00E06A4F" w:rsidRPr="00A66FE9" w:rsidRDefault="00E06A4F" w:rsidP="00E06A4F">
      <w:pPr>
        <w:widowControl w:val="0"/>
        <w:autoSpaceDE w:val="0"/>
        <w:autoSpaceDN w:val="0"/>
        <w:adjustRightInd w:val="0"/>
        <w:spacing w:line="240" w:lineRule="auto"/>
        <w:ind w:left="218" w:hangingChars="99" w:hanging="218"/>
        <w:rPr>
          <w:kern w:val="0"/>
          <w:sz w:val="22"/>
          <w:szCs w:val="22"/>
        </w:rPr>
      </w:pPr>
    </w:p>
    <w:p w14:paraId="57F390FE" w14:textId="77777777" w:rsidR="00E06A4F" w:rsidRPr="00A66FE9" w:rsidRDefault="00E06A4F" w:rsidP="00E06A4F">
      <w:pPr>
        <w:widowControl w:val="0"/>
        <w:autoSpaceDE w:val="0"/>
        <w:autoSpaceDN w:val="0"/>
        <w:adjustRightInd w:val="0"/>
        <w:spacing w:line="240" w:lineRule="auto"/>
        <w:rPr>
          <w:rFonts w:ascii="ＭＳ ゴシック" w:eastAsia="ＭＳ ゴシック" w:hAnsi="ＭＳ ゴシック"/>
          <w:kern w:val="0"/>
          <w:sz w:val="22"/>
          <w:szCs w:val="22"/>
        </w:rPr>
      </w:pPr>
      <w:r w:rsidRPr="00A66FE9">
        <w:rPr>
          <w:rFonts w:ascii="ＭＳ ゴシック" w:eastAsia="ＭＳ ゴシック" w:hAnsi="ＭＳ ゴシック" w:hint="eastAsia"/>
          <w:kern w:val="0"/>
          <w:sz w:val="22"/>
          <w:szCs w:val="22"/>
        </w:rPr>
        <w:t>（学生等）</w:t>
      </w:r>
    </w:p>
    <w:p w14:paraId="360E51DE" w14:textId="77777777" w:rsidR="003353DD" w:rsidRDefault="00E06A4F" w:rsidP="00E06A4F">
      <w:pPr>
        <w:tabs>
          <w:tab w:val="left" w:pos="1049"/>
        </w:tabs>
        <w:adjustRightInd w:val="0"/>
        <w:spacing w:line="240" w:lineRule="auto"/>
        <w:ind w:left="210" w:hanging="210"/>
        <w:jc w:val="both"/>
        <w:textAlignment w:val="baseline"/>
        <w:rPr>
          <w:kern w:val="0"/>
          <w:sz w:val="22"/>
          <w:szCs w:val="22"/>
        </w:rPr>
      </w:pPr>
      <w:r w:rsidRPr="00A66FE9">
        <w:rPr>
          <w:rFonts w:hint="eastAsia"/>
          <w:kern w:val="0"/>
          <w:sz w:val="22"/>
          <w:szCs w:val="22"/>
        </w:rPr>
        <w:t>第５条　甲は、甲と雇用関係のない就学中の学部生、大学院生、研究生及び研究員（以下「学生等」という。）を本受託研究に参加させる場合は、</w:t>
      </w:r>
      <w:r w:rsidR="003353DD">
        <w:rPr>
          <w:rFonts w:hint="eastAsia"/>
          <w:kern w:val="0"/>
          <w:sz w:val="22"/>
          <w:szCs w:val="22"/>
        </w:rPr>
        <w:t>事前に書面にて乙の同意を得るものとする。</w:t>
      </w:r>
    </w:p>
    <w:p w14:paraId="5E677336" w14:textId="77777777" w:rsidR="00E06A4F" w:rsidRPr="00A66FE9" w:rsidRDefault="003353DD" w:rsidP="00E06A4F">
      <w:pPr>
        <w:tabs>
          <w:tab w:val="left" w:pos="1049"/>
        </w:tabs>
        <w:adjustRightInd w:val="0"/>
        <w:spacing w:line="240" w:lineRule="auto"/>
        <w:ind w:left="210" w:hanging="210"/>
        <w:jc w:val="both"/>
        <w:textAlignment w:val="baseline"/>
        <w:rPr>
          <w:kern w:val="0"/>
          <w:sz w:val="22"/>
          <w:szCs w:val="22"/>
        </w:rPr>
      </w:pPr>
      <w:r>
        <w:rPr>
          <w:rFonts w:hint="eastAsia"/>
          <w:kern w:val="0"/>
          <w:sz w:val="22"/>
          <w:szCs w:val="22"/>
        </w:rPr>
        <w:t xml:space="preserve">２　</w:t>
      </w:r>
      <w:r w:rsidR="00E06A4F" w:rsidRPr="00A66FE9">
        <w:rPr>
          <w:rFonts w:hint="eastAsia"/>
          <w:kern w:val="0"/>
          <w:sz w:val="22"/>
          <w:szCs w:val="22"/>
        </w:rPr>
        <w:t>甲は</w:t>
      </w:r>
      <w:r>
        <w:rPr>
          <w:rFonts w:hint="eastAsia"/>
          <w:kern w:val="0"/>
          <w:sz w:val="22"/>
          <w:szCs w:val="22"/>
        </w:rPr>
        <w:t>、</w:t>
      </w:r>
      <w:r w:rsidR="00E06A4F" w:rsidRPr="00A66FE9">
        <w:rPr>
          <w:rFonts w:hint="eastAsia"/>
          <w:kern w:val="0"/>
          <w:sz w:val="22"/>
          <w:szCs w:val="22"/>
        </w:rPr>
        <w:t>当該学生等に本契約を遵守するよう必要な教育指導を行うものとする。</w:t>
      </w:r>
    </w:p>
    <w:p w14:paraId="41BBB5FC" w14:textId="77777777" w:rsidR="00E06A4F" w:rsidRPr="00A66FE9" w:rsidRDefault="003353DD" w:rsidP="00E06A4F">
      <w:pPr>
        <w:tabs>
          <w:tab w:val="left" w:pos="1049"/>
        </w:tabs>
        <w:adjustRightInd w:val="0"/>
        <w:spacing w:line="240" w:lineRule="auto"/>
        <w:ind w:left="210" w:hanging="210"/>
        <w:jc w:val="both"/>
        <w:textAlignment w:val="baseline"/>
        <w:rPr>
          <w:kern w:val="0"/>
          <w:sz w:val="22"/>
          <w:szCs w:val="22"/>
        </w:rPr>
      </w:pPr>
      <w:r>
        <w:rPr>
          <w:rFonts w:hint="eastAsia"/>
          <w:kern w:val="0"/>
          <w:sz w:val="22"/>
          <w:szCs w:val="22"/>
        </w:rPr>
        <w:t>３</w:t>
      </w:r>
      <w:r w:rsidR="00E06A4F" w:rsidRPr="00A66FE9">
        <w:rPr>
          <w:rFonts w:hint="eastAsia"/>
          <w:kern w:val="0"/>
          <w:sz w:val="22"/>
          <w:szCs w:val="22"/>
        </w:rPr>
        <w:t xml:space="preserve">　学生等が本受託研究</w:t>
      </w:r>
      <w:r>
        <w:rPr>
          <w:rFonts w:hint="eastAsia"/>
          <w:kern w:val="0"/>
          <w:sz w:val="22"/>
          <w:szCs w:val="22"/>
        </w:rPr>
        <w:t>に参加した</w:t>
      </w:r>
      <w:r w:rsidR="00E06A4F" w:rsidRPr="00A66FE9">
        <w:rPr>
          <w:rFonts w:hint="eastAsia"/>
          <w:kern w:val="0"/>
          <w:sz w:val="22"/>
          <w:szCs w:val="22"/>
        </w:rPr>
        <w:t>結果、発明等を行った場合の取扱いについては、本契約の知的財産権に係る</w:t>
      </w:r>
      <w:r w:rsidR="00C85249">
        <w:rPr>
          <w:rFonts w:hint="eastAsia"/>
          <w:kern w:val="0"/>
          <w:sz w:val="22"/>
          <w:szCs w:val="22"/>
        </w:rPr>
        <w:t>研究担当者等の</w:t>
      </w:r>
      <w:r w:rsidR="00E06A4F" w:rsidRPr="00A66FE9">
        <w:rPr>
          <w:rFonts w:hint="eastAsia"/>
          <w:kern w:val="0"/>
          <w:sz w:val="22"/>
          <w:szCs w:val="22"/>
        </w:rPr>
        <w:t>規定を準用するものとする。</w:t>
      </w:r>
    </w:p>
    <w:p w14:paraId="59415671" w14:textId="77777777" w:rsidR="00E06A4F" w:rsidRPr="00A66FE9" w:rsidRDefault="00E06A4F" w:rsidP="00E06A4F">
      <w:pPr>
        <w:widowControl w:val="0"/>
        <w:autoSpaceDE w:val="0"/>
        <w:autoSpaceDN w:val="0"/>
        <w:adjustRightInd w:val="0"/>
        <w:spacing w:line="240" w:lineRule="auto"/>
        <w:rPr>
          <w:rFonts w:ascii="HG丸ｺﾞｼｯｸM-PRO" w:eastAsia="HG丸ｺﾞｼｯｸM-PRO" w:hAnsi="HG丸ｺﾞｼｯｸM-PRO"/>
          <w:color w:val="FF0066"/>
          <w:kern w:val="0"/>
          <w:sz w:val="22"/>
          <w:szCs w:val="22"/>
        </w:rPr>
      </w:pPr>
    </w:p>
    <w:p w14:paraId="3A9E1B59" w14:textId="77777777" w:rsidR="00E06A4F" w:rsidRPr="00A66FE9" w:rsidRDefault="00E06A4F" w:rsidP="00E06A4F">
      <w:pPr>
        <w:widowControl w:val="0"/>
        <w:autoSpaceDE w:val="0"/>
        <w:autoSpaceDN w:val="0"/>
        <w:adjustRightInd w:val="0"/>
        <w:spacing w:line="240" w:lineRule="auto"/>
        <w:ind w:left="128" w:hangingChars="58" w:hanging="128"/>
        <w:rPr>
          <w:rFonts w:ascii="ＭＳ 明朝" w:hAnsi="Times New Roman"/>
          <w:kern w:val="0"/>
          <w:sz w:val="22"/>
          <w:szCs w:val="22"/>
        </w:rPr>
      </w:pPr>
      <w:r w:rsidRPr="00A66FE9">
        <w:rPr>
          <w:rFonts w:ascii="ＭＳ ゴシック" w:eastAsia="ＭＳ ゴシック" w:hAnsi="Times New Roman" w:hint="eastAsia"/>
          <w:kern w:val="0"/>
          <w:sz w:val="22"/>
          <w:szCs w:val="22"/>
        </w:rPr>
        <w:t>（再委託）</w:t>
      </w:r>
    </w:p>
    <w:p w14:paraId="5E8BE731" w14:textId="77777777" w:rsidR="00E06A4F" w:rsidRPr="00A66FE9" w:rsidRDefault="00E06A4F" w:rsidP="00E06A4F">
      <w:pPr>
        <w:widowControl w:val="0"/>
        <w:autoSpaceDE w:val="0"/>
        <w:autoSpaceDN w:val="0"/>
        <w:adjustRightInd w:val="0"/>
        <w:spacing w:line="240" w:lineRule="auto"/>
        <w:ind w:left="241" w:hanging="241"/>
        <w:rPr>
          <w:kern w:val="0"/>
          <w:sz w:val="22"/>
          <w:szCs w:val="22"/>
        </w:rPr>
      </w:pPr>
      <w:r w:rsidRPr="00A66FE9">
        <w:rPr>
          <w:rFonts w:ascii="ＭＳ 明朝" w:hAnsi="Times New Roman" w:hint="eastAsia"/>
          <w:kern w:val="0"/>
          <w:sz w:val="22"/>
          <w:szCs w:val="22"/>
        </w:rPr>
        <w:t>第６条　甲は</w:t>
      </w:r>
      <w:r w:rsidR="00C85249">
        <w:rPr>
          <w:rFonts w:ascii="ＭＳ 明朝" w:hAnsi="Times New Roman" w:hint="eastAsia"/>
          <w:kern w:val="0"/>
          <w:sz w:val="22"/>
          <w:szCs w:val="22"/>
        </w:rPr>
        <w:t>、</w:t>
      </w:r>
      <w:r w:rsidRPr="00A66FE9">
        <w:rPr>
          <w:rFonts w:ascii="ＭＳ 明朝" w:hAnsi="Times New Roman" w:hint="eastAsia"/>
          <w:kern w:val="0"/>
          <w:sz w:val="22"/>
          <w:szCs w:val="22"/>
        </w:rPr>
        <w:t>書面による事前の乙の承諾</w:t>
      </w:r>
      <w:r w:rsidR="00C85249">
        <w:rPr>
          <w:rFonts w:ascii="ＭＳ 明朝" w:hAnsi="Times New Roman" w:hint="eastAsia"/>
          <w:kern w:val="0"/>
          <w:sz w:val="22"/>
          <w:szCs w:val="22"/>
        </w:rPr>
        <w:t>を得ることなく</w:t>
      </w:r>
      <w:r w:rsidRPr="00A66FE9">
        <w:rPr>
          <w:rFonts w:ascii="ＭＳ 明朝" w:hAnsi="Times New Roman" w:hint="eastAsia"/>
          <w:kern w:val="0"/>
          <w:sz w:val="22"/>
          <w:szCs w:val="22"/>
        </w:rPr>
        <w:t>、本受託研究の再委託等この契約に基づく権利及び義務を、第三者に承継させてはならない。</w:t>
      </w:r>
    </w:p>
    <w:p w14:paraId="3831360B" w14:textId="77777777" w:rsidR="00E06A4F" w:rsidRPr="00A66FE9" w:rsidRDefault="00E06A4F" w:rsidP="00E06A4F">
      <w:pPr>
        <w:widowControl w:val="0"/>
        <w:autoSpaceDE w:val="0"/>
        <w:autoSpaceDN w:val="0"/>
        <w:adjustRightInd w:val="0"/>
        <w:spacing w:line="240" w:lineRule="auto"/>
        <w:rPr>
          <w:rFonts w:ascii="ＭＳ ゴシック" w:eastAsia="ＭＳ ゴシック" w:hAnsi="ＭＳ ゴシック"/>
          <w:kern w:val="0"/>
          <w:sz w:val="22"/>
          <w:szCs w:val="22"/>
        </w:rPr>
      </w:pPr>
      <w:r w:rsidRPr="00A66FE9">
        <w:rPr>
          <w:rFonts w:ascii="ＭＳ ゴシック" w:eastAsia="ＭＳ ゴシック" w:hAnsi="ＭＳ ゴシック" w:hint="eastAsia"/>
          <w:kern w:val="0"/>
          <w:sz w:val="22"/>
          <w:szCs w:val="22"/>
        </w:rPr>
        <w:lastRenderedPageBreak/>
        <w:t>（研究経費の負担）</w:t>
      </w:r>
    </w:p>
    <w:p w14:paraId="52F30568" w14:textId="77777777" w:rsidR="00E06A4F" w:rsidRPr="00A66FE9" w:rsidRDefault="00E06A4F" w:rsidP="00E06A4F">
      <w:pPr>
        <w:widowControl w:val="0"/>
        <w:autoSpaceDE w:val="0"/>
        <w:autoSpaceDN w:val="0"/>
        <w:adjustRightInd w:val="0"/>
        <w:spacing w:line="240" w:lineRule="auto"/>
        <w:ind w:left="239" w:hanging="239"/>
        <w:rPr>
          <w:kern w:val="0"/>
          <w:sz w:val="22"/>
          <w:szCs w:val="22"/>
        </w:rPr>
      </w:pPr>
      <w:r w:rsidRPr="00A66FE9">
        <w:rPr>
          <w:rFonts w:hint="eastAsia"/>
          <w:kern w:val="0"/>
          <w:sz w:val="22"/>
          <w:szCs w:val="22"/>
        </w:rPr>
        <w:t>第７条　乙は、本受託研究を実施するために必要な研究経費のうち、</w:t>
      </w:r>
      <w:r w:rsidR="002C2914">
        <w:rPr>
          <w:rFonts w:hint="eastAsia"/>
          <w:kern w:val="0"/>
          <w:sz w:val="22"/>
          <w:szCs w:val="22"/>
        </w:rPr>
        <w:t>表記研究概要</w:t>
      </w:r>
      <w:r w:rsidR="002C2914">
        <w:rPr>
          <w:kern w:val="0"/>
          <w:sz w:val="22"/>
          <w:szCs w:val="22"/>
        </w:rPr>
        <w:t>6.</w:t>
      </w:r>
      <w:r w:rsidRPr="00A66FE9">
        <w:rPr>
          <w:rFonts w:hint="eastAsia"/>
          <w:kern w:val="0"/>
          <w:sz w:val="22"/>
          <w:szCs w:val="22"/>
        </w:rPr>
        <w:t>に掲げる研究経費（本受託研究に直接必要な経費（以下「直接経費」という。）及び本受託研究を支援する甲の共通基盤経費である間接経費（以下「間接経費」という。）の合計金額）を負担するものとする。</w:t>
      </w:r>
    </w:p>
    <w:p w14:paraId="50235693" w14:textId="77777777" w:rsidR="00E06A4F" w:rsidRPr="00A66FE9" w:rsidRDefault="00E06A4F" w:rsidP="00E06A4F">
      <w:pPr>
        <w:widowControl w:val="0"/>
        <w:autoSpaceDE w:val="0"/>
        <w:autoSpaceDN w:val="0"/>
        <w:adjustRightInd w:val="0"/>
        <w:spacing w:line="240" w:lineRule="auto"/>
        <w:rPr>
          <w:kern w:val="0"/>
          <w:sz w:val="22"/>
          <w:szCs w:val="22"/>
        </w:rPr>
      </w:pPr>
    </w:p>
    <w:p w14:paraId="76BD1F8A" w14:textId="77777777" w:rsidR="00E06A4F" w:rsidRPr="00A66FE9" w:rsidRDefault="00E06A4F" w:rsidP="00E06A4F">
      <w:pPr>
        <w:widowControl w:val="0"/>
        <w:autoSpaceDE w:val="0"/>
        <w:autoSpaceDN w:val="0"/>
        <w:adjustRightInd w:val="0"/>
        <w:spacing w:line="240" w:lineRule="auto"/>
        <w:rPr>
          <w:rFonts w:ascii="ＭＳ ゴシック" w:eastAsia="ＭＳ ゴシック" w:hAnsi="ＭＳ ゴシック"/>
          <w:kern w:val="0"/>
          <w:sz w:val="22"/>
          <w:szCs w:val="22"/>
        </w:rPr>
      </w:pPr>
      <w:r w:rsidRPr="00A66FE9">
        <w:rPr>
          <w:rFonts w:ascii="ＭＳ ゴシック" w:eastAsia="ＭＳ ゴシック" w:hAnsi="ＭＳ ゴシック" w:hint="eastAsia"/>
          <w:kern w:val="0"/>
          <w:sz w:val="22"/>
          <w:szCs w:val="22"/>
        </w:rPr>
        <w:t>（研究経費の納付）</w:t>
      </w:r>
    </w:p>
    <w:p w14:paraId="506FDEAD" w14:textId="77777777" w:rsidR="00E06A4F" w:rsidRPr="00A66FE9" w:rsidRDefault="00E06A4F" w:rsidP="00E06A4F">
      <w:pPr>
        <w:widowControl w:val="0"/>
        <w:autoSpaceDE w:val="0"/>
        <w:autoSpaceDN w:val="0"/>
        <w:adjustRightInd w:val="0"/>
        <w:spacing w:line="240" w:lineRule="auto"/>
        <w:ind w:left="241" w:hanging="241"/>
        <w:rPr>
          <w:kern w:val="0"/>
          <w:sz w:val="22"/>
          <w:szCs w:val="22"/>
        </w:rPr>
      </w:pPr>
      <w:r w:rsidRPr="00A66FE9">
        <w:rPr>
          <w:rFonts w:hint="eastAsia"/>
          <w:kern w:val="0"/>
          <w:sz w:val="22"/>
          <w:szCs w:val="22"/>
        </w:rPr>
        <w:t>第８条　乙は、</w:t>
      </w:r>
      <w:r w:rsidR="002C2914">
        <w:rPr>
          <w:rFonts w:hint="eastAsia"/>
          <w:kern w:val="0"/>
          <w:sz w:val="22"/>
          <w:szCs w:val="22"/>
        </w:rPr>
        <w:t>表記研究概要</w:t>
      </w:r>
      <w:r w:rsidR="002C2914">
        <w:rPr>
          <w:kern w:val="0"/>
          <w:sz w:val="22"/>
          <w:szCs w:val="22"/>
        </w:rPr>
        <w:t>6.</w:t>
      </w:r>
      <w:r w:rsidR="00716DD1">
        <w:rPr>
          <w:rFonts w:hint="eastAsia"/>
          <w:kern w:val="0"/>
          <w:sz w:val="22"/>
          <w:szCs w:val="22"/>
        </w:rPr>
        <w:t xml:space="preserve"> </w:t>
      </w:r>
      <w:r w:rsidRPr="00A66FE9">
        <w:rPr>
          <w:rFonts w:hint="eastAsia"/>
          <w:kern w:val="0"/>
          <w:sz w:val="22"/>
          <w:szCs w:val="22"/>
        </w:rPr>
        <w:t>に掲げる研究経費を甲が発行する請求・銀行振込依頼書により、</w:t>
      </w:r>
      <w:r w:rsidR="002C2914">
        <w:rPr>
          <w:rFonts w:hint="eastAsia"/>
          <w:kern w:val="0"/>
          <w:sz w:val="22"/>
          <w:szCs w:val="22"/>
        </w:rPr>
        <w:t>当該請求・銀行振込依頼書受領月の翌月末</w:t>
      </w:r>
      <w:r w:rsidRPr="00A66FE9">
        <w:rPr>
          <w:rFonts w:ascii="ＭＳ 明朝" w:hAnsi="ＭＳ 明朝" w:hint="eastAsia"/>
          <w:kern w:val="0"/>
          <w:sz w:val="22"/>
          <w:szCs w:val="22"/>
        </w:rPr>
        <w:t>日</w:t>
      </w:r>
      <w:r w:rsidRPr="00A66FE9">
        <w:rPr>
          <w:rFonts w:hint="eastAsia"/>
          <w:kern w:val="0"/>
          <w:sz w:val="22"/>
          <w:szCs w:val="22"/>
        </w:rPr>
        <w:t>までに納付しなければならない。</w:t>
      </w:r>
    </w:p>
    <w:p w14:paraId="6EBE8243" w14:textId="77777777" w:rsidR="00E06A4F" w:rsidRPr="00A66FE9" w:rsidRDefault="00E06A4F" w:rsidP="00E06A4F">
      <w:pPr>
        <w:widowControl w:val="0"/>
        <w:autoSpaceDE w:val="0"/>
        <w:autoSpaceDN w:val="0"/>
        <w:adjustRightInd w:val="0"/>
        <w:spacing w:line="240" w:lineRule="auto"/>
        <w:ind w:left="226" w:hanging="224"/>
        <w:rPr>
          <w:kern w:val="0"/>
          <w:sz w:val="22"/>
          <w:szCs w:val="22"/>
        </w:rPr>
      </w:pPr>
      <w:r w:rsidRPr="00A66FE9">
        <w:rPr>
          <w:rFonts w:hint="eastAsia"/>
          <w:kern w:val="0"/>
          <w:sz w:val="22"/>
          <w:szCs w:val="22"/>
        </w:rPr>
        <w:t>２　乙は、所定の納付期限までに前項の研究経費を納付しないときは、納付期限の翌日から納付する日までの日数に応じ、その未納額に</w:t>
      </w:r>
      <w:r w:rsidR="003C18A0" w:rsidRPr="00BD359F">
        <w:rPr>
          <w:rFonts w:hint="eastAsia"/>
          <w:kern w:val="0"/>
          <w:sz w:val="22"/>
          <w:szCs w:val="22"/>
        </w:rPr>
        <w:t>国の債権の管理等に関する法律施行令第二十九条第一項本文に規定する財務大臣が定める率</w:t>
      </w:r>
      <w:r w:rsidR="003C18A0">
        <w:rPr>
          <w:rFonts w:hint="eastAsia"/>
          <w:kern w:val="0"/>
          <w:sz w:val="22"/>
          <w:szCs w:val="22"/>
        </w:rPr>
        <w:t>により</w:t>
      </w:r>
      <w:r w:rsidRPr="00A66FE9">
        <w:rPr>
          <w:rFonts w:hint="eastAsia"/>
          <w:kern w:val="0"/>
          <w:sz w:val="22"/>
          <w:szCs w:val="22"/>
        </w:rPr>
        <w:t>計算した延滞金を納付しなければならない。</w:t>
      </w:r>
    </w:p>
    <w:p w14:paraId="1D98485E" w14:textId="77777777" w:rsidR="00E06A4F" w:rsidRPr="00A66FE9" w:rsidRDefault="00E06A4F" w:rsidP="00E06A4F">
      <w:pPr>
        <w:widowControl w:val="0"/>
        <w:autoSpaceDE w:val="0"/>
        <w:autoSpaceDN w:val="0"/>
        <w:adjustRightInd w:val="0"/>
        <w:spacing w:line="240" w:lineRule="auto"/>
        <w:ind w:left="114" w:hanging="112"/>
        <w:rPr>
          <w:color w:val="FF0000"/>
          <w:kern w:val="0"/>
          <w:sz w:val="22"/>
          <w:szCs w:val="22"/>
        </w:rPr>
      </w:pPr>
    </w:p>
    <w:p w14:paraId="761CF3B8" w14:textId="77777777" w:rsidR="00E06A4F" w:rsidRPr="00A66FE9" w:rsidRDefault="00E06A4F" w:rsidP="00E06A4F">
      <w:pPr>
        <w:widowControl w:val="0"/>
        <w:autoSpaceDE w:val="0"/>
        <w:autoSpaceDN w:val="0"/>
        <w:adjustRightInd w:val="0"/>
        <w:spacing w:line="240" w:lineRule="auto"/>
        <w:rPr>
          <w:rFonts w:ascii="ＭＳ ゴシック" w:eastAsia="ＭＳ ゴシック" w:hAnsi="ＭＳ ゴシック"/>
          <w:kern w:val="0"/>
          <w:sz w:val="22"/>
          <w:szCs w:val="22"/>
        </w:rPr>
      </w:pPr>
      <w:r w:rsidRPr="00A66FE9">
        <w:rPr>
          <w:rFonts w:ascii="ＭＳ ゴシック" w:eastAsia="ＭＳ ゴシック" w:hAnsi="ＭＳ ゴシック" w:hint="eastAsia"/>
          <w:kern w:val="0"/>
          <w:sz w:val="22"/>
          <w:szCs w:val="22"/>
        </w:rPr>
        <w:t>（経理）</w:t>
      </w:r>
    </w:p>
    <w:p w14:paraId="4FBED52D" w14:textId="77777777" w:rsidR="00E06A4F" w:rsidRPr="00A66FE9" w:rsidRDefault="00E06A4F" w:rsidP="00E06A4F">
      <w:pPr>
        <w:widowControl w:val="0"/>
        <w:autoSpaceDE w:val="0"/>
        <w:autoSpaceDN w:val="0"/>
        <w:adjustRightInd w:val="0"/>
        <w:spacing w:line="240" w:lineRule="auto"/>
        <w:ind w:left="241" w:hanging="241"/>
        <w:rPr>
          <w:kern w:val="0"/>
          <w:sz w:val="22"/>
          <w:szCs w:val="22"/>
        </w:rPr>
      </w:pPr>
      <w:r w:rsidRPr="00A66FE9">
        <w:rPr>
          <w:rFonts w:hint="eastAsia"/>
          <w:kern w:val="0"/>
          <w:sz w:val="22"/>
          <w:szCs w:val="22"/>
        </w:rPr>
        <w:t>第９条　前条の研究経費の経理は</w:t>
      </w:r>
      <w:r w:rsidR="002C2914">
        <w:rPr>
          <w:rFonts w:hint="eastAsia"/>
          <w:kern w:val="0"/>
          <w:sz w:val="22"/>
          <w:szCs w:val="22"/>
        </w:rPr>
        <w:t>甲の規程により</w:t>
      </w:r>
      <w:r w:rsidRPr="00A66FE9">
        <w:rPr>
          <w:rFonts w:hint="eastAsia"/>
          <w:kern w:val="0"/>
          <w:sz w:val="22"/>
          <w:szCs w:val="22"/>
        </w:rPr>
        <w:t>甲が行うものとする。ただし、乙は、本契約に関する経理書類の閲覧を甲に申し出ることができるものとし、甲は、乙からの閲覧の申し出があった場合には、</w:t>
      </w:r>
      <w:r w:rsidR="003C18A0">
        <w:rPr>
          <w:rFonts w:hint="eastAsia"/>
          <w:kern w:val="0"/>
          <w:sz w:val="22"/>
          <w:szCs w:val="22"/>
        </w:rPr>
        <w:t>必要かつ合理的な範囲において、</w:t>
      </w:r>
      <w:r w:rsidR="003C18A0" w:rsidRPr="00772F57">
        <w:rPr>
          <w:rFonts w:hint="eastAsia"/>
          <w:kern w:val="0"/>
          <w:sz w:val="22"/>
          <w:szCs w:val="22"/>
        </w:rPr>
        <w:t>これに応じ</w:t>
      </w:r>
      <w:r w:rsidR="003C18A0">
        <w:rPr>
          <w:rFonts w:hint="eastAsia"/>
          <w:kern w:val="0"/>
          <w:sz w:val="22"/>
          <w:szCs w:val="22"/>
        </w:rPr>
        <w:t>るものとする</w:t>
      </w:r>
      <w:r w:rsidR="003C18A0" w:rsidRPr="00772F57">
        <w:rPr>
          <w:rFonts w:hint="eastAsia"/>
          <w:kern w:val="0"/>
          <w:sz w:val="22"/>
          <w:szCs w:val="22"/>
        </w:rPr>
        <w:t>。</w:t>
      </w:r>
      <w:r w:rsidR="003C18A0" w:rsidRPr="00447D52">
        <w:rPr>
          <w:rFonts w:hint="eastAsia"/>
          <w:kern w:val="0"/>
          <w:sz w:val="22"/>
          <w:szCs w:val="22"/>
        </w:rPr>
        <w:t>ただし、閲覧により第三者の情報を開示することになるときは、甲は、乙に対しその理由を示した上で、該当部分の閲覧を拒むことができる。</w:t>
      </w:r>
    </w:p>
    <w:p w14:paraId="6704F896" w14:textId="77777777" w:rsidR="00E06A4F" w:rsidRPr="00A66FE9" w:rsidRDefault="00E06A4F" w:rsidP="00E06A4F">
      <w:pPr>
        <w:widowControl w:val="0"/>
        <w:autoSpaceDE w:val="0"/>
        <w:autoSpaceDN w:val="0"/>
        <w:adjustRightInd w:val="0"/>
        <w:spacing w:line="240" w:lineRule="auto"/>
        <w:rPr>
          <w:kern w:val="0"/>
          <w:sz w:val="22"/>
          <w:szCs w:val="22"/>
        </w:rPr>
      </w:pPr>
    </w:p>
    <w:p w14:paraId="44C17925" w14:textId="77777777" w:rsidR="00E06A4F" w:rsidRPr="00A66FE9" w:rsidRDefault="00E06A4F" w:rsidP="00E06A4F">
      <w:pPr>
        <w:widowControl w:val="0"/>
        <w:autoSpaceDE w:val="0"/>
        <w:autoSpaceDN w:val="0"/>
        <w:adjustRightInd w:val="0"/>
        <w:spacing w:line="240" w:lineRule="auto"/>
        <w:rPr>
          <w:rFonts w:ascii="ＭＳ ゴシック" w:eastAsia="ＭＳ ゴシック" w:hAnsi="ＭＳ ゴシック"/>
          <w:kern w:val="0"/>
          <w:sz w:val="22"/>
          <w:szCs w:val="22"/>
        </w:rPr>
      </w:pPr>
      <w:r w:rsidRPr="00A66FE9">
        <w:rPr>
          <w:rFonts w:ascii="ＭＳ ゴシック" w:eastAsia="ＭＳ ゴシック" w:hAnsi="ＭＳ ゴシック" w:hint="eastAsia"/>
          <w:kern w:val="0"/>
          <w:sz w:val="22"/>
          <w:szCs w:val="22"/>
        </w:rPr>
        <w:t>（研究経費により取得した設備等の帰属）</w:t>
      </w:r>
    </w:p>
    <w:p w14:paraId="4D51546F" w14:textId="77777777" w:rsidR="00E06A4F" w:rsidRPr="00A66FE9" w:rsidRDefault="00E06A4F" w:rsidP="00E06A4F">
      <w:pPr>
        <w:widowControl w:val="0"/>
        <w:autoSpaceDE w:val="0"/>
        <w:autoSpaceDN w:val="0"/>
        <w:adjustRightInd w:val="0"/>
        <w:spacing w:line="240" w:lineRule="auto"/>
        <w:ind w:left="220" w:hangingChars="100" w:hanging="220"/>
        <w:rPr>
          <w:kern w:val="0"/>
          <w:sz w:val="22"/>
          <w:szCs w:val="22"/>
        </w:rPr>
      </w:pPr>
      <w:r w:rsidRPr="00A66FE9">
        <w:rPr>
          <w:rFonts w:hint="eastAsia"/>
          <w:kern w:val="0"/>
          <w:sz w:val="22"/>
          <w:szCs w:val="22"/>
        </w:rPr>
        <w:t xml:space="preserve">第１０条　</w:t>
      </w:r>
      <w:r w:rsidR="002C2914">
        <w:rPr>
          <w:rFonts w:hint="eastAsia"/>
          <w:kern w:val="0"/>
          <w:sz w:val="22"/>
          <w:szCs w:val="22"/>
        </w:rPr>
        <w:t>表記研究概要</w:t>
      </w:r>
      <w:r w:rsidR="002C2914">
        <w:rPr>
          <w:kern w:val="0"/>
          <w:sz w:val="22"/>
          <w:szCs w:val="22"/>
        </w:rPr>
        <w:t>6</w:t>
      </w:r>
      <w:r w:rsidR="00D8035A">
        <w:rPr>
          <w:rFonts w:hint="eastAsia"/>
          <w:kern w:val="0"/>
          <w:sz w:val="22"/>
          <w:szCs w:val="22"/>
        </w:rPr>
        <w:t>.</w:t>
      </w:r>
      <w:r w:rsidR="00716DD1">
        <w:rPr>
          <w:rFonts w:hint="eastAsia"/>
          <w:kern w:val="0"/>
          <w:sz w:val="22"/>
          <w:szCs w:val="22"/>
        </w:rPr>
        <w:t xml:space="preserve"> </w:t>
      </w:r>
      <w:r w:rsidRPr="00A66FE9">
        <w:rPr>
          <w:rFonts w:hint="eastAsia"/>
          <w:kern w:val="0"/>
          <w:sz w:val="22"/>
          <w:szCs w:val="22"/>
        </w:rPr>
        <w:t>に掲げる研究経費により取得した設備等は、甲に帰属するものとする。</w:t>
      </w:r>
    </w:p>
    <w:p w14:paraId="442117EA" w14:textId="77777777" w:rsidR="00E06A4F" w:rsidRPr="00A66FE9" w:rsidRDefault="00E06A4F" w:rsidP="00E06A4F">
      <w:pPr>
        <w:widowControl w:val="0"/>
        <w:autoSpaceDE w:val="0"/>
        <w:autoSpaceDN w:val="0"/>
        <w:adjustRightInd w:val="0"/>
        <w:spacing w:line="240" w:lineRule="auto"/>
        <w:ind w:left="114" w:hanging="112"/>
        <w:rPr>
          <w:kern w:val="0"/>
          <w:sz w:val="22"/>
          <w:szCs w:val="22"/>
        </w:rPr>
      </w:pPr>
    </w:p>
    <w:p w14:paraId="449F53EF" w14:textId="77777777" w:rsidR="00E06A4F" w:rsidRPr="00A66FE9" w:rsidRDefault="00E06A4F" w:rsidP="00E06A4F">
      <w:pPr>
        <w:widowControl w:val="0"/>
        <w:autoSpaceDE w:val="0"/>
        <w:autoSpaceDN w:val="0"/>
        <w:adjustRightInd w:val="0"/>
        <w:spacing w:line="240" w:lineRule="auto"/>
        <w:rPr>
          <w:rFonts w:ascii="ＭＳ ゴシック" w:eastAsia="ＭＳ ゴシック" w:hAnsi="ＭＳ ゴシック"/>
          <w:kern w:val="0"/>
          <w:sz w:val="22"/>
          <w:szCs w:val="22"/>
        </w:rPr>
      </w:pPr>
      <w:r w:rsidRPr="00A66FE9">
        <w:rPr>
          <w:rFonts w:ascii="ＭＳ ゴシック" w:eastAsia="ＭＳ ゴシック" w:hAnsi="ＭＳ ゴシック" w:hint="eastAsia"/>
          <w:kern w:val="0"/>
          <w:sz w:val="22"/>
          <w:szCs w:val="22"/>
        </w:rPr>
        <w:t>（設備の提供等）</w:t>
      </w:r>
    </w:p>
    <w:p w14:paraId="2F63CF31" w14:textId="77777777" w:rsidR="00E06A4F" w:rsidRPr="00A66FE9" w:rsidRDefault="00E06A4F" w:rsidP="00E06A4F">
      <w:pPr>
        <w:widowControl w:val="0"/>
        <w:autoSpaceDE w:val="0"/>
        <w:autoSpaceDN w:val="0"/>
        <w:adjustRightInd w:val="0"/>
        <w:spacing w:line="240" w:lineRule="auto"/>
        <w:ind w:left="218" w:hangingChars="99" w:hanging="218"/>
        <w:rPr>
          <w:kern w:val="0"/>
          <w:sz w:val="22"/>
          <w:szCs w:val="22"/>
        </w:rPr>
      </w:pPr>
      <w:r w:rsidRPr="00A66FE9">
        <w:rPr>
          <w:rFonts w:hint="eastAsia"/>
          <w:kern w:val="0"/>
          <w:sz w:val="22"/>
          <w:szCs w:val="22"/>
        </w:rPr>
        <w:t>第１１条　甲は、本受託研究の用に供するため、</w:t>
      </w:r>
      <w:r w:rsidR="002C2914">
        <w:rPr>
          <w:rFonts w:hint="eastAsia"/>
          <w:kern w:val="0"/>
          <w:sz w:val="22"/>
          <w:szCs w:val="22"/>
        </w:rPr>
        <w:t>表記研究概要</w:t>
      </w:r>
      <w:r w:rsidR="002C2914">
        <w:rPr>
          <w:rFonts w:hint="eastAsia"/>
          <w:kern w:val="0"/>
          <w:sz w:val="22"/>
          <w:szCs w:val="22"/>
        </w:rPr>
        <w:t>1</w:t>
      </w:r>
      <w:r w:rsidR="000B1E91">
        <w:rPr>
          <w:rFonts w:hint="eastAsia"/>
          <w:kern w:val="0"/>
          <w:sz w:val="22"/>
          <w:szCs w:val="22"/>
        </w:rPr>
        <w:t>4.</w:t>
      </w:r>
      <w:r w:rsidR="002C2914">
        <w:rPr>
          <w:kern w:val="0"/>
          <w:sz w:val="22"/>
          <w:szCs w:val="22"/>
        </w:rPr>
        <w:t xml:space="preserve"> </w:t>
      </w:r>
      <w:r w:rsidRPr="00A66FE9">
        <w:rPr>
          <w:rFonts w:hint="eastAsia"/>
          <w:kern w:val="0"/>
          <w:sz w:val="22"/>
          <w:szCs w:val="22"/>
        </w:rPr>
        <w:t>に掲げる乙の所有</w:t>
      </w:r>
      <w:r w:rsidR="00D8035A">
        <w:rPr>
          <w:rFonts w:hint="eastAsia"/>
          <w:kern w:val="0"/>
          <w:sz w:val="22"/>
          <w:szCs w:val="22"/>
        </w:rPr>
        <w:t>す</w:t>
      </w:r>
      <w:r w:rsidRPr="00A66FE9">
        <w:rPr>
          <w:rFonts w:hint="eastAsia"/>
          <w:kern w:val="0"/>
          <w:sz w:val="22"/>
          <w:szCs w:val="22"/>
        </w:rPr>
        <w:t>る設備を無償で受け入れ、使用することができるものとする。</w:t>
      </w:r>
    </w:p>
    <w:p w14:paraId="23105CB3" w14:textId="77777777" w:rsidR="00E06A4F" w:rsidRPr="00A66FE9" w:rsidRDefault="00E06A4F" w:rsidP="00E06A4F">
      <w:pPr>
        <w:widowControl w:val="0"/>
        <w:tabs>
          <w:tab w:val="num" w:pos="360"/>
        </w:tabs>
        <w:autoSpaceDE w:val="0"/>
        <w:autoSpaceDN w:val="0"/>
        <w:adjustRightInd w:val="0"/>
        <w:spacing w:line="240" w:lineRule="auto"/>
        <w:ind w:left="218" w:hangingChars="99" w:hanging="218"/>
        <w:rPr>
          <w:kern w:val="0"/>
          <w:sz w:val="22"/>
          <w:szCs w:val="22"/>
        </w:rPr>
      </w:pPr>
      <w:r w:rsidRPr="00A66FE9">
        <w:rPr>
          <w:rFonts w:hint="eastAsia"/>
          <w:kern w:val="0"/>
          <w:sz w:val="22"/>
          <w:szCs w:val="22"/>
        </w:rPr>
        <w:t>２　甲は、乙から受け入れた設備について、その据付完了の時から返還作業が開始される時まで</w:t>
      </w:r>
      <w:r w:rsidR="00D8035A">
        <w:rPr>
          <w:rFonts w:hint="eastAsia"/>
          <w:kern w:val="0"/>
          <w:sz w:val="22"/>
          <w:szCs w:val="22"/>
        </w:rPr>
        <w:t>、</w:t>
      </w:r>
      <w:r w:rsidRPr="00A66FE9">
        <w:rPr>
          <w:rFonts w:hint="eastAsia"/>
          <w:kern w:val="0"/>
          <w:sz w:val="22"/>
          <w:szCs w:val="22"/>
        </w:rPr>
        <w:t>善良なる管理者の注意義務をもってその保管にあたるものとする。</w:t>
      </w:r>
    </w:p>
    <w:p w14:paraId="45C106F5" w14:textId="77777777" w:rsidR="00E06A4F" w:rsidRPr="00A66FE9" w:rsidRDefault="00E06A4F" w:rsidP="00E06A4F">
      <w:pPr>
        <w:widowControl w:val="0"/>
        <w:tabs>
          <w:tab w:val="num" w:pos="360"/>
        </w:tabs>
        <w:autoSpaceDE w:val="0"/>
        <w:autoSpaceDN w:val="0"/>
        <w:adjustRightInd w:val="0"/>
        <w:spacing w:line="240" w:lineRule="auto"/>
        <w:ind w:left="218" w:hangingChars="99" w:hanging="218"/>
        <w:rPr>
          <w:kern w:val="0"/>
          <w:sz w:val="22"/>
          <w:szCs w:val="22"/>
        </w:rPr>
      </w:pPr>
      <w:r w:rsidRPr="00A66FE9">
        <w:rPr>
          <w:rFonts w:hint="eastAsia"/>
          <w:kern w:val="0"/>
          <w:sz w:val="22"/>
          <w:szCs w:val="22"/>
        </w:rPr>
        <w:t>３　前項に規定する設備の搬入及び据付けに要する経費は、乙の負担とする。</w:t>
      </w:r>
    </w:p>
    <w:p w14:paraId="1934CD3B" w14:textId="77777777" w:rsidR="00E06A4F" w:rsidRPr="00A66FE9" w:rsidRDefault="00E06A4F" w:rsidP="00E06A4F">
      <w:pPr>
        <w:widowControl w:val="0"/>
        <w:autoSpaceDE w:val="0"/>
        <w:autoSpaceDN w:val="0"/>
        <w:adjustRightInd w:val="0"/>
        <w:spacing w:line="240" w:lineRule="auto"/>
        <w:ind w:left="220" w:hangingChars="100" w:hanging="220"/>
        <w:rPr>
          <w:kern w:val="0"/>
          <w:sz w:val="22"/>
          <w:szCs w:val="22"/>
        </w:rPr>
      </w:pPr>
      <w:r w:rsidRPr="00A66FE9">
        <w:rPr>
          <w:rFonts w:hint="eastAsia"/>
          <w:kern w:val="0"/>
          <w:sz w:val="22"/>
          <w:szCs w:val="22"/>
        </w:rPr>
        <w:t>４　提供設備</w:t>
      </w:r>
      <w:r w:rsidR="005820D8">
        <w:rPr>
          <w:rFonts w:hint="eastAsia"/>
          <w:kern w:val="0"/>
          <w:sz w:val="22"/>
          <w:szCs w:val="22"/>
        </w:rPr>
        <w:t>が本契約及び甲乙間で別途合意するところに適合しないものである</w:t>
      </w:r>
      <w:r w:rsidRPr="00A66FE9">
        <w:rPr>
          <w:rFonts w:hint="eastAsia"/>
          <w:kern w:val="0"/>
          <w:sz w:val="22"/>
          <w:szCs w:val="22"/>
        </w:rPr>
        <w:t>ことに起因して甲が損害を被ったときは、乙は、甲の損害を賠償するものとする。</w:t>
      </w:r>
    </w:p>
    <w:p w14:paraId="19B21D50" w14:textId="77777777" w:rsidR="00E06A4F" w:rsidRPr="00A66FE9" w:rsidRDefault="00E06A4F" w:rsidP="00E06A4F">
      <w:pPr>
        <w:widowControl w:val="0"/>
        <w:tabs>
          <w:tab w:val="num" w:pos="240"/>
        </w:tabs>
        <w:autoSpaceDE w:val="0"/>
        <w:autoSpaceDN w:val="0"/>
        <w:adjustRightInd w:val="0"/>
        <w:spacing w:line="240" w:lineRule="auto"/>
        <w:ind w:hanging="240"/>
        <w:rPr>
          <w:rFonts w:ascii="HG丸ｺﾞｼｯｸM-PRO" w:eastAsia="HG丸ｺﾞｼｯｸM-PRO" w:hAnsi="HG丸ｺﾞｼｯｸM-PRO"/>
          <w:kern w:val="0"/>
          <w:sz w:val="22"/>
          <w:szCs w:val="22"/>
        </w:rPr>
      </w:pPr>
    </w:p>
    <w:p w14:paraId="611B4779" w14:textId="77777777" w:rsidR="00E06A4F" w:rsidRPr="00A66FE9" w:rsidRDefault="00E06A4F" w:rsidP="00E06A4F">
      <w:pPr>
        <w:widowControl w:val="0"/>
        <w:tabs>
          <w:tab w:val="num" w:pos="240"/>
        </w:tabs>
        <w:autoSpaceDE w:val="0"/>
        <w:autoSpaceDN w:val="0"/>
        <w:adjustRightInd w:val="0"/>
        <w:spacing w:line="240" w:lineRule="auto"/>
        <w:rPr>
          <w:rFonts w:ascii="ＭＳ ゴシック" w:eastAsia="ＭＳ ゴシック" w:hAnsi="ＭＳ ゴシック"/>
          <w:kern w:val="0"/>
          <w:sz w:val="22"/>
          <w:szCs w:val="22"/>
        </w:rPr>
      </w:pPr>
      <w:r w:rsidRPr="00A66FE9">
        <w:rPr>
          <w:rFonts w:ascii="ＭＳ ゴシック" w:eastAsia="ＭＳ ゴシック" w:hAnsi="ＭＳ ゴシック" w:hint="eastAsia"/>
          <w:kern w:val="0"/>
          <w:sz w:val="22"/>
          <w:szCs w:val="22"/>
        </w:rPr>
        <w:t>（研究の中止又は期間の変更）</w:t>
      </w:r>
    </w:p>
    <w:p w14:paraId="6E91DCBF" w14:textId="77777777" w:rsidR="00E06A4F" w:rsidRDefault="00E06A4F" w:rsidP="00E06A4F">
      <w:pPr>
        <w:widowControl w:val="0"/>
        <w:tabs>
          <w:tab w:val="num" w:pos="240"/>
        </w:tabs>
        <w:autoSpaceDE w:val="0"/>
        <w:autoSpaceDN w:val="0"/>
        <w:adjustRightInd w:val="0"/>
        <w:spacing w:line="240" w:lineRule="auto"/>
        <w:ind w:left="241" w:hanging="240"/>
        <w:rPr>
          <w:kern w:val="0"/>
          <w:sz w:val="22"/>
          <w:szCs w:val="22"/>
        </w:rPr>
      </w:pPr>
      <w:r w:rsidRPr="00A66FE9">
        <w:rPr>
          <w:rFonts w:hint="eastAsia"/>
          <w:kern w:val="0"/>
          <w:sz w:val="22"/>
          <w:szCs w:val="22"/>
        </w:rPr>
        <w:t>第１２条　天災その他研究遂行上やむを得ない事由があるときは、甲乙協議の</w:t>
      </w:r>
      <w:r w:rsidR="00DF6388" w:rsidRPr="00A66FE9">
        <w:rPr>
          <w:rFonts w:hint="eastAsia"/>
          <w:kern w:val="0"/>
          <w:sz w:val="22"/>
          <w:szCs w:val="22"/>
        </w:rPr>
        <w:t>うえ</w:t>
      </w:r>
      <w:r w:rsidRPr="00A66FE9">
        <w:rPr>
          <w:rFonts w:hint="eastAsia"/>
          <w:kern w:val="0"/>
          <w:sz w:val="22"/>
          <w:szCs w:val="22"/>
        </w:rPr>
        <w:t>本</w:t>
      </w:r>
      <w:r w:rsidRPr="00A66FE9">
        <w:rPr>
          <w:rFonts w:hint="eastAsia"/>
          <w:kern w:val="0"/>
          <w:sz w:val="22"/>
          <w:szCs w:val="22"/>
        </w:rPr>
        <w:lastRenderedPageBreak/>
        <w:t>受託研究を中止し、又は本研究期間を変更することができる</w:t>
      </w:r>
      <w:r w:rsidR="00D8035A">
        <w:rPr>
          <w:rFonts w:hint="eastAsia"/>
          <w:kern w:val="0"/>
          <w:sz w:val="22"/>
          <w:szCs w:val="22"/>
        </w:rPr>
        <w:t>ものとする</w:t>
      </w:r>
      <w:r w:rsidRPr="00A66FE9">
        <w:rPr>
          <w:rFonts w:hint="eastAsia"/>
          <w:kern w:val="0"/>
          <w:sz w:val="22"/>
          <w:szCs w:val="22"/>
        </w:rPr>
        <w:t>。この場合において、甲はその責を負わない。</w:t>
      </w:r>
    </w:p>
    <w:p w14:paraId="6CCE8BE3" w14:textId="77777777" w:rsidR="003C18A0" w:rsidRPr="003C18A0" w:rsidRDefault="003C18A0" w:rsidP="003C18A0">
      <w:pPr>
        <w:widowControl w:val="0"/>
        <w:tabs>
          <w:tab w:val="num" w:pos="240"/>
        </w:tabs>
        <w:autoSpaceDE w:val="0"/>
        <w:autoSpaceDN w:val="0"/>
        <w:adjustRightInd w:val="0"/>
        <w:spacing w:line="240" w:lineRule="auto"/>
        <w:ind w:left="241" w:hanging="240"/>
        <w:rPr>
          <w:kern w:val="0"/>
          <w:sz w:val="22"/>
          <w:szCs w:val="22"/>
        </w:rPr>
      </w:pPr>
      <w:r w:rsidRPr="00BB507D">
        <w:rPr>
          <w:rFonts w:hint="eastAsia"/>
          <w:kern w:val="0"/>
          <w:sz w:val="22"/>
          <w:szCs w:val="22"/>
        </w:rPr>
        <w:t>２　甲は、甲の本研究担当者等の退職又は他機関への異動により、本</w:t>
      </w:r>
      <w:r>
        <w:rPr>
          <w:rFonts w:hint="eastAsia"/>
          <w:kern w:val="0"/>
          <w:sz w:val="22"/>
          <w:szCs w:val="22"/>
        </w:rPr>
        <w:t>受託</w:t>
      </w:r>
      <w:r w:rsidRPr="00BB507D">
        <w:rPr>
          <w:rFonts w:hint="eastAsia"/>
          <w:kern w:val="0"/>
          <w:sz w:val="22"/>
          <w:szCs w:val="22"/>
        </w:rPr>
        <w:t>研究の実施の継続が困難になったと認められるときは、乙と協議した上で、本</w:t>
      </w:r>
      <w:r>
        <w:rPr>
          <w:rFonts w:hint="eastAsia"/>
          <w:kern w:val="0"/>
          <w:sz w:val="22"/>
          <w:szCs w:val="22"/>
        </w:rPr>
        <w:t>受託</w:t>
      </w:r>
      <w:r w:rsidRPr="00BB507D">
        <w:rPr>
          <w:rFonts w:hint="eastAsia"/>
          <w:kern w:val="0"/>
          <w:sz w:val="22"/>
          <w:szCs w:val="22"/>
        </w:rPr>
        <w:t>研究を中止することができる。この場合において、甲は、乙に対し、その責めを負わないものとする。</w:t>
      </w:r>
    </w:p>
    <w:p w14:paraId="4AD97116" w14:textId="77777777" w:rsidR="00E06A4F" w:rsidRPr="00A66FE9" w:rsidRDefault="00E06A4F" w:rsidP="00E06A4F">
      <w:pPr>
        <w:widowControl w:val="0"/>
        <w:tabs>
          <w:tab w:val="num" w:pos="240"/>
        </w:tabs>
        <w:autoSpaceDE w:val="0"/>
        <w:autoSpaceDN w:val="0"/>
        <w:adjustRightInd w:val="0"/>
        <w:spacing w:line="240" w:lineRule="auto"/>
        <w:ind w:hanging="240"/>
        <w:rPr>
          <w:kern w:val="0"/>
          <w:sz w:val="22"/>
          <w:szCs w:val="22"/>
        </w:rPr>
      </w:pPr>
    </w:p>
    <w:p w14:paraId="12D428F2" w14:textId="77777777" w:rsidR="00E06A4F" w:rsidRPr="00A66FE9" w:rsidRDefault="00E06A4F" w:rsidP="00E06A4F">
      <w:pPr>
        <w:widowControl w:val="0"/>
        <w:autoSpaceDE w:val="0"/>
        <w:autoSpaceDN w:val="0"/>
        <w:adjustRightInd w:val="0"/>
        <w:spacing w:line="240" w:lineRule="auto"/>
        <w:rPr>
          <w:rFonts w:ascii="ＭＳ ゴシック" w:eastAsia="ＭＳ ゴシック" w:hAnsi="ＭＳ ゴシック"/>
          <w:kern w:val="0"/>
          <w:sz w:val="22"/>
          <w:szCs w:val="22"/>
        </w:rPr>
      </w:pPr>
      <w:r w:rsidRPr="00A66FE9">
        <w:rPr>
          <w:rFonts w:ascii="ＭＳ ゴシック" w:eastAsia="ＭＳ ゴシック" w:hAnsi="ＭＳ ゴシック" w:hint="eastAsia"/>
          <w:kern w:val="0"/>
          <w:sz w:val="22"/>
          <w:szCs w:val="22"/>
        </w:rPr>
        <w:t>（研究の終了等に伴う研究経費等の取扱い）</w:t>
      </w:r>
    </w:p>
    <w:p w14:paraId="7033781F" w14:textId="77777777" w:rsidR="00E06A4F" w:rsidRPr="00A66FE9" w:rsidRDefault="00E06A4F" w:rsidP="00E06A4F">
      <w:pPr>
        <w:widowControl w:val="0"/>
        <w:autoSpaceDE w:val="0"/>
        <w:autoSpaceDN w:val="0"/>
        <w:adjustRightInd w:val="0"/>
        <w:spacing w:line="240" w:lineRule="auto"/>
        <w:ind w:left="241" w:hanging="241"/>
        <w:rPr>
          <w:kern w:val="0"/>
          <w:sz w:val="22"/>
          <w:szCs w:val="22"/>
        </w:rPr>
      </w:pPr>
      <w:r w:rsidRPr="00A66FE9">
        <w:rPr>
          <w:rFonts w:hint="eastAsia"/>
          <w:kern w:val="0"/>
          <w:sz w:val="22"/>
          <w:szCs w:val="22"/>
        </w:rPr>
        <w:t>第１３条　本受託研究を終了し、又は前条の規定により本受託研究を中止した場合において、第８条第１項の規定により納付された研究経費の額に不用が生じたときは、乙は、甲に不用となった額の返還を請求することができるものとし、甲は、乙からの返還請求があった場合には、これに応じなければならない。</w:t>
      </w:r>
    </w:p>
    <w:p w14:paraId="01941D8C" w14:textId="77777777" w:rsidR="00E06A4F" w:rsidRPr="00A66FE9" w:rsidRDefault="00E06A4F" w:rsidP="00E06A4F">
      <w:pPr>
        <w:widowControl w:val="0"/>
        <w:autoSpaceDE w:val="0"/>
        <w:autoSpaceDN w:val="0"/>
        <w:adjustRightInd w:val="0"/>
        <w:spacing w:line="240" w:lineRule="auto"/>
        <w:ind w:left="220" w:hangingChars="100" w:hanging="220"/>
        <w:rPr>
          <w:kern w:val="0"/>
          <w:sz w:val="22"/>
          <w:szCs w:val="22"/>
        </w:rPr>
      </w:pPr>
      <w:r w:rsidRPr="00A66FE9">
        <w:rPr>
          <w:rFonts w:hint="eastAsia"/>
          <w:kern w:val="0"/>
          <w:sz w:val="22"/>
          <w:szCs w:val="22"/>
        </w:rPr>
        <w:t>２　甲は、本研究期間の延長</w:t>
      </w:r>
      <w:r w:rsidR="00D8035A">
        <w:rPr>
          <w:rFonts w:hint="eastAsia"/>
          <w:kern w:val="0"/>
          <w:sz w:val="22"/>
          <w:szCs w:val="22"/>
        </w:rPr>
        <w:t>及びその他の理由</w:t>
      </w:r>
      <w:r w:rsidRPr="00A66FE9">
        <w:rPr>
          <w:rFonts w:hint="eastAsia"/>
          <w:kern w:val="0"/>
          <w:sz w:val="22"/>
          <w:szCs w:val="22"/>
        </w:rPr>
        <w:t>により納付された研究経費に不足を</w:t>
      </w:r>
      <w:r w:rsidR="00D8035A">
        <w:rPr>
          <w:rFonts w:hint="eastAsia"/>
          <w:kern w:val="0"/>
          <w:sz w:val="22"/>
          <w:szCs w:val="22"/>
        </w:rPr>
        <w:t>来す</w:t>
      </w:r>
      <w:r w:rsidRPr="00A66FE9">
        <w:rPr>
          <w:rFonts w:hint="eastAsia"/>
          <w:kern w:val="0"/>
          <w:sz w:val="22"/>
          <w:szCs w:val="22"/>
        </w:rPr>
        <w:t>恐れが生</w:t>
      </w:r>
      <w:r w:rsidR="00716DD1">
        <w:rPr>
          <w:rFonts w:hint="eastAsia"/>
          <w:kern w:val="0"/>
          <w:sz w:val="22"/>
          <w:szCs w:val="22"/>
        </w:rPr>
        <w:t>じ</w:t>
      </w:r>
      <w:r w:rsidRPr="00A66FE9">
        <w:rPr>
          <w:rFonts w:hint="eastAsia"/>
          <w:kern w:val="0"/>
          <w:sz w:val="22"/>
          <w:szCs w:val="22"/>
        </w:rPr>
        <w:t>た場合には、乙に書面により通知するものとし、甲及び乙は、不足する研究経費の負担について協議の</w:t>
      </w:r>
      <w:r w:rsidR="00DF6388" w:rsidRPr="00A66FE9">
        <w:rPr>
          <w:rFonts w:hint="eastAsia"/>
          <w:kern w:val="0"/>
          <w:sz w:val="22"/>
          <w:szCs w:val="22"/>
        </w:rPr>
        <w:t>うえ</w:t>
      </w:r>
      <w:r w:rsidRPr="00A66FE9">
        <w:rPr>
          <w:rFonts w:hint="eastAsia"/>
          <w:kern w:val="0"/>
          <w:sz w:val="22"/>
          <w:szCs w:val="22"/>
        </w:rPr>
        <w:t>決定するものとする。</w:t>
      </w:r>
    </w:p>
    <w:p w14:paraId="2A3E4712" w14:textId="77777777" w:rsidR="00E06A4F" w:rsidRPr="00A66FE9" w:rsidRDefault="00E06A4F" w:rsidP="00E06A4F">
      <w:pPr>
        <w:widowControl w:val="0"/>
        <w:autoSpaceDE w:val="0"/>
        <w:autoSpaceDN w:val="0"/>
        <w:adjustRightInd w:val="0"/>
        <w:spacing w:line="240" w:lineRule="auto"/>
        <w:ind w:left="220" w:hangingChars="100" w:hanging="220"/>
        <w:rPr>
          <w:kern w:val="0"/>
          <w:sz w:val="22"/>
          <w:szCs w:val="22"/>
        </w:rPr>
      </w:pPr>
      <w:r w:rsidRPr="00A66FE9">
        <w:rPr>
          <w:rFonts w:hint="eastAsia"/>
          <w:kern w:val="0"/>
          <w:sz w:val="22"/>
          <w:szCs w:val="22"/>
        </w:rPr>
        <w:t>３　甲は、本受託研究を終了し、又は中止したときには、第１１条の規定により乙から受け入れた設備を、本受託研究の終了又は中止の時点の状態で乙に返還するものとする。この場合において、撤去及び搬出に要する経費は、乙が負担するものとする。</w:t>
      </w:r>
    </w:p>
    <w:p w14:paraId="323954C2" w14:textId="77777777" w:rsidR="00E06A4F" w:rsidRPr="00A66FE9" w:rsidRDefault="00E06A4F" w:rsidP="00E06A4F">
      <w:pPr>
        <w:widowControl w:val="0"/>
        <w:autoSpaceDE w:val="0"/>
        <w:autoSpaceDN w:val="0"/>
        <w:adjustRightInd w:val="0"/>
        <w:spacing w:line="240" w:lineRule="auto"/>
        <w:ind w:left="241"/>
        <w:rPr>
          <w:kern w:val="0"/>
          <w:sz w:val="22"/>
          <w:szCs w:val="22"/>
        </w:rPr>
      </w:pPr>
    </w:p>
    <w:p w14:paraId="5C7565F0" w14:textId="77777777" w:rsidR="00E06A4F" w:rsidRPr="00A66FE9" w:rsidRDefault="00E06A4F" w:rsidP="00E06A4F">
      <w:pPr>
        <w:widowControl w:val="0"/>
        <w:autoSpaceDE w:val="0"/>
        <w:autoSpaceDN w:val="0"/>
        <w:adjustRightInd w:val="0"/>
        <w:spacing w:line="240" w:lineRule="auto"/>
        <w:rPr>
          <w:rFonts w:ascii="ＭＳ ゴシック" w:eastAsia="ＭＳ ゴシック" w:hAnsi="ＭＳ ゴシック"/>
          <w:kern w:val="0"/>
          <w:sz w:val="22"/>
          <w:szCs w:val="22"/>
        </w:rPr>
      </w:pPr>
      <w:r w:rsidRPr="00A66FE9">
        <w:rPr>
          <w:rFonts w:ascii="ＭＳ ゴシック" w:eastAsia="ＭＳ ゴシック" w:hAnsi="ＭＳ ゴシック" w:cs="ＭＳ ゴシック" w:hint="eastAsia"/>
          <w:kern w:val="0"/>
          <w:sz w:val="22"/>
          <w:szCs w:val="22"/>
        </w:rPr>
        <w:t>（研究成果の帰属）</w:t>
      </w:r>
    </w:p>
    <w:p w14:paraId="1ED48703" w14:textId="77777777" w:rsidR="00E06A4F" w:rsidRPr="00A66FE9" w:rsidRDefault="00E06A4F" w:rsidP="00E06A4F">
      <w:pPr>
        <w:widowControl w:val="0"/>
        <w:autoSpaceDE w:val="0"/>
        <w:autoSpaceDN w:val="0"/>
        <w:adjustRightInd w:val="0"/>
        <w:spacing w:line="240" w:lineRule="auto"/>
        <w:ind w:left="187" w:hangingChars="85" w:hanging="187"/>
        <w:rPr>
          <w:kern w:val="0"/>
          <w:sz w:val="22"/>
          <w:szCs w:val="22"/>
        </w:rPr>
      </w:pPr>
      <w:r w:rsidRPr="00A66FE9">
        <w:rPr>
          <w:rFonts w:cs="ＭＳ ゴシック" w:hint="eastAsia"/>
          <w:kern w:val="0"/>
          <w:sz w:val="22"/>
          <w:szCs w:val="22"/>
        </w:rPr>
        <w:t xml:space="preserve">第１４条　</w:t>
      </w:r>
      <w:r w:rsidRPr="00A66FE9">
        <w:rPr>
          <w:rFonts w:ascii="ＭＳ 明朝" w:hAnsi="Times New Roman" w:hint="eastAsia"/>
          <w:kern w:val="0"/>
          <w:sz w:val="22"/>
          <w:szCs w:val="22"/>
        </w:rPr>
        <w:t>研究成果は、甲に帰属し、甲が単独</w:t>
      </w:r>
      <w:r w:rsidR="009A13A5">
        <w:rPr>
          <w:rFonts w:ascii="ＭＳ 明朝" w:hAnsi="Times New Roman" w:hint="eastAsia"/>
          <w:kern w:val="0"/>
          <w:sz w:val="22"/>
          <w:szCs w:val="22"/>
        </w:rPr>
        <w:t>で</w:t>
      </w:r>
      <w:r w:rsidRPr="00A66FE9">
        <w:rPr>
          <w:rFonts w:ascii="ＭＳ 明朝" w:hAnsi="Times New Roman" w:hint="eastAsia"/>
          <w:kern w:val="0"/>
          <w:sz w:val="22"/>
          <w:szCs w:val="22"/>
        </w:rPr>
        <w:t>所有するものとする。</w:t>
      </w:r>
      <w:r w:rsidRPr="00A66FE9">
        <w:rPr>
          <w:rFonts w:cs="Arial" w:hint="eastAsia"/>
          <w:kern w:val="0"/>
          <w:sz w:val="22"/>
          <w:szCs w:val="22"/>
        </w:rPr>
        <w:t>ただし、</w:t>
      </w:r>
      <w:r w:rsidRPr="00A66FE9">
        <w:rPr>
          <w:rFonts w:hint="eastAsia"/>
          <w:kern w:val="0"/>
          <w:sz w:val="22"/>
          <w:szCs w:val="22"/>
        </w:rPr>
        <w:t>研究成果に係るノウハウの取扱いについては第２１条、成果有体物の取扱いについては第２６条の規定に従うものとする。</w:t>
      </w:r>
    </w:p>
    <w:p w14:paraId="5A4C3F93" w14:textId="77777777" w:rsidR="00E06A4F" w:rsidRPr="00A66FE9" w:rsidRDefault="00E06A4F" w:rsidP="00E06A4F">
      <w:pPr>
        <w:widowControl w:val="0"/>
        <w:autoSpaceDE w:val="0"/>
        <w:autoSpaceDN w:val="0"/>
        <w:adjustRightInd w:val="0"/>
        <w:spacing w:line="240" w:lineRule="auto"/>
        <w:ind w:left="187" w:hangingChars="85" w:hanging="187"/>
        <w:rPr>
          <w:rFonts w:cs="Arial"/>
          <w:kern w:val="0"/>
          <w:sz w:val="22"/>
          <w:szCs w:val="22"/>
        </w:rPr>
      </w:pPr>
    </w:p>
    <w:p w14:paraId="3A2FE12A" w14:textId="77777777" w:rsidR="00E06A4F" w:rsidRPr="00A66FE9" w:rsidRDefault="00E06A4F" w:rsidP="00E06A4F">
      <w:pPr>
        <w:widowControl w:val="0"/>
        <w:autoSpaceDE w:val="0"/>
        <w:autoSpaceDN w:val="0"/>
        <w:adjustRightInd w:val="0"/>
        <w:spacing w:line="240" w:lineRule="auto"/>
        <w:rPr>
          <w:rFonts w:ascii="ＭＳ ゴシック" w:eastAsia="ＭＳ ゴシック" w:hAnsi="ＭＳ ゴシック"/>
          <w:kern w:val="0"/>
          <w:sz w:val="22"/>
          <w:szCs w:val="22"/>
        </w:rPr>
      </w:pPr>
      <w:r w:rsidRPr="00A66FE9">
        <w:rPr>
          <w:rFonts w:ascii="ＭＳ ゴシック" w:eastAsia="ＭＳ ゴシック" w:hAnsi="ＭＳ ゴシック" w:hint="eastAsia"/>
          <w:kern w:val="0"/>
          <w:sz w:val="22"/>
          <w:szCs w:val="22"/>
        </w:rPr>
        <w:t>（知的財産権の帰属）</w:t>
      </w:r>
    </w:p>
    <w:p w14:paraId="59DDDE46" w14:textId="77777777" w:rsidR="00E06A4F" w:rsidRDefault="00E06A4F" w:rsidP="00E06A4F">
      <w:pPr>
        <w:widowControl w:val="0"/>
        <w:autoSpaceDE w:val="0"/>
        <w:autoSpaceDN w:val="0"/>
        <w:adjustRightInd w:val="0"/>
        <w:spacing w:line="240" w:lineRule="auto"/>
        <w:ind w:left="240" w:hanging="241"/>
        <w:rPr>
          <w:kern w:val="0"/>
          <w:sz w:val="22"/>
          <w:szCs w:val="22"/>
        </w:rPr>
      </w:pPr>
      <w:r w:rsidRPr="00A66FE9">
        <w:rPr>
          <w:rFonts w:hint="eastAsia"/>
          <w:kern w:val="0"/>
          <w:sz w:val="22"/>
          <w:szCs w:val="22"/>
        </w:rPr>
        <w:t>第１５条　甲は、研究成果として発明等が得られた場合は、速やかに乙に</w:t>
      </w:r>
      <w:r w:rsidR="00F018C6">
        <w:rPr>
          <w:rFonts w:hint="eastAsia"/>
          <w:kern w:val="0"/>
          <w:sz w:val="22"/>
          <w:szCs w:val="22"/>
        </w:rPr>
        <w:t>書面にて</w:t>
      </w:r>
      <w:r w:rsidRPr="00A66FE9">
        <w:rPr>
          <w:rFonts w:hint="eastAsia"/>
          <w:kern w:val="0"/>
          <w:sz w:val="22"/>
          <w:szCs w:val="22"/>
        </w:rPr>
        <w:t>通知しなければならない。</w:t>
      </w:r>
      <w:r w:rsidR="00F018C6">
        <w:rPr>
          <w:rFonts w:hint="eastAsia"/>
          <w:kern w:val="0"/>
          <w:sz w:val="22"/>
          <w:szCs w:val="22"/>
        </w:rPr>
        <w:t>なお、乙の通知先は</w:t>
      </w:r>
      <w:r w:rsidR="00983C72" w:rsidRPr="00772F57">
        <w:rPr>
          <w:rFonts w:hint="eastAsia"/>
          <w:kern w:val="0"/>
          <w:sz w:val="22"/>
          <w:szCs w:val="22"/>
        </w:rPr>
        <w:t>表記研究概要</w:t>
      </w:r>
      <w:r w:rsidR="00983C72" w:rsidRPr="00772F57">
        <w:rPr>
          <w:rFonts w:hint="eastAsia"/>
          <w:kern w:val="0"/>
          <w:sz w:val="22"/>
          <w:szCs w:val="22"/>
        </w:rPr>
        <w:t>1</w:t>
      </w:r>
      <w:r w:rsidR="00983C72">
        <w:rPr>
          <w:rFonts w:hint="eastAsia"/>
          <w:kern w:val="0"/>
          <w:sz w:val="22"/>
          <w:szCs w:val="22"/>
        </w:rPr>
        <w:t>5</w:t>
      </w:r>
      <w:r w:rsidR="00983C72" w:rsidRPr="00772F57">
        <w:rPr>
          <w:rFonts w:hint="eastAsia"/>
          <w:kern w:val="0"/>
          <w:sz w:val="22"/>
          <w:szCs w:val="22"/>
        </w:rPr>
        <w:t>.</w:t>
      </w:r>
      <w:r w:rsidR="00983C72" w:rsidRPr="00772F57">
        <w:rPr>
          <w:rFonts w:hint="eastAsia"/>
          <w:kern w:val="0"/>
          <w:sz w:val="22"/>
          <w:szCs w:val="22"/>
        </w:rPr>
        <w:t>の</w:t>
      </w:r>
      <w:r w:rsidR="00F018C6">
        <w:rPr>
          <w:rFonts w:hint="eastAsia"/>
          <w:kern w:val="0"/>
          <w:sz w:val="22"/>
          <w:szCs w:val="22"/>
        </w:rPr>
        <w:t>通りとする。</w:t>
      </w:r>
    </w:p>
    <w:p w14:paraId="2FA5115A" w14:textId="77777777" w:rsidR="00E06A4F" w:rsidRPr="00A66FE9" w:rsidRDefault="00E06A4F" w:rsidP="00E06A4F">
      <w:pPr>
        <w:widowControl w:val="0"/>
        <w:autoSpaceDE w:val="0"/>
        <w:autoSpaceDN w:val="0"/>
        <w:adjustRightInd w:val="0"/>
        <w:spacing w:line="240" w:lineRule="auto"/>
        <w:ind w:left="240" w:hanging="241"/>
        <w:rPr>
          <w:kern w:val="0"/>
          <w:sz w:val="22"/>
          <w:szCs w:val="22"/>
        </w:rPr>
      </w:pPr>
      <w:r w:rsidRPr="00A66FE9">
        <w:rPr>
          <w:rFonts w:hint="eastAsia"/>
          <w:kern w:val="0"/>
          <w:sz w:val="22"/>
          <w:szCs w:val="22"/>
        </w:rPr>
        <w:t>２　甲は、研究成果として得られた発明等に係る知的財産権について、甲の規則等により、当該発明等を行った研究担当者</w:t>
      </w:r>
      <w:r w:rsidR="009117FE">
        <w:rPr>
          <w:rFonts w:hint="eastAsia"/>
          <w:kern w:val="0"/>
          <w:sz w:val="22"/>
          <w:szCs w:val="22"/>
        </w:rPr>
        <w:t>等</w:t>
      </w:r>
      <w:r w:rsidRPr="00A66FE9">
        <w:rPr>
          <w:rFonts w:hint="eastAsia"/>
          <w:kern w:val="0"/>
          <w:sz w:val="22"/>
          <w:szCs w:val="22"/>
        </w:rPr>
        <w:t>から当該発明等に係る知的財産権を受ける権利の持分を</w:t>
      </w:r>
      <w:r w:rsidR="004369F8">
        <w:rPr>
          <w:rFonts w:hint="eastAsia"/>
          <w:kern w:val="0"/>
          <w:sz w:val="22"/>
          <w:szCs w:val="22"/>
        </w:rPr>
        <w:t>、原則として</w:t>
      </w:r>
      <w:r w:rsidRPr="00A66FE9">
        <w:rPr>
          <w:rFonts w:hint="eastAsia"/>
          <w:kern w:val="0"/>
          <w:sz w:val="22"/>
          <w:szCs w:val="22"/>
        </w:rPr>
        <w:t>承継するものとする。</w:t>
      </w:r>
    </w:p>
    <w:p w14:paraId="6A976F14" w14:textId="77777777" w:rsidR="00E06A4F" w:rsidRPr="00A66FE9" w:rsidRDefault="00E06A4F" w:rsidP="00E06A4F">
      <w:pPr>
        <w:widowControl w:val="0"/>
        <w:autoSpaceDE w:val="0"/>
        <w:autoSpaceDN w:val="0"/>
        <w:adjustRightInd w:val="0"/>
        <w:spacing w:line="240" w:lineRule="auto"/>
        <w:ind w:left="220" w:hangingChars="100" w:hanging="220"/>
        <w:rPr>
          <w:kern w:val="0"/>
          <w:sz w:val="22"/>
          <w:szCs w:val="21"/>
        </w:rPr>
      </w:pPr>
      <w:r w:rsidRPr="00A66FE9">
        <w:rPr>
          <w:rFonts w:hint="eastAsia"/>
          <w:kern w:val="0"/>
          <w:sz w:val="22"/>
          <w:szCs w:val="22"/>
        </w:rPr>
        <w:t xml:space="preserve">３　</w:t>
      </w:r>
      <w:r w:rsidRPr="00A66FE9">
        <w:rPr>
          <w:rFonts w:hint="eastAsia"/>
          <w:kern w:val="0"/>
          <w:sz w:val="22"/>
          <w:szCs w:val="21"/>
        </w:rPr>
        <w:t>甲は、</w:t>
      </w:r>
      <w:r w:rsidR="00BE0942" w:rsidRPr="00A66FE9">
        <w:rPr>
          <w:rFonts w:hint="eastAsia"/>
          <w:kern w:val="0"/>
          <w:sz w:val="22"/>
          <w:szCs w:val="21"/>
        </w:rPr>
        <w:t>前項に基づき</w:t>
      </w:r>
      <w:r w:rsidRPr="00A66FE9">
        <w:rPr>
          <w:rFonts w:hint="eastAsia"/>
          <w:kern w:val="0"/>
          <w:sz w:val="22"/>
          <w:szCs w:val="21"/>
        </w:rPr>
        <w:t>研究担当者</w:t>
      </w:r>
      <w:r w:rsidR="009117FE">
        <w:rPr>
          <w:rFonts w:hint="eastAsia"/>
          <w:kern w:val="0"/>
          <w:sz w:val="22"/>
          <w:szCs w:val="21"/>
        </w:rPr>
        <w:t>等</w:t>
      </w:r>
      <w:r w:rsidR="00BE0942" w:rsidRPr="00A66FE9">
        <w:rPr>
          <w:rFonts w:hint="eastAsia"/>
          <w:kern w:val="0"/>
          <w:sz w:val="22"/>
          <w:szCs w:val="21"/>
        </w:rPr>
        <w:t>から承継した</w:t>
      </w:r>
      <w:r w:rsidRPr="00A66FE9">
        <w:rPr>
          <w:rFonts w:hint="eastAsia"/>
          <w:kern w:val="0"/>
          <w:sz w:val="22"/>
          <w:szCs w:val="21"/>
        </w:rPr>
        <w:t>当該発明等に係る知的財産権を単独で所有する（以下「単独所有の知的財産権」という。）ものとし、単独で出願等の手続きを行うことができるものとする。ただし、当該出願等に先立ち、単独所有の知的財産権であることについて、乙から書面による同意を得るものとする。</w:t>
      </w:r>
    </w:p>
    <w:p w14:paraId="4E8D33BF" w14:textId="77777777" w:rsidR="00E06A4F" w:rsidRPr="00A66FE9" w:rsidRDefault="00E06A4F" w:rsidP="00E06A4F">
      <w:pPr>
        <w:widowControl w:val="0"/>
        <w:autoSpaceDE w:val="0"/>
        <w:autoSpaceDN w:val="0"/>
        <w:adjustRightInd w:val="0"/>
        <w:spacing w:line="240" w:lineRule="auto"/>
        <w:ind w:left="240" w:hanging="241"/>
        <w:rPr>
          <w:kern w:val="0"/>
          <w:sz w:val="22"/>
          <w:szCs w:val="21"/>
        </w:rPr>
      </w:pPr>
      <w:r w:rsidRPr="00A66FE9">
        <w:rPr>
          <w:rFonts w:hint="eastAsia"/>
          <w:kern w:val="0"/>
          <w:sz w:val="22"/>
          <w:szCs w:val="22"/>
        </w:rPr>
        <w:t xml:space="preserve">４　</w:t>
      </w:r>
      <w:r w:rsidRPr="00A66FE9">
        <w:rPr>
          <w:rFonts w:hint="eastAsia"/>
          <w:kern w:val="0"/>
          <w:sz w:val="22"/>
          <w:szCs w:val="21"/>
        </w:rPr>
        <w:t>第２項</w:t>
      </w:r>
      <w:r w:rsidR="002E7EFB" w:rsidRPr="00A66FE9">
        <w:rPr>
          <w:rFonts w:hint="eastAsia"/>
          <w:kern w:val="0"/>
          <w:sz w:val="22"/>
          <w:szCs w:val="21"/>
        </w:rPr>
        <w:t>及び</w:t>
      </w:r>
      <w:r w:rsidRPr="00A66FE9">
        <w:rPr>
          <w:rFonts w:hint="eastAsia"/>
          <w:kern w:val="0"/>
          <w:sz w:val="22"/>
          <w:szCs w:val="21"/>
        </w:rPr>
        <w:t>第</w:t>
      </w:r>
      <w:r w:rsidR="002E7EFB" w:rsidRPr="00A66FE9">
        <w:rPr>
          <w:rFonts w:hint="eastAsia"/>
          <w:kern w:val="0"/>
          <w:sz w:val="22"/>
          <w:szCs w:val="21"/>
        </w:rPr>
        <w:t>３</w:t>
      </w:r>
      <w:r w:rsidRPr="00A66FE9">
        <w:rPr>
          <w:rFonts w:hint="eastAsia"/>
          <w:kern w:val="0"/>
          <w:sz w:val="22"/>
          <w:szCs w:val="21"/>
        </w:rPr>
        <w:t>項の規定に拘わらず、甲が自己に属する研究担当者</w:t>
      </w:r>
      <w:r w:rsidR="009117FE">
        <w:rPr>
          <w:rFonts w:hint="eastAsia"/>
          <w:kern w:val="0"/>
          <w:sz w:val="22"/>
          <w:szCs w:val="21"/>
        </w:rPr>
        <w:t>等</w:t>
      </w:r>
      <w:r w:rsidRPr="00A66FE9">
        <w:rPr>
          <w:rFonts w:hint="eastAsia"/>
          <w:kern w:val="0"/>
          <w:sz w:val="22"/>
          <w:szCs w:val="21"/>
        </w:rPr>
        <w:t>から当該発明等に係る</w:t>
      </w:r>
      <w:r w:rsidRPr="00A66FE9">
        <w:rPr>
          <w:rFonts w:hint="eastAsia"/>
          <w:kern w:val="0"/>
          <w:sz w:val="22"/>
          <w:szCs w:val="22"/>
        </w:rPr>
        <w:t>知的財産権を受ける権利の持分</w:t>
      </w:r>
      <w:r w:rsidRPr="00A66FE9">
        <w:rPr>
          <w:rFonts w:hint="eastAsia"/>
          <w:kern w:val="0"/>
          <w:sz w:val="22"/>
          <w:szCs w:val="21"/>
        </w:rPr>
        <w:t>を承継しないときは、乙にその旨を通知</w:t>
      </w:r>
      <w:r w:rsidRPr="00A66FE9">
        <w:rPr>
          <w:rFonts w:hint="eastAsia"/>
          <w:kern w:val="0"/>
          <w:sz w:val="22"/>
          <w:szCs w:val="21"/>
        </w:rPr>
        <w:lastRenderedPageBreak/>
        <w:t>するものとし、当該通知を受けた乙は、当該発明等に係る知的財産権に係る出願等について、当該研究担当者</w:t>
      </w:r>
      <w:r w:rsidR="009117FE">
        <w:rPr>
          <w:rFonts w:hint="eastAsia"/>
          <w:kern w:val="0"/>
          <w:sz w:val="22"/>
          <w:szCs w:val="21"/>
        </w:rPr>
        <w:t>等</w:t>
      </w:r>
      <w:r w:rsidRPr="00A66FE9">
        <w:rPr>
          <w:rFonts w:hint="eastAsia"/>
          <w:kern w:val="0"/>
          <w:sz w:val="22"/>
          <w:szCs w:val="21"/>
        </w:rPr>
        <w:t>と協議の</w:t>
      </w:r>
      <w:r w:rsidR="000A6279" w:rsidRPr="00A66FE9">
        <w:rPr>
          <w:rFonts w:hint="eastAsia"/>
          <w:kern w:val="0"/>
          <w:sz w:val="22"/>
          <w:szCs w:val="21"/>
        </w:rPr>
        <w:t>うえ</w:t>
      </w:r>
      <w:r w:rsidRPr="00A66FE9">
        <w:rPr>
          <w:rFonts w:hint="eastAsia"/>
          <w:kern w:val="0"/>
          <w:sz w:val="22"/>
          <w:szCs w:val="21"/>
        </w:rPr>
        <w:t>別途定めるものとする。</w:t>
      </w:r>
    </w:p>
    <w:p w14:paraId="1A070C4B" w14:textId="77777777" w:rsidR="00E06A4F" w:rsidRPr="00A66FE9" w:rsidRDefault="00E06A4F" w:rsidP="00E06A4F">
      <w:pPr>
        <w:widowControl w:val="0"/>
        <w:autoSpaceDE w:val="0"/>
        <w:autoSpaceDN w:val="0"/>
        <w:adjustRightInd w:val="0"/>
        <w:spacing w:line="240" w:lineRule="auto"/>
        <w:ind w:left="241" w:hanging="241"/>
        <w:rPr>
          <w:kern w:val="0"/>
          <w:sz w:val="22"/>
          <w:szCs w:val="22"/>
        </w:rPr>
      </w:pPr>
    </w:p>
    <w:p w14:paraId="1B6F4DEC" w14:textId="77777777" w:rsidR="00E06A4F" w:rsidRPr="00A66FE9" w:rsidRDefault="00E06A4F" w:rsidP="00E06A4F">
      <w:pPr>
        <w:widowControl w:val="0"/>
        <w:autoSpaceDE w:val="0"/>
        <w:autoSpaceDN w:val="0"/>
        <w:adjustRightInd w:val="0"/>
        <w:spacing w:line="240" w:lineRule="auto"/>
        <w:rPr>
          <w:rFonts w:ascii="ＭＳ ゴシック" w:eastAsia="ＭＳ ゴシック" w:hAnsi="ＭＳ ゴシック"/>
          <w:kern w:val="0"/>
          <w:sz w:val="22"/>
          <w:szCs w:val="22"/>
        </w:rPr>
      </w:pPr>
      <w:r w:rsidRPr="00A66FE9">
        <w:rPr>
          <w:rFonts w:ascii="ＭＳ ゴシック" w:eastAsia="ＭＳ ゴシック" w:hAnsi="ＭＳ ゴシック" w:hint="eastAsia"/>
          <w:kern w:val="0"/>
          <w:sz w:val="22"/>
          <w:szCs w:val="22"/>
        </w:rPr>
        <w:t>（知的財産権の出願等費用）</w:t>
      </w:r>
    </w:p>
    <w:p w14:paraId="180D24D0" w14:textId="77777777" w:rsidR="00E06A4F" w:rsidRPr="00A66FE9" w:rsidRDefault="00E06A4F" w:rsidP="00E06A4F">
      <w:pPr>
        <w:widowControl w:val="0"/>
        <w:autoSpaceDE w:val="0"/>
        <w:autoSpaceDN w:val="0"/>
        <w:adjustRightInd w:val="0"/>
        <w:spacing w:line="240" w:lineRule="auto"/>
        <w:ind w:left="241" w:hanging="241"/>
        <w:rPr>
          <w:kern w:val="0"/>
          <w:sz w:val="22"/>
          <w:szCs w:val="22"/>
        </w:rPr>
      </w:pPr>
      <w:r w:rsidRPr="00A66FE9">
        <w:rPr>
          <w:rFonts w:hint="eastAsia"/>
          <w:kern w:val="0"/>
          <w:sz w:val="22"/>
          <w:szCs w:val="22"/>
        </w:rPr>
        <w:t>第１６条　単独所有の知的財産権に係る出願等に要する費用（以下「出願等費用」という。）は、当該出願等を行う甲が負担するものとする。ただし、単独所有の知的財産権について、乙又は乙</w:t>
      </w:r>
      <w:r w:rsidR="001F42AC" w:rsidRPr="00A66FE9">
        <w:rPr>
          <w:rFonts w:hint="eastAsia"/>
          <w:kern w:val="0"/>
          <w:sz w:val="22"/>
          <w:szCs w:val="22"/>
        </w:rPr>
        <w:t>の</w:t>
      </w:r>
      <w:r w:rsidRPr="00A66FE9">
        <w:rPr>
          <w:rFonts w:hint="eastAsia"/>
          <w:kern w:val="0"/>
          <w:sz w:val="22"/>
          <w:szCs w:val="22"/>
        </w:rPr>
        <w:t>指定する者が、</w:t>
      </w:r>
      <w:r w:rsidR="006B1F32" w:rsidRPr="00A66FE9">
        <w:rPr>
          <w:rFonts w:hint="eastAsia"/>
          <w:kern w:val="0"/>
          <w:sz w:val="22"/>
          <w:szCs w:val="22"/>
        </w:rPr>
        <w:t>第１９条第１項に規定する</w:t>
      </w:r>
      <w:r w:rsidRPr="00A66FE9">
        <w:rPr>
          <w:rFonts w:hint="eastAsia"/>
          <w:kern w:val="0"/>
          <w:sz w:val="22"/>
          <w:szCs w:val="22"/>
        </w:rPr>
        <w:t>独占的に実施する権利（以下「独占的実施権」という。）</w:t>
      </w:r>
      <w:r w:rsidR="006B1F32">
        <w:rPr>
          <w:rFonts w:hint="eastAsia"/>
          <w:kern w:val="0"/>
          <w:sz w:val="22"/>
          <w:szCs w:val="22"/>
        </w:rPr>
        <w:t>の</w:t>
      </w:r>
      <w:r w:rsidRPr="00A66FE9">
        <w:rPr>
          <w:rFonts w:hint="eastAsia"/>
          <w:kern w:val="0"/>
          <w:sz w:val="22"/>
          <w:szCs w:val="22"/>
        </w:rPr>
        <w:t>許諾を受ける場合は、乙が当該</w:t>
      </w:r>
      <w:r w:rsidR="006B1F32">
        <w:rPr>
          <w:rFonts w:hint="eastAsia"/>
          <w:kern w:val="0"/>
          <w:sz w:val="22"/>
          <w:szCs w:val="22"/>
        </w:rPr>
        <w:t>独占的実施権の許諾期間における</w:t>
      </w:r>
      <w:r w:rsidRPr="00A66FE9">
        <w:rPr>
          <w:rFonts w:hint="eastAsia"/>
          <w:kern w:val="0"/>
          <w:sz w:val="22"/>
          <w:szCs w:val="22"/>
        </w:rPr>
        <w:t>単独所有の知的財産権に係る出願等費用を負担するものとする。なお、乙</w:t>
      </w:r>
      <w:r w:rsidR="001F42AC" w:rsidRPr="00A66FE9">
        <w:rPr>
          <w:rFonts w:hint="eastAsia"/>
          <w:kern w:val="0"/>
          <w:sz w:val="22"/>
          <w:szCs w:val="22"/>
        </w:rPr>
        <w:t>又は乙の指定する者</w:t>
      </w:r>
      <w:r w:rsidRPr="00A66FE9">
        <w:rPr>
          <w:rFonts w:hint="eastAsia"/>
          <w:kern w:val="0"/>
          <w:sz w:val="22"/>
          <w:szCs w:val="22"/>
        </w:rPr>
        <w:t>が非独占的に実施する権利（以下「非独占的実施権」という。）の許諾を受ける場合の出願等費用については、別途協議するものとする。</w:t>
      </w:r>
    </w:p>
    <w:p w14:paraId="4B49FD61" w14:textId="77777777" w:rsidR="00E06A4F" w:rsidRPr="00A66FE9" w:rsidRDefault="00E06A4F" w:rsidP="00E06A4F">
      <w:pPr>
        <w:widowControl w:val="0"/>
        <w:autoSpaceDE w:val="0"/>
        <w:autoSpaceDN w:val="0"/>
        <w:adjustRightInd w:val="0"/>
        <w:spacing w:line="240" w:lineRule="auto"/>
        <w:ind w:left="241" w:hanging="241"/>
        <w:rPr>
          <w:rFonts w:ascii="ＭＳ ゴシック" w:eastAsia="ＭＳ ゴシック" w:hAnsi="ＭＳ ゴシック"/>
          <w:kern w:val="0"/>
          <w:sz w:val="22"/>
          <w:szCs w:val="22"/>
        </w:rPr>
      </w:pPr>
    </w:p>
    <w:p w14:paraId="708A4674" w14:textId="77777777" w:rsidR="00E06A4F" w:rsidRPr="00A66FE9" w:rsidRDefault="00E06A4F" w:rsidP="00E06A4F">
      <w:pPr>
        <w:widowControl w:val="0"/>
        <w:autoSpaceDE w:val="0"/>
        <w:autoSpaceDN w:val="0"/>
        <w:adjustRightInd w:val="0"/>
        <w:spacing w:line="240" w:lineRule="auto"/>
        <w:rPr>
          <w:rFonts w:ascii="ＭＳ ゴシック" w:eastAsia="ＭＳ ゴシック" w:hAnsi="ＭＳ ゴシック"/>
          <w:kern w:val="0"/>
          <w:sz w:val="22"/>
          <w:szCs w:val="22"/>
        </w:rPr>
      </w:pPr>
      <w:r w:rsidRPr="00A66FE9">
        <w:rPr>
          <w:rFonts w:ascii="ＭＳ ゴシック" w:eastAsia="ＭＳ ゴシック" w:hAnsi="ＭＳ ゴシック" w:hint="eastAsia"/>
          <w:kern w:val="0"/>
          <w:sz w:val="22"/>
          <w:szCs w:val="22"/>
        </w:rPr>
        <w:t>（外国出願）</w:t>
      </w:r>
    </w:p>
    <w:p w14:paraId="03BDD6A4" w14:textId="77777777" w:rsidR="00E06A4F" w:rsidRPr="00A66FE9" w:rsidRDefault="00E06A4F" w:rsidP="00FB2B2D">
      <w:pPr>
        <w:widowControl w:val="0"/>
        <w:autoSpaceDE w:val="0"/>
        <w:autoSpaceDN w:val="0"/>
        <w:adjustRightInd w:val="0"/>
        <w:spacing w:line="240" w:lineRule="auto"/>
        <w:ind w:left="241" w:hanging="241"/>
        <w:rPr>
          <w:dstrike/>
          <w:kern w:val="0"/>
          <w:sz w:val="22"/>
          <w:szCs w:val="22"/>
        </w:rPr>
      </w:pPr>
      <w:r w:rsidRPr="00A66FE9">
        <w:rPr>
          <w:rFonts w:hint="eastAsia"/>
          <w:kern w:val="0"/>
          <w:sz w:val="22"/>
          <w:szCs w:val="22"/>
        </w:rPr>
        <w:t xml:space="preserve">第１７条　</w:t>
      </w:r>
      <w:r w:rsidR="00FB2B2D">
        <w:rPr>
          <w:rFonts w:hint="eastAsia"/>
          <w:kern w:val="0"/>
          <w:sz w:val="22"/>
          <w:szCs w:val="22"/>
        </w:rPr>
        <w:t>単独所有の知的財産権に係る</w:t>
      </w:r>
      <w:r w:rsidRPr="00A66FE9">
        <w:rPr>
          <w:rFonts w:hint="eastAsia"/>
          <w:kern w:val="0"/>
          <w:sz w:val="22"/>
          <w:szCs w:val="22"/>
        </w:rPr>
        <w:t>外国における出願等については、その要否及び出願国等について</w:t>
      </w:r>
      <w:r w:rsidR="00FB2B2D">
        <w:rPr>
          <w:rFonts w:hint="eastAsia"/>
          <w:kern w:val="0"/>
          <w:sz w:val="22"/>
          <w:szCs w:val="22"/>
        </w:rPr>
        <w:t>、甲及び乙が</w:t>
      </w:r>
      <w:r w:rsidRPr="00A66FE9">
        <w:rPr>
          <w:rFonts w:hint="eastAsia"/>
          <w:kern w:val="0"/>
          <w:sz w:val="22"/>
          <w:szCs w:val="22"/>
        </w:rPr>
        <w:t>協議の</w:t>
      </w:r>
      <w:r w:rsidR="00C46E95" w:rsidRPr="00A66FE9">
        <w:rPr>
          <w:rFonts w:hint="eastAsia"/>
          <w:kern w:val="0"/>
          <w:sz w:val="22"/>
          <w:szCs w:val="22"/>
        </w:rPr>
        <w:t>うえ</w:t>
      </w:r>
      <w:r w:rsidR="00FB2B2D">
        <w:rPr>
          <w:rFonts w:hint="eastAsia"/>
          <w:kern w:val="0"/>
          <w:sz w:val="22"/>
          <w:szCs w:val="22"/>
        </w:rPr>
        <w:t>別途定める</w:t>
      </w:r>
      <w:r w:rsidRPr="00A66FE9">
        <w:rPr>
          <w:rFonts w:hint="eastAsia"/>
          <w:kern w:val="0"/>
          <w:sz w:val="22"/>
          <w:szCs w:val="22"/>
        </w:rPr>
        <w:t>ものとする。</w:t>
      </w:r>
    </w:p>
    <w:p w14:paraId="24E006DB" w14:textId="77777777" w:rsidR="00E06A4F" w:rsidRPr="00A66FE9" w:rsidRDefault="00E06A4F" w:rsidP="00E06A4F">
      <w:pPr>
        <w:widowControl w:val="0"/>
        <w:autoSpaceDE w:val="0"/>
        <w:autoSpaceDN w:val="0"/>
        <w:adjustRightInd w:val="0"/>
        <w:spacing w:line="240" w:lineRule="auto"/>
        <w:ind w:left="241" w:hanging="241"/>
        <w:rPr>
          <w:kern w:val="0"/>
          <w:sz w:val="22"/>
          <w:szCs w:val="22"/>
        </w:rPr>
      </w:pPr>
    </w:p>
    <w:p w14:paraId="4173B8A7" w14:textId="77777777" w:rsidR="00E06A4F" w:rsidRPr="00A66FE9" w:rsidRDefault="00E06A4F" w:rsidP="00E06A4F">
      <w:pPr>
        <w:widowControl w:val="0"/>
        <w:autoSpaceDE w:val="0"/>
        <w:autoSpaceDN w:val="0"/>
        <w:adjustRightInd w:val="0"/>
        <w:spacing w:line="240" w:lineRule="auto"/>
        <w:rPr>
          <w:rFonts w:ascii="ＭＳ ゴシック" w:eastAsia="ＭＳ ゴシック" w:hAnsi="ＭＳ ゴシック"/>
          <w:kern w:val="0"/>
          <w:sz w:val="22"/>
          <w:szCs w:val="22"/>
        </w:rPr>
      </w:pPr>
      <w:r w:rsidRPr="00A66FE9">
        <w:rPr>
          <w:rFonts w:ascii="ＭＳ ゴシック" w:eastAsia="ＭＳ ゴシック" w:hAnsi="ＭＳ ゴシック" w:hint="eastAsia"/>
          <w:kern w:val="0"/>
          <w:sz w:val="22"/>
          <w:szCs w:val="22"/>
        </w:rPr>
        <w:t>（知的財産権の持分譲渡）</w:t>
      </w:r>
    </w:p>
    <w:p w14:paraId="0F7FC83F" w14:textId="77777777" w:rsidR="00E06A4F" w:rsidRPr="00A66FE9" w:rsidRDefault="00E06A4F" w:rsidP="00E06A4F">
      <w:pPr>
        <w:widowControl w:val="0"/>
        <w:autoSpaceDE w:val="0"/>
        <w:autoSpaceDN w:val="0"/>
        <w:adjustRightInd w:val="0"/>
        <w:spacing w:line="240" w:lineRule="auto"/>
        <w:ind w:left="220" w:hangingChars="100" w:hanging="220"/>
        <w:rPr>
          <w:kern w:val="0"/>
          <w:sz w:val="22"/>
          <w:szCs w:val="21"/>
        </w:rPr>
      </w:pPr>
      <w:r w:rsidRPr="00A66FE9">
        <w:rPr>
          <w:rFonts w:hint="eastAsia"/>
          <w:kern w:val="0"/>
          <w:sz w:val="22"/>
          <w:szCs w:val="22"/>
        </w:rPr>
        <w:t>第１８条　甲は、単独所有の知的財産権について、乙から持分の譲渡を希望する旨の要請があった場合は、別途協議</w:t>
      </w:r>
      <w:r w:rsidR="00BE0942" w:rsidRPr="00A66FE9">
        <w:rPr>
          <w:rFonts w:hint="eastAsia"/>
          <w:kern w:val="0"/>
          <w:sz w:val="22"/>
          <w:szCs w:val="22"/>
        </w:rPr>
        <w:t>のうえ</w:t>
      </w:r>
      <w:r w:rsidRPr="00A66FE9">
        <w:rPr>
          <w:rFonts w:hint="eastAsia"/>
          <w:kern w:val="0"/>
          <w:sz w:val="22"/>
          <w:szCs w:val="22"/>
        </w:rPr>
        <w:t>合意</w:t>
      </w:r>
      <w:r w:rsidR="00BE0942" w:rsidRPr="00A66FE9">
        <w:rPr>
          <w:rFonts w:hint="eastAsia"/>
          <w:kern w:val="0"/>
          <w:sz w:val="22"/>
          <w:szCs w:val="22"/>
        </w:rPr>
        <w:t>する</w:t>
      </w:r>
      <w:r w:rsidRPr="00A66FE9">
        <w:rPr>
          <w:rFonts w:hint="eastAsia"/>
          <w:kern w:val="0"/>
          <w:sz w:val="22"/>
          <w:szCs w:val="22"/>
        </w:rPr>
        <w:t>条件で、当該知的財産権に係る持分の一部又は全部を乙に譲渡することができるものとし、</w:t>
      </w:r>
      <w:r w:rsidR="002421ED" w:rsidRPr="00A66FE9">
        <w:rPr>
          <w:rFonts w:hint="eastAsia"/>
          <w:kern w:val="0"/>
          <w:sz w:val="22"/>
          <w:szCs w:val="22"/>
        </w:rPr>
        <w:t>甲及び乙は、</w:t>
      </w:r>
      <w:r w:rsidRPr="00A66FE9">
        <w:rPr>
          <w:rFonts w:hint="eastAsia"/>
          <w:kern w:val="0"/>
          <w:sz w:val="22"/>
          <w:szCs w:val="22"/>
        </w:rPr>
        <w:t>当該持分譲渡</w:t>
      </w:r>
      <w:r w:rsidR="002421ED" w:rsidRPr="00A66FE9">
        <w:rPr>
          <w:rFonts w:hint="eastAsia"/>
          <w:kern w:val="0"/>
          <w:sz w:val="22"/>
          <w:szCs w:val="22"/>
        </w:rPr>
        <w:t>に係る契約を締結するものとする</w:t>
      </w:r>
      <w:r w:rsidRPr="00A66FE9">
        <w:rPr>
          <w:rFonts w:hint="eastAsia"/>
          <w:kern w:val="0"/>
          <w:sz w:val="22"/>
          <w:szCs w:val="22"/>
        </w:rPr>
        <w:t>。</w:t>
      </w:r>
    </w:p>
    <w:p w14:paraId="3431C9BE" w14:textId="77777777" w:rsidR="00E06A4F" w:rsidRPr="00A66FE9" w:rsidRDefault="00E06A4F" w:rsidP="00E06A4F">
      <w:pPr>
        <w:widowControl w:val="0"/>
        <w:autoSpaceDE w:val="0"/>
        <w:autoSpaceDN w:val="0"/>
        <w:adjustRightInd w:val="0"/>
        <w:spacing w:line="240" w:lineRule="auto"/>
        <w:ind w:leftChars="100" w:left="210"/>
        <w:rPr>
          <w:color w:val="FF0000"/>
          <w:kern w:val="0"/>
          <w:sz w:val="22"/>
          <w:szCs w:val="22"/>
        </w:rPr>
      </w:pPr>
    </w:p>
    <w:p w14:paraId="751541FB" w14:textId="77777777" w:rsidR="00E06A4F" w:rsidRPr="00A66FE9" w:rsidRDefault="00E06A4F" w:rsidP="00E06A4F">
      <w:pPr>
        <w:widowControl w:val="0"/>
        <w:autoSpaceDE w:val="0"/>
        <w:autoSpaceDN w:val="0"/>
        <w:adjustRightInd w:val="0"/>
        <w:spacing w:line="240" w:lineRule="auto"/>
        <w:rPr>
          <w:rFonts w:ascii="ＭＳ ゴシック" w:eastAsia="ＭＳ ゴシック" w:hAnsi="ＭＳ ゴシック"/>
          <w:kern w:val="0"/>
          <w:sz w:val="22"/>
          <w:szCs w:val="22"/>
        </w:rPr>
      </w:pPr>
      <w:r w:rsidRPr="00A66FE9">
        <w:rPr>
          <w:rFonts w:ascii="ＭＳ ゴシック" w:eastAsia="ＭＳ ゴシック" w:hAnsi="ＭＳ ゴシック" w:hint="eastAsia"/>
          <w:kern w:val="0"/>
          <w:sz w:val="22"/>
          <w:szCs w:val="22"/>
        </w:rPr>
        <w:t>（単独所有の知的財産権の実施）</w:t>
      </w:r>
    </w:p>
    <w:p w14:paraId="1C06EA79" w14:textId="7E0DBFD1" w:rsidR="00E06A4F" w:rsidRPr="00A66FE9" w:rsidRDefault="00E06A4F" w:rsidP="00023C1D">
      <w:pPr>
        <w:widowControl w:val="0"/>
        <w:autoSpaceDE w:val="0"/>
        <w:autoSpaceDN w:val="0"/>
        <w:adjustRightInd w:val="0"/>
        <w:spacing w:line="240" w:lineRule="auto"/>
        <w:ind w:left="218" w:hangingChars="99" w:hanging="218"/>
        <w:rPr>
          <w:kern w:val="0"/>
          <w:sz w:val="22"/>
          <w:szCs w:val="22"/>
        </w:rPr>
      </w:pPr>
      <w:r w:rsidRPr="00A66FE9">
        <w:rPr>
          <w:rFonts w:hint="eastAsia"/>
          <w:kern w:val="0"/>
          <w:sz w:val="22"/>
          <w:szCs w:val="22"/>
        </w:rPr>
        <w:t>第１９条　甲は、</w:t>
      </w:r>
      <w:r w:rsidR="00962548">
        <w:rPr>
          <w:rFonts w:hint="eastAsia"/>
          <w:kern w:val="0"/>
          <w:sz w:val="22"/>
          <w:szCs w:val="22"/>
        </w:rPr>
        <w:t>甲の</w:t>
      </w:r>
      <w:r w:rsidRPr="00A66FE9">
        <w:rPr>
          <w:rFonts w:hint="eastAsia"/>
          <w:kern w:val="0"/>
          <w:sz w:val="22"/>
          <w:szCs w:val="22"/>
        </w:rPr>
        <w:t>単独所有の知的財産権について、</w:t>
      </w:r>
      <w:r w:rsidR="00246AF2">
        <w:rPr>
          <w:rFonts w:hint="eastAsia"/>
          <w:kern w:val="0"/>
          <w:sz w:val="22"/>
          <w:szCs w:val="22"/>
        </w:rPr>
        <w:t>当該知的財産権に係る出願等をするときに、</w:t>
      </w:r>
      <w:r w:rsidRPr="00A66FE9">
        <w:rPr>
          <w:rFonts w:hint="eastAsia"/>
          <w:kern w:val="0"/>
          <w:sz w:val="22"/>
          <w:szCs w:val="22"/>
        </w:rPr>
        <w:t>乙又は乙の指定する者から非独占的実施権又は独占的実施権の許諾を受けたい旨の</w:t>
      </w:r>
      <w:r w:rsidR="00246AF2">
        <w:rPr>
          <w:rFonts w:hint="eastAsia"/>
          <w:kern w:val="0"/>
          <w:sz w:val="22"/>
          <w:szCs w:val="22"/>
        </w:rPr>
        <w:t>申し出</w:t>
      </w:r>
      <w:r w:rsidRPr="00A66FE9">
        <w:rPr>
          <w:rFonts w:hint="eastAsia"/>
          <w:kern w:val="0"/>
          <w:sz w:val="22"/>
          <w:szCs w:val="22"/>
        </w:rPr>
        <w:t>が</w:t>
      </w:r>
      <w:r w:rsidR="00246AF2">
        <w:rPr>
          <w:rFonts w:hint="eastAsia"/>
          <w:kern w:val="0"/>
          <w:sz w:val="22"/>
          <w:szCs w:val="22"/>
        </w:rPr>
        <w:t>なされ</w:t>
      </w:r>
      <w:r w:rsidRPr="00A66FE9">
        <w:rPr>
          <w:rFonts w:hint="eastAsia"/>
          <w:kern w:val="0"/>
          <w:sz w:val="22"/>
          <w:szCs w:val="22"/>
        </w:rPr>
        <w:t>た場合は、別途協議の</w:t>
      </w:r>
      <w:r w:rsidR="00DF6388" w:rsidRPr="00A66FE9">
        <w:rPr>
          <w:rFonts w:hint="eastAsia"/>
          <w:kern w:val="0"/>
          <w:sz w:val="22"/>
          <w:szCs w:val="22"/>
        </w:rPr>
        <w:t>うえ</w:t>
      </w:r>
      <w:r w:rsidR="001F1C54">
        <w:rPr>
          <w:rFonts w:hint="eastAsia"/>
          <w:kern w:val="0"/>
          <w:sz w:val="22"/>
          <w:szCs w:val="22"/>
        </w:rPr>
        <w:t>、</w:t>
      </w:r>
      <w:r w:rsidRPr="00A66FE9">
        <w:rPr>
          <w:rFonts w:hint="eastAsia"/>
          <w:kern w:val="0"/>
          <w:sz w:val="22"/>
          <w:szCs w:val="22"/>
        </w:rPr>
        <w:t>合意する条件で、乙又は乙の指定する者に非独占的実施権又は独占的実施権を許諾することができるものとし、甲及び乙</w:t>
      </w:r>
      <w:r w:rsidR="008713E2" w:rsidRPr="008713E2">
        <w:rPr>
          <w:rFonts w:hint="eastAsia"/>
          <w:kern w:val="0"/>
          <w:sz w:val="22"/>
          <w:szCs w:val="22"/>
        </w:rPr>
        <w:t>又は乙の指定する者</w:t>
      </w:r>
      <w:r w:rsidRPr="00A66FE9">
        <w:rPr>
          <w:rFonts w:hint="eastAsia"/>
          <w:kern w:val="0"/>
          <w:sz w:val="22"/>
          <w:szCs w:val="22"/>
        </w:rPr>
        <w:t>は、当該実施権の許諾に係る契約を締結するものとする。ただし、乙</w:t>
      </w:r>
      <w:bookmarkStart w:id="2" w:name="_Hlk129798823"/>
      <w:r w:rsidRPr="00A66FE9">
        <w:rPr>
          <w:rFonts w:hint="eastAsia"/>
          <w:kern w:val="0"/>
          <w:sz w:val="22"/>
          <w:szCs w:val="22"/>
        </w:rPr>
        <w:t>又は乙の指定する者</w:t>
      </w:r>
      <w:bookmarkEnd w:id="2"/>
      <w:r w:rsidRPr="00A66FE9">
        <w:rPr>
          <w:rFonts w:hint="eastAsia"/>
          <w:kern w:val="0"/>
          <w:sz w:val="22"/>
          <w:szCs w:val="22"/>
        </w:rPr>
        <w:t>が</w:t>
      </w:r>
      <w:r w:rsidR="00246AF2">
        <w:rPr>
          <w:rFonts w:hint="eastAsia"/>
          <w:kern w:val="0"/>
          <w:sz w:val="22"/>
          <w:szCs w:val="22"/>
        </w:rPr>
        <w:t>、当該実施権の許諾を受けた甲単独の知的財産権について、</w:t>
      </w:r>
      <w:r w:rsidRPr="00A66FE9">
        <w:rPr>
          <w:rFonts w:hint="eastAsia"/>
          <w:kern w:val="0"/>
          <w:sz w:val="22"/>
          <w:szCs w:val="22"/>
        </w:rPr>
        <w:t>出願日から３年経過後においても実施又は実施に向けた具体的な開発計画等の提示</w:t>
      </w:r>
      <w:r w:rsidR="00246AF2">
        <w:rPr>
          <w:rFonts w:hint="eastAsia"/>
          <w:kern w:val="0"/>
          <w:sz w:val="22"/>
          <w:szCs w:val="22"/>
        </w:rPr>
        <w:t>をし</w:t>
      </w:r>
      <w:r w:rsidRPr="00A66FE9">
        <w:rPr>
          <w:rFonts w:hint="eastAsia"/>
          <w:kern w:val="0"/>
          <w:sz w:val="22"/>
          <w:szCs w:val="22"/>
        </w:rPr>
        <w:t>ない場合は、甲は当該実施権の許諾を</w:t>
      </w:r>
      <w:r w:rsidR="00FC38D7">
        <w:rPr>
          <w:rFonts w:hint="eastAsia"/>
          <w:kern w:val="0"/>
          <w:sz w:val="22"/>
          <w:szCs w:val="22"/>
        </w:rPr>
        <w:t>解除する</w:t>
      </w:r>
      <w:r w:rsidRPr="00A66FE9">
        <w:rPr>
          <w:rFonts w:hint="eastAsia"/>
          <w:kern w:val="0"/>
          <w:sz w:val="22"/>
          <w:szCs w:val="22"/>
        </w:rPr>
        <w:t>ことができるものとする。</w:t>
      </w:r>
    </w:p>
    <w:p w14:paraId="505DDF73" w14:textId="77777777" w:rsidR="00E06A4F" w:rsidRPr="00A66FE9" w:rsidRDefault="00E06A4F" w:rsidP="00E06A4F">
      <w:pPr>
        <w:widowControl w:val="0"/>
        <w:autoSpaceDE w:val="0"/>
        <w:autoSpaceDN w:val="0"/>
        <w:adjustRightInd w:val="0"/>
        <w:spacing w:line="240" w:lineRule="auto"/>
        <w:ind w:left="218" w:hangingChars="99" w:hanging="218"/>
        <w:rPr>
          <w:kern w:val="0"/>
          <w:sz w:val="22"/>
          <w:szCs w:val="22"/>
        </w:rPr>
      </w:pPr>
      <w:r w:rsidRPr="00A66FE9">
        <w:rPr>
          <w:rFonts w:hint="eastAsia"/>
          <w:kern w:val="0"/>
          <w:sz w:val="22"/>
          <w:szCs w:val="22"/>
        </w:rPr>
        <w:t>２　乙又は</w:t>
      </w:r>
      <w:bookmarkStart w:id="3" w:name="_Hlk129798803"/>
      <w:r w:rsidRPr="00A66FE9">
        <w:rPr>
          <w:rFonts w:hint="eastAsia"/>
          <w:kern w:val="0"/>
          <w:sz w:val="22"/>
          <w:szCs w:val="22"/>
        </w:rPr>
        <w:t>乙の指定する者</w:t>
      </w:r>
      <w:bookmarkEnd w:id="3"/>
      <w:r w:rsidRPr="00A66FE9">
        <w:rPr>
          <w:rFonts w:hint="eastAsia"/>
          <w:kern w:val="0"/>
          <w:sz w:val="22"/>
          <w:szCs w:val="22"/>
        </w:rPr>
        <w:t>は、前項により締結した契約に定める許諾の対価を甲に支払わなければならない。なお、乙は、乙の指定する者の本項の規定による許諾の対価の支払いにつき責を負うものとする。</w:t>
      </w:r>
    </w:p>
    <w:p w14:paraId="3C522129" w14:textId="77777777" w:rsidR="00E06A4F" w:rsidRPr="00A66FE9" w:rsidRDefault="00E06A4F" w:rsidP="00E06A4F">
      <w:pPr>
        <w:widowControl w:val="0"/>
        <w:autoSpaceDE w:val="0"/>
        <w:autoSpaceDN w:val="0"/>
        <w:adjustRightInd w:val="0"/>
        <w:spacing w:line="240" w:lineRule="auto"/>
        <w:ind w:left="218" w:hangingChars="99" w:hanging="218"/>
        <w:rPr>
          <w:kern w:val="0"/>
          <w:sz w:val="22"/>
          <w:szCs w:val="22"/>
        </w:rPr>
      </w:pPr>
    </w:p>
    <w:p w14:paraId="35CEE854" w14:textId="77777777" w:rsidR="00E06A4F" w:rsidRPr="00A66FE9" w:rsidRDefault="00E06A4F" w:rsidP="00E06A4F">
      <w:pPr>
        <w:widowControl w:val="0"/>
        <w:autoSpaceDE w:val="0"/>
        <w:autoSpaceDN w:val="0"/>
        <w:adjustRightInd w:val="0"/>
        <w:spacing w:line="240" w:lineRule="auto"/>
        <w:rPr>
          <w:rFonts w:ascii="ＭＳ ゴシック" w:eastAsia="ＭＳ ゴシック" w:hAnsi="ＭＳ ゴシック"/>
          <w:kern w:val="0"/>
          <w:sz w:val="22"/>
          <w:szCs w:val="22"/>
        </w:rPr>
      </w:pPr>
      <w:r w:rsidRPr="00A66FE9">
        <w:rPr>
          <w:rFonts w:ascii="ＭＳ ゴシック" w:eastAsia="ＭＳ ゴシック" w:hAnsi="ＭＳ ゴシック" w:hint="eastAsia"/>
          <w:kern w:val="0"/>
          <w:sz w:val="22"/>
          <w:szCs w:val="22"/>
        </w:rPr>
        <w:lastRenderedPageBreak/>
        <w:t>（甲乙共有の知的財産権の実施）</w:t>
      </w:r>
    </w:p>
    <w:p w14:paraId="5DB3AE76" w14:textId="77777777" w:rsidR="00E06A4F" w:rsidRPr="00A66FE9" w:rsidRDefault="00E06A4F" w:rsidP="00E06A4F">
      <w:pPr>
        <w:widowControl w:val="0"/>
        <w:autoSpaceDE w:val="0"/>
        <w:autoSpaceDN w:val="0"/>
        <w:adjustRightInd w:val="0"/>
        <w:spacing w:line="240" w:lineRule="auto"/>
        <w:ind w:left="241" w:hanging="241"/>
        <w:rPr>
          <w:kern w:val="0"/>
          <w:sz w:val="22"/>
          <w:szCs w:val="22"/>
        </w:rPr>
      </w:pPr>
      <w:r w:rsidRPr="00A66FE9">
        <w:rPr>
          <w:rFonts w:hint="eastAsia"/>
          <w:kern w:val="0"/>
          <w:sz w:val="22"/>
          <w:szCs w:val="22"/>
        </w:rPr>
        <w:t xml:space="preserve">第２０条　</w:t>
      </w:r>
      <w:r w:rsidR="002C2914">
        <w:rPr>
          <w:rFonts w:hint="eastAsia"/>
          <w:kern w:val="0"/>
          <w:sz w:val="22"/>
          <w:szCs w:val="22"/>
        </w:rPr>
        <w:t>第１８</w:t>
      </w:r>
      <w:r w:rsidR="002421ED" w:rsidRPr="00A66FE9">
        <w:rPr>
          <w:rFonts w:hint="eastAsia"/>
          <w:kern w:val="0"/>
          <w:sz w:val="22"/>
          <w:szCs w:val="22"/>
        </w:rPr>
        <w:t>条第１項に基づき、甲が、その持分の一部を乙に譲渡し、単独所有の知的財産権を甲及び乙の共有</w:t>
      </w:r>
      <w:r w:rsidR="002F22DC">
        <w:rPr>
          <w:rFonts w:hint="eastAsia"/>
          <w:kern w:val="0"/>
          <w:sz w:val="22"/>
          <w:szCs w:val="22"/>
        </w:rPr>
        <w:t>の知的財産権</w:t>
      </w:r>
      <w:r w:rsidR="002421ED" w:rsidRPr="00A66FE9">
        <w:rPr>
          <w:rFonts w:hint="eastAsia"/>
          <w:kern w:val="0"/>
          <w:sz w:val="22"/>
          <w:szCs w:val="22"/>
        </w:rPr>
        <w:t>とした場合、甲及び乙は、当該甲乙共有の知的財産権について、次のとおり取り扱うものとする。</w:t>
      </w:r>
    </w:p>
    <w:p w14:paraId="5138DDCD" w14:textId="77777777" w:rsidR="002421ED" w:rsidRPr="00A66FE9" w:rsidRDefault="002421ED" w:rsidP="0073312D">
      <w:pPr>
        <w:widowControl w:val="0"/>
        <w:autoSpaceDE w:val="0"/>
        <w:autoSpaceDN w:val="0"/>
        <w:adjustRightInd w:val="0"/>
        <w:spacing w:line="240" w:lineRule="auto"/>
        <w:ind w:left="660" w:hangingChars="300" w:hanging="660"/>
        <w:rPr>
          <w:kern w:val="0"/>
          <w:sz w:val="22"/>
          <w:szCs w:val="22"/>
        </w:rPr>
      </w:pPr>
      <w:r w:rsidRPr="00A66FE9">
        <w:rPr>
          <w:rFonts w:hint="eastAsia"/>
          <w:kern w:val="0"/>
          <w:sz w:val="22"/>
          <w:szCs w:val="22"/>
        </w:rPr>
        <w:t xml:space="preserve">　一　当該知的財産権に係る出願</w:t>
      </w:r>
      <w:r w:rsidR="00C46E95" w:rsidRPr="00A66FE9">
        <w:rPr>
          <w:rFonts w:hint="eastAsia"/>
          <w:kern w:val="0"/>
          <w:sz w:val="22"/>
          <w:szCs w:val="22"/>
        </w:rPr>
        <w:t>等</w:t>
      </w:r>
      <w:r w:rsidRPr="00A66FE9">
        <w:rPr>
          <w:rFonts w:hint="eastAsia"/>
          <w:kern w:val="0"/>
          <w:sz w:val="22"/>
          <w:szCs w:val="22"/>
        </w:rPr>
        <w:t>費用</w:t>
      </w:r>
      <w:r w:rsidR="001F1C54">
        <w:rPr>
          <w:rFonts w:hint="eastAsia"/>
          <w:kern w:val="0"/>
          <w:sz w:val="22"/>
          <w:szCs w:val="22"/>
        </w:rPr>
        <w:t>は、原則として乙が全額</w:t>
      </w:r>
      <w:r w:rsidRPr="00A66FE9">
        <w:rPr>
          <w:rFonts w:hint="eastAsia"/>
          <w:kern w:val="0"/>
          <w:sz w:val="22"/>
          <w:szCs w:val="22"/>
        </w:rPr>
        <w:t>負担する</w:t>
      </w:r>
      <w:r w:rsidR="001F1C54">
        <w:rPr>
          <w:rFonts w:hint="eastAsia"/>
          <w:kern w:val="0"/>
          <w:sz w:val="22"/>
          <w:szCs w:val="22"/>
        </w:rPr>
        <w:t>ものとする</w:t>
      </w:r>
      <w:r w:rsidRPr="00A66FE9">
        <w:rPr>
          <w:rFonts w:hint="eastAsia"/>
          <w:kern w:val="0"/>
          <w:sz w:val="22"/>
          <w:szCs w:val="22"/>
        </w:rPr>
        <w:t>。</w:t>
      </w:r>
    </w:p>
    <w:p w14:paraId="0DA1E1C2" w14:textId="77777777" w:rsidR="002421ED" w:rsidRPr="00A66FE9" w:rsidRDefault="002421ED" w:rsidP="0073312D">
      <w:pPr>
        <w:widowControl w:val="0"/>
        <w:autoSpaceDE w:val="0"/>
        <w:autoSpaceDN w:val="0"/>
        <w:adjustRightInd w:val="0"/>
        <w:spacing w:line="240" w:lineRule="auto"/>
        <w:ind w:left="660" w:hangingChars="300" w:hanging="660"/>
        <w:rPr>
          <w:kern w:val="0"/>
          <w:sz w:val="22"/>
          <w:szCs w:val="22"/>
        </w:rPr>
      </w:pPr>
      <w:r w:rsidRPr="00A66FE9">
        <w:rPr>
          <w:rFonts w:hint="eastAsia"/>
          <w:kern w:val="0"/>
          <w:sz w:val="22"/>
          <w:szCs w:val="22"/>
        </w:rPr>
        <w:t xml:space="preserve">　二　甲は、甲乙共有の知的財産権</w:t>
      </w:r>
      <w:r w:rsidR="00004123">
        <w:rPr>
          <w:rFonts w:hint="eastAsia"/>
          <w:kern w:val="0"/>
          <w:sz w:val="22"/>
          <w:szCs w:val="22"/>
        </w:rPr>
        <w:t>について、</w:t>
      </w:r>
      <w:r w:rsidR="0073312D" w:rsidRPr="00EB6306">
        <w:rPr>
          <w:rFonts w:hint="eastAsia"/>
          <w:kern w:val="0"/>
          <w:sz w:val="22"/>
          <w:szCs w:val="22"/>
        </w:rPr>
        <w:t>第２５条第１項に定める甲の教育及び研究活動の範囲を除き自己</w:t>
      </w:r>
      <w:r w:rsidRPr="00A66FE9">
        <w:rPr>
          <w:rFonts w:hint="eastAsia"/>
          <w:kern w:val="0"/>
          <w:sz w:val="22"/>
          <w:szCs w:val="22"/>
        </w:rPr>
        <w:t>実施しない。</w:t>
      </w:r>
    </w:p>
    <w:p w14:paraId="165E929D" w14:textId="77777777" w:rsidR="002421ED" w:rsidRPr="00A66FE9" w:rsidRDefault="002421ED" w:rsidP="00004123">
      <w:pPr>
        <w:widowControl w:val="0"/>
        <w:autoSpaceDE w:val="0"/>
        <w:autoSpaceDN w:val="0"/>
        <w:adjustRightInd w:val="0"/>
        <w:spacing w:line="240" w:lineRule="auto"/>
        <w:ind w:left="660" w:hangingChars="300" w:hanging="660"/>
        <w:rPr>
          <w:kern w:val="0"/>
          <w:sz w:val="22"/>
          <w:szCs w:val="22"/>
        </w:rPr>
      </w:pPr>
      <w:r w:rsidRPr="00A66FE9">
        <w:rPr>
          <w:rFonts w:hint="eastAsia"/>
          <w:kern w:val="0"/>
          <w:sz w:val="22"/>
          <w:szCs w:val="22"/>
        </w:rPr>
        <w:t xml:space="preserve">　三　</w:t>
      </w:r>
      <w:r w:rsidR="00B12880">
        <w:rPr>
          <w:rFonts w:hint="eastAsia"/>
          <w:kern w:val="0"/>
          <w:sz w:val="22"/>
          <w:szCs w:val="22"/>
        </w:rPr>
        <w:t>甲乙共有の知的財産権について、</w:t>
      </w:r>
      <w:r w:rsidRPr="00A66FE9">
        <w:rPr>
          <w:rFonts w:hint="eastAsia"/>
          <w:kern w:val="0"/>
          <w:sz w:val="22"/>
          <w:szCs w:val="22"/>
        </w:rPr>
        <w:t>乙及び乙の指定する者</w:t>
      </w:r>
      <w:r w:rsidR="00B12880">
        <w:rPr>
          <w:rFonts w:hint="eastAsia"/>
          <w:kern w:val="0"/>
          <w:sz w:val="22"/>
          <w:szCs w:val="22"/>
        </w:rPr>
        <w:t>が</w:t>
      </w:r>
      <w:r w:rsidR="000A6279" w:rsidRPr="00A66FE9">
        <w:rPr>
          <w:rFonts w:hint="eastAsia"/>
          <w:kern w:val="0"/>
          <w:sz w:val="22"/>
          <w:szCs w:val="22"/>
        </w:rPr>
        <w:t>独占的</w:t>
      </w:r>
      <w:r w:rsidRPr="00A66FE9">
        <w:rPr>
          <w:rFonts w:hint="eastAsia"/>
          <w:kern w:val="0"/>
          <w:sz w:val="22"/>
          <w:szCs w:val="22"/>
        </w:rPr>
        <w:t>実施</w:t>
      </w:r>
      <w:r w:rsidR="00004123">
        <w:rPr>
          <w:rFonts w:hint="eastAsia"/>
          <w:kern w:val="0"/>
          <w:sz w:val="22"/>
          <w:szCs w:val="22"/>
        </w:rPr>
        <w:t>権の許諾</w:t>
      </w:r>
      <w:r w:rsidR="00B12880">
        <w:rPr>
          <w:rFonts w:hint="eastAsia"/>
          <w:kern w:val="0"/>
          <w:sz w:val="22"/>
          <w:szCs w:val="22"/>
        </w:rPr>
        <w:t>を希望する</w:t>
      </w:r>
      <w:r w:rsidRPr="00A66FE9">
        <w:rPr>
          <w:rFonts w:hint="eastAsia"/>
          <w:kern w:val="0"/>
          <w:sz w:val="22"/>
          <w:szCs w:val="22"/>
        </w:rPr>
        <w:t>ときは、</w:t>
      </w:r>
      <w:r w:rsidR="00B12880">
        <w:rPr>
          <w:rFonts w:hint="eastAsia"/>
          <w:kern w:val="0"/>
          <w:sz w:val="22"/>
          <w:szCs w:val="22"/>
        </w:rPr>
        <w:t>当該独占的実施</w:t>
      </w:r>
      <w:r w:rsidR="00004123">
        <w:rPr>
          <w:rFonts w:hint="eastAsia"/>
          <w:kern w:val="0"/>
          <w:sz w:val="22"/>
          <w:szCs w:val="22"/>
        </w:rPr>
        <w:t>権の許諾</w:t>
      </w:r>
      <w:r w:rsidR="00B12880">
        <w:rPr>
          <w:rFonts w:hint="eastAsia"/>
          <w:kern w:val="0"/>
          <w:sz w:val="22"/>
          <w:szCs w:val="22"/>
        </w:rPr>
        <w:t>期間、</w:t>
      </w:r>
      <w:r w:rsidR="00004123">
        <w:rPr>
          <w:rFonts w:hint="eastAsia"/>
          <w:kern w:val="0"/>
          <w:sz w:val="22"/>
          <w:szCs w:val="22"/>
        </w:rPr>
        <w:t>許諾</w:t>
      </w:r>
      <w:r w:rsidR="00775C70">
        <w:rPr>
          <w:rFonts w:hint="eastAsia"/>
          <w:kern w:val="0"/>
          <w:sz w:val="22"/>
          <w:szCs w:val="22"/>
        </w:rPr>
        <w:t>の対価及びその他の条件について、甲乙</w:t>
      </w:r>
      <w:r w:rsidRPr="00A66FE9">
        <w:rPr>
          <w:rFonts w:hint="eastAsia"/>
          <w:kern w:val="0"/>
          <w:sz w:val="22"/>
          <w:szCs w:val="22"/>
        </w:rPr>
        <w:t>別途</w:t>
      </w:r>
      <w:r w:rsidR="000A6279" w:rsidRPr="00A66FE9">
        <w:rPr>
          <w:rFonts w:hint="eastAsia"/>
          <w:kern w:val="0"/>
          <w:sz w:val="22"/>
          <w:szCs w:val="22"/>
        </w:rPr>
        <w:t>協議のうえ、独占的実施</w:t>
      </w:r>
      <w:r w:rsidR="00004123">
        <w:rPr>
          <w:rFonts w:hint="eastAsia"/>
          <w:kern w:val="0"/>
          <w:sz w:val="22"/>
          <w:szCs w:val="22"/>
        </w:rPr>
        <w:t>権の許諾</w:t>
      </w:r>
      <w:r w:rsidR="000A6279" w:rsidRPr="00A66FE9">
        <w:rPr>
          <w:rFonts w:hint="eastAsia"/>
          <w:kern w:val="0"/>
          <w:sz w:val="22"/>
          <w:szCs w:val="22"/>
        </w:rPr>
        <w:t>に係る契約</w:t>
      </w:r>
      <w:r w:rsidR="00775C70">
        <w:rPr>
          <w:rFonts w:hint="eastAsia"/>
          <w:kern w:val="0"/>
          <w:sz w:val="22"/>
          <w:szCs w:val="22"/>
        </w:rPr>
        <w:t>において</w:t>
      </w:r>
      <w:r w:rsidR="002F22DC">
        <w:rPr>
          <w:rFonts w:hint="eastAsia"/>
          <w:kern w:val="0"/>
          <w:sz w:val="22"/>
          <w:szCs w:val="22"/>
        </w:rPr>
        <w:t>定める</w:t>
      </w:r>
      <w:r w:rsidR="00775C70">
        <w:rPr>
          <w:rFonts w:hint="eastAsia"/>
          <w:kern w:val="0"/>
          <w:sz w:val="22"/>
          <w:szCs w:val="22"/>
        </w:rPr>
        <w:t>ものとする。</w:t>
      </w:r>
    </w:p>
    <w:p w14:paraId="452B6149" w14:textId="77777777" w:rsidR="00775C70" w:rsidRDefault="002421ED" w:rsidP="00004123">
      <w:pPr>
        <w:widowControl w:val="0"/>
        <w:autoSpaceDE w:val="0"/>
        <w:autoSpaceDN w:val="0"/>
        <w:adjustRightInd w:val="0"/>
        <w:spacing w:line="240" w:lineRule="auto"/>
        <w:ind w:left="660" w:hangingChars="300" w:hanging="660"/>
        <w:rPr>
          <w:kern w:val="0"/>
          <w:sz w:val="22"/>
          <w:szCs w:val="22"/>
        </w:rPr>
      </w:pPr>
      <w:r w:rsidRPr="00A66FE9">
        <w:rPr>
          <w:rFonts w:hint="eastAsia"/>
          <w:kern w:val="0"/>
          <w:sz w:val="22"/>
          <w:szCs w:val="22"/>
        </w:rPr>
        <w:t xml:space="preserve">　四　</w:t>
      </w:r>
      <w:r w:rsidR="00775C70">
        <w:rPr>
          <w:rFonts w:hint="eastAsia"/>
          <w:kern w:val="0"/>
          <w:sz w:val="22"/>
          <w:szCs w:val="22"/>
        </w:rPr>
        <w:t>甲乙共有の知的財産権について</w:t>
      </w:r>
      <w:r w:rsidR="00B12880">
        <w:rPr>
          <w:rFonts w:hint="eastAsia"/>
          <w:kern w:val="0"/>
          <w:sz w:val="22"/>
          <w:szCs w:val="22"/>
        </w:rPr>
        <w:t>、乙及び乙の指定する者が非独占的</w:t>
      </w:r>
      <w:r w:rsidR="00775C70">
        <w:rPr>
          <w:rFonts w:hint="eastAsia"/>
          <w:kern w:val="0"/>
          <w:sz w:val="22"/>
          <w:szCs w:val="22"/>
        </w:rPr>
        <w:t>に</w:t>
      </w:r>
      <w:r w:rsidR="00B12880">
        <w:rPr>
          <w:rFonts w:hint="eastAsia"/>
          <w:kern w:val="0"/>
          <w:sz w:val="22"/>
          <w:szCs w:val="22"/>
        </w:rPr>
        <w:t>実施</w:t>
      </w:r>
      <w:r w:rsidR="00775C70">
        <w:rPr>
          <w:rFonts w:hint="eastAsia"/>
          <w:kern w:val="0"/>
          <w:sz w:val="22"/>
          <w:szCs w:val="22"/>
        </w:rPr>
        <w:t>することを希望するときは、乙又は乙の指定する者は、当該甲乙共有の知的財産権を実施しようとするときに、その旨を甲に通知</w:t>
      </w:r>
      <w:r w:rsidR="00004123">
        <w:rPr>
          <w:rFonts w:hint="eastAsia"/>
          <w:kern w:val="0"/>
          <w:sz w:val="22"/>
          <w:szCs w:val="22"/>
        </w:rPr>
        <w:t>するものと</w:t>
      </w:r>
      <w:r w:rsidR="00775C70">
        <w:rPr>
          <w:rFonts w:hint="eastAsia"/>
          <w:kern w:val="0"/>
          <w:sz w:val="22"/>
          <w:szCs w:val="22"/>
        </w:rPr>
        <w:t>し、</w:t>
      </w:r>
      <w:r w:rsidR="00EE6CB2">
        <w:rPr>
          <w:rFonts w:hint="eastAsia"/>
          <w:kern w:val="0"/>
          <w:sz w:val="22"/>
          <w:szCs w:val="22"/>
        </w:rPr>
        <w:t>甲及び乙は、</w:t>
      </w:r>
      <w:r w:rsidR="00775C70">
        <w:rPr>
          <w:rFonts w:hint="eastAsia"/>
          <w:kern w:val="0"/>
          <w:sz w:val="22"/>
          <w:szCs w:val="22"/>
        </w:rPr>
        <w:t>甲への非独占的実施の対価及びその他の条件について、別途協議のうえ、実施契約において定めるものとする。</w:t>
      </w:r>
    </w:p>
    <w:p w14:paraId="2C3FF59A" w14:textId="77777777" w:rsidR="002421ED" w:rsidRPr="00A66FE9" w:rsidRDefault="00775C70" w:rsidP="008C7E0F">
      <w:pPr>
        <w:widowControl w:val="0"/>
        <w:autoSpaceDE w:val="0"/>
        <w:autoSpaceDN w:val="0"/>
        <w:adjustRightInd w:val="0"/>
        <w:spacing w:line="240" w:lineRule="auto"/>
        <w:ind w:leftChars="100" w:left="650" w:hangingChars="200" w:hanging="440"/>
        <w:rPr>
          <w:kern w:val="0"/>
          <w:sz w:val="22"/>
          <w:szCs w:val="22"/>
        </w:rPr>
      </w:pPr>
      <w:r>
        <w:rPr>
          <w:rFonts w:hint="eastAsia"/>
          <w:kern w:val="0"/>
          <w:sz w:val="22"/>
          <w:szCs w:val="22"/>
        </w:rPr>
        <w:t>五　前号の場合、</w:t>
      </w:r>
      <w:r w:rsidR="002421ED" w:rsidRPr="00A66FE9">
        <w:rPr>
          <w:rFonts w:hint="eastAsia"/>
          <w:kern w:val="0"/>
          <w:sz w:val="22"/>
          <w:szCs w:val="22"/>
        </w:rPr>
        <w:t>甲及び乙は、甲乙共有の知的財産権について、</w:t>
      </w:r>
      <w:r w:rsidR="000A6279" w:rsidRPr="00A66FE9">
        <w:rPr>
          <w:rFonts w:hint="eastAsia"/>
          <w:kern w:val="0"/>
          <w:sz w:val="22"/>
          <w:szCs w:val="22"/>
        </w:rPr>
        <w:t>事前に相手方の書面による同意を得ることなく、</w:t>
      </w:r>
      <w:r w:rsidR="002421ED" w:rsidRPr="00A66FE9">
        <w:rPr>
          <w:rFonts w:hint="eastAsia"/>
          <w:kern w:val="0"/>
          <w:sz w:val="22"/>
          <w:szCs w:val="22"/>
        </w:rPr>
        <w:t>第三者に実施権を許諾</w:t>
      </w:r>
      <w:r w:rsidR="000A6279" w:rsidRPr="00A66FE9">
        <w:rPr>
          <w:rFonts w:hint="eastAsia"/>
          <w:kern w:val="0"/>
          <w:sz w:val="22"/>
          <w:szCs w:val="22"/>
        </w:rPr>
        <w:t>することが</w:t>
      </w:r>
      <w:r w:rsidR="002421ED" w:rsidRPr="00A66FE9">
        <w:rPr>
          <w:rFonts w:hint="eastAsia"/>
          <w:kern w:val="0"/>
          <w:sz w:val="22"/>
          <w:szCs w:val="22"/>
        </w:rPr>
        <w:t>できるものとする。</w:t>
      </w:r>
    </w:p>
    <w:p w14:paraId="2CBDE4BF" w14:textId="77777777" w:rsidR="002421ED" w:rsidRPr="00A66FE9" w:rsidRDefault="002421ED" w:rsidP="008C7E0F">
      <w:pPr>
        <w:widowControl w:val="0"/>
        <w:autoSpaceDE w:val="0"/>
        <w:autoSpaceDN w:val="0"/>
        <w:adjustRightInd w:val="0"/>
        <w:spacing w:line="240" w:lineRule="auto"/>
        <w:ind w:left="660" w:hangingChars="300" w:hanging="660"/>
        <w:rPr>
          <w:kern w:val="0"/>
          <w:sz w:val="22"/>
          <w:szCs w:val="22"/>
        </w:rPr>
      </w:pPr>
      <w:r w:rsidRPr="00A66FE9">
        <w:rPr>
          <w:rFonts w:hint="eastAsia"/>
          <w:kern w:val="0"/>
          <w:sz w:val="22"/>
          <w:szCs w:val="22"/>
        </w:rPr>
        <w:t xml:space="preserve">　</w:t>
      </w:r>
      <w:r w:rsidR="008C7E0F">
        <w:rPr>
          <w:rFonts w:hint="eastAsia"/>
          <w:kern w:val="0"/>
          <w:sz w:val="22"/>
          <w:szCs w:val="22"/>
        </w:rPr>
        <w:t xml:space="preserve">　　この場合、</w:t>
      </w:r>
      <w:r w:rsidRPr="00A66FE9">
        <w:rPr>
          <w:rFonts w:hint="eastAsia"/>
          <w:kern w:val="0"/>
          <w:sz w:val="22"/>
          <w:szCs w:val="22"/>
        </w:rPr>
        <w:t>甲及び乙は、当該</w:t>
      </w:r>
      <w:r w:rsidR="008C7E0F">
        <w:rPr>
          <w:rFonts w:hint="eastAsia"/>
          <w:kern w:val="0"/>
          <w:sz w:val="22"/>
          <w:szCs w:val="22"/>
        </w:rPr>
        <w:t>実施許諾した</w:t>
      </w:r>
      <w:r w:rsidRPr="00A66FE9">
        <w:rPr>
          <w:rFonts w:hint="eastAsia"/>
          <w:kern w:val="0"/>
          <w:sz w:val="22"/>
          <w:szCs w:val="22"/>
        </w:rPr>
        <w:t>第三者から実施料を徴収するものとし、当該知的財産権に係る甲及び乙の持分に応じて、それぞれに配分するものとする。</w:t>
      </w:r>
    </w:p>
    <w:p w14:paraId="0BFD3806" w14:textId="77777777" w:rsidR="00E06A4F" w:rsidRPr="00A66FE9" w:rsidRDefault="00E06A4F" w:rsidP="00E06A4F">
      <w:pPr>
        <w:widowControl w:val="0"/>
        <w:autoSpaceDE w:val="0"/>
        <w:autoSpaceDN w:val="0"/>
        <w:adjustRightInd w:val="0"/>
        <w:spacing w:line="240" w:lineRule="auto"/>
        <w:ind w:left="601"/>
        <w:rPr>
          <w:kern w:val="0"/>
          <w:sz w:val="22"/>
          <w:szCs w:val="22"/>
        </w:rPr>
      </w:pPr>
    </w:p>
    <w:p w14:paraId="0C5B0058" w14:textId="77777777" w:rsidR="00E06A4F" w:rsidRPr="00A66FE9" w:rsidRDefault="00E06A4F" w:rsidP="00E06A4F">
      <w:pPr>
        <w:widowControl w:val="0"/>
        <w:autoSpaceDE w:val="0"/>
        <w:autoSpaceDN w:val="0"/>
        <w:adjustRightInd w:val="0"/>
        <w:spacing w:line="240" w:lineRule="auto"/>
        <w:rPr>
          <w:rFonts w:ascii="ＭＳ ゴシック" w:eastAsia="ＭＳ ゴシック" w:hAnsi="ＭＳ ゴシック"/>
          <w:kern w:val="0"/>
          <w:sz w:val="22"/>
          <w:szCs w:val="22"/>
        </w:rPr>
      </w:pPr>
      <w:r w:rsidRPr="00A66FE9">
        <w:rPr>
          <w:rFonts w:ascii="ＭＳ ゴシック" w:eastAsia="ＭＳ ゴシック" w:hAnsi="ＭＳ ゴシック" w:hint="eastAsia"/>
          <w:kern w:val="0"/>
          <w:sz w:val="22"/>
          <w:szCs w:val="22"/>
        </w:rPr>
        <w:t>（ノウハウの指定）</w:t>
      </w:r>
    </w:p>
    <w:p w14:paraId="1A28F25C" w14:textId="77777777" w:rsidR="00E06A4F" w:rsidRPr="00A66FE9" w:rsidRDefault="00E06A4F" w:rsidP="00E06A4F">
      <w:pPr>
        <w:widowControl w:val="0"/>
        <w:autoSpaceDE w:val="0"/>
        <w:autoSpaceDN w:val="0"/>
        <w:adjustRightInd w:val="0"/>
        <w:spacing w:line="240" w:lineRule="auto"/>
        <w:ind w:left="241" w:hanging="241"/>
        <w:rPr>
          <w:kern w:val="0"/>
          <w:sz w:val="22"/>
          <w:szCs w:val="22"/>
        </w:rPr>
      </w:pPr>
      <w:r w:rsidRPr="00A66FE9">
        <w:rPr>
          <w:rFonts w:hint="eastAsia"/>
          <w:kern w:val="0"/>
          <w:sz w:val="22"/>
          <w:szCs w:val="22"/>
        </w:rPr>
        <w:t>第２１条　甲及び乙は、</w:t>
      </w:r>
      <w:r w:rsidR="00C80687">
        <w:rPr>
          <w:rFonts w:hint="eastAsia"/>
          <w:kern w:val="0"/>
          <w:sz w:val="22"/>
          <w:szCs w:val="22"/>
        </w:rPr>
        <w:t>ノウハウに指定する必要のある研究成果が得られた場合は、</w:t>
      </w:r>
      <w:r w:rsidRPr="00A66FE9">
        <w:rPr>
          <w:rFonts w:hint="eastAsia"/>
          <w:kern w:val="0"/>
          <w:sz w:val="22"/>
          <w:szCs w:val="22"/>
        </w:rPr>
        <w:t>本研究期間の終了日から６０日以内に、別途協議の</w:t>
      </w:r>
      <w:r w:rsidR="00DF6388" w:rsidRPr="00A66FE9">
        <w:rPr>
          <w:rFonts w:hint="eastAsia"/>
          <w:kern w:val="0"/>
          <w:sz w:val="22"/>
          <w:szCs w:val="22"/>
        </w:rPr>
        <w:t>うえ</w:t>
      </w:r>
      <w:r w:rsidR="00C80687">
        <w:rPr>
          <w:rFonts w:hint="eastAsia"/>
          <w:kern w:val="0"/>
          <w:sz w:val="22"/>
          <w:szCs w:val="22"/>
        </w:rPr>
        <w:t>秘匿すべき期間を明示した</w:t>
      </w:r>
      <w:r w:rsidRPr="00A66FE9">
        <w:rPr>
          <w:rFonts w:hint="eastAsia"/>
          <w:kern w:val="0"/>
          <w:sz w:val="22"/>
          <w:szCs w:val="22"/>
        </w:rPr>
        <w:t>書面による合意により</w:t>
      </w:r>
      <w:r w:rsidR="0074347A">
        <w:rPr>
          <w:rFonts w:hint="eastAsia"/>
          <w:kern w:val="0"/>
          <w:sz w:val="22"/>
          <w:szCs w:val="22"/>
        </w:rPr>
        <w:t>ノウハウとして</w:t>
      </w:r>
      <w:r w:rsidRPr="00A66FE9">
        <w:rPr>
          <w:rFonts w:hint="eastAsia"/>
          <w:kern w:val="0"/>
          <w:sz w:val="22"/>
          <w:szCs w:val="22"/>
        </w:rPr>
        <w:t>指定するものとする。</w:t>
      </w:r>
    </w:p>
    <w:p w14:paraId="2FE6645A" w14:textId="77777777" w:rsidR="00E06A4F" w:rsidRPr="00A66FE9" w:rsidRDefault="00E06A4F" w:rsidP="0074347A">
      <w:pPr>
        <w:widowControl w:val="0"/>
        <w:autoSpaceDE w:val="0"/>
        <w:autoSpaceDN w:val="0"/>
        <w:adjustRightInd w:val="0"/>
        <w:spacing w:line="240" w:lineRule="auto"/>
        <w:ind w:left="220" w:hangingChars="100" w:hanging="220"/>
        <w:rPr>
          <w:kern w:val="0"/>
          <w:sz w:val="22"/>
          <w:szCs w:val="22"/>
        </w:rPr>
      </w:pPr>
      <w:r w:rsidRPr="00A66FE9">
        <w:rPr>
          <w:rFonts w:hint="eastAsia"/>
          <w:kern w:val="0"/>
          <w:sz w:val="22"/>
          <w:szCs w:val="22"/>
        </w:rPr>
        <w:t>２　前項のノウハウ</w:t>
      </w:r>
      <w:r w:rsidR="005A3BD0">
        <w:rPr>
          <w:rFonts w:hint="eastAsia"/>
          <w:kern w:val="0"/>
          <w:sz w:val="22"/>
          <w:szCs w:val="22"/>
        </w:rPr>
        <w:t>として</w:t>
      </w:r>
      <w:r w:rsidRPr="00A66FE9">
        <w:rPr>
          <w:rFonts w:hint="eastAsia"/>
          <w:kern w:val="0"/>
          <w:sz w:val="22"/>
          <w:szCs w:val="22"/>
        </w:rPr>
        <w:t>秘匿すべき期間は、原則として、</w:t>
      </w:r>
      <w:r w:rsidR="0074347A">
        <w:rPr>
          <w:rFonts w:hint="eastAsia"/>
          <w:kern w:val="0"/>
          <w:sz w:val="22"/>
          <w:szCs w:val="22"/>
        </w:rPr>
        <w:t>表記研究概要</w:t>
      </w:r>
      <w:r w:rsidR="0074347A">
        <w:rPr>
          <w:rFonts w:hint="eastAsia"/>
          <w:kern w:val="0"/>
          <w:sz w:val="22"/>
          <w:szCs w:val="22"/>
        </w:rPr>
        <w:t>7</w:t>
      </w:r>
      <w:r w:rsidR="0074347A">
        <w:rPr>
          <w:rFonts w:hint="eastAsia"/>
          <w:kern w:val="0"/>
          <w:sz w:val="22"/>
          <w:szCs w:val="22"/>
        </w:rPr>
        <w:t>．に</w:t>
      </w:r>
      <w:r w:rsidR="00132888">
        <w:rPr>
          <w:rFonts w:hint="eastAsia"/>
          <w:kern w:val="0"/>
          <w:sz w:val="22"/>
          <w:szCs w:val="22"/>
        </w:rPr>
        <w:t>掲げる</w:t>
      </w:r>
      <w:r w:rsidR="0074347A">
        <w:rPr>
          <w:rFonts w:hint="eastAsia"/>
          <w:kern w:val="0"/>
          <w:sz w:val="22"/>
          <w:szCs w:val="22"/>
        </w:rPr>
        <w:t>期間</w:t>
      </w:r>
      <w:r w:rsidRPr="00A66FE9">
        <w:rPr>
          <w:rFonts w:hint="eastAsia"/>
          <w:kern w:val="0"/>
          <w:sz w:val="22"/>
          <w:szCs w:val="22"/>
        </w:rPr>
        <w:t>とする。ただし、必要があるときは、甲乙協議の</w:t>
      </w:r>
      <w:r w:rsidR="00DF6388" w:rsidRPr="00A66FE9">
        <w:rPr>
          <w:rFonts w:hint="eastAsia"/>
          <w:kern w:val="0"/>
          <w:sz w:val="22"/>
          <w:szCs w:val="22"/>
        </w:rPr>
        <w:t>うえ</w:t>
      </w:r>
      <w:r w:rsidRPr="00A66FE9">
        <w:rPr>
          <w:rFonts w:hint="eastAsia"/>
          <w:kern w:val="0"/>
          <w:sz w:val="22"/>
          <w:szCs w:val="22"/>
        </w:rPr>
        <w:t>秘匿すべき期間を延長し、又は短縮することができる</w:t>
      </w:r>
      <w:r w:rsidR="0074347A">
        <w:rPr>
          <w:rFonts w:hint="eastAsia"/>
          <w:kern w:val="0"/>
          <w:sz w:val="22"/>
          <w:szCs w:val="22"/>
        </w:rPr>
        <w:t>ものとする</w:t>
      </w:r>
      <w:r w:rsidRPr="00A66FE9">
        <w:rPr>
          <w:rFonts w:hint="eastAsia"/>
          <w:kern w:val="0"/>
          <w:sz w:val="22"/>
          <w:szCs w:val="22"/>
        </w:rPr>
        <w:t>。</w:t>
      </w:r>
    </w:p>
    <w:p w14:paraId="34A49BA0" w14:textId="77777777" w:rsidR="00E06A4F" w:rsidRPr="00A66FE9" w:rsidRDefault="0074347A" w:rsidP="0074347A">
      <w:pPr>
        <w:widowControl w:val="0"/>
        <w:autoSpaceDE w:val="0"/>
        <w:autoSpaceDN w:val="0"/>
        <w:adjustRightInd w:val="0"/>
        <w:spacing w:line="240" w:lineRule="auto"/>
        <w:ind w:left="284" w:hangingChars="129" w:hanging="284"/>
        <w:rPr>
          <w:kern w:val="0"/>
          <w:sz w:val="22"/>
          <w:szCs w:val="22"/>
        </w:rPr>
      </w:pPr>
      <w:r>
        <w:rPr>
          <w:rFonts w:hint="eastAsia"/>
          <w:kern w:val="0"/>
          <w:sz w:val="22"/>
          <w:szCs w:val="22"/>
        </w:rPr>
        <w:t>３</w:t>
      </w:r>
      <w:r w:rsidR="00E06A4F" w:rsidRPr="00A66FE9">
        <w:rPr>
          <w:rFonts w:hint="eastAsia"/>
          <w:kern w:val="0"/>
          <w:sz w:val="22"/>
          <w:szCs w:val="22"/>
        </w:rPr>
        <w:t xml:space="preserve">　ノウハウ</w:t>
      </w:r>
      <w:r w:rsidR="007A647C" w:rsidRPr="00A66FE9">
        <w:rPr>
          <w:rFonts w:hint="eastAsia"/>
          <w:kern w:val="0"/>
          <w:sz w:val="22"/>
          <w:szCs w:val="22"/>
        </w:rPr>
        <w:t>を商業目的のために</w:t>
      </w:r>
      <w:r w:rsidR="002E7EFB" w:rsidRPr="00A66FE9">
        <w:rPr>
          <w:rFonts w:hint="eastAsia"/>
          <w:kern w:val="0"/>
          <w:sz w:val="22"/>
          <w:szCs w:val="22"/>
        </w:rPr>
        <w:t>使用</w:t>
      </w:r>
      <w:r w:rsidR="007A647C" w:rsidRPr="00A66FE9">
        <w:rPr>
          <w:rFonts w:hint="eastAsia"/>
          <w:kern w:val="0"/>
          <w:sz w:val="22"/>
          <w:szCs w:val="22"/>
        </w:rPr>
        <w:t>する場合</w:t>
      </w:r>
      <w:r w:rsidR="00E06A4F" w:rsidRPr="00A66FE9">
        <w:rPr>
          <w:rFonts w:hint="eastAsia"/>
          <w:kern w:val="0"/>
          <w:sz w:val="22"/>
          <w:szCs w:val="22"/>
        </w:rPr>
        <w:t>、</w:t>
      </w:r>
      <w:r w:rsidR="008C7E0F">
        <w:rPr>
          <w:rFonts w:hint="eastAsia"/>
          <w:kern w:val="0"/>
          <w:sz w:val="22"/>
          <w:szCs w:val="22"/>
        </w:rPr>
        <w:t>そ</w:t>
      </w:r>
      <w:r w:rsidR="007855CF">
        <w:rPr>
          <w:rFonts w:hint="eastAsia"/>
          <w:kern w:val="0"/>
          <w:sz w:val="22"/>
          <w:szCs w:val="22"/>
        </w:rPr>
        <w:t>の対価</w:t>
      </w:r>
      <w:r w:rsidR="007855CF" w:rsidRPr="00EB6306">
        <w:rPr>
          <w:rFonts w:hint="eastAsia"/>
          <w:kern w:val="0"/>
          <w:sz w:val="22"/>
          <w:szCs w:val="22"/>
        </w:rPr>
        <w:t>及びその他の条件について、別途協議のうえ</w:t>
      </w:r>
      <w:r w:rsidR="007855CF">
        <w:rPr>
          <w:rFonts w:hint="eastAsia"/>
          <w:kern w:val="0"/>
          <w:sz w:val="22"/>
          <w:szCs w:val="22"/>
        </w:rPr>
        <w:t>合意する条件で</w:t>
      </w:r>
      <w:r w:rsidR="007855CF" w:rsidRPr="00EB6306">
        <w:rPr>
          <w:rFonts w:hint="eastAsia"/>
          <w:kern w:val="0"/>
          <w:sz w:val="22"/>
          <w:szCs w:val="22"/>
        </w:rPr>
        <w:t>契約を締結す</w:t>
      </w:r>
      <w:r w:rsidR="00E06A4F" w:rsidRPr="00A66FE9">
        <w:rPr>
          <w:rFonts w:hint="eastAsia"/>
          <w:kern w:val="0"/>
          <w:sz w:val="22"/>
          <w:szCs w:val="22"/>
        </w:rPr>
        <w:t>るものとする。</w:t>
      </w:r>
    </w:p>
    <w:p w14:paraId="29F3152E" w14:textId="77777777" w:rsidR="00E06A4F" w:rsidRPr="00A66FE9" w:rsidRDefault="00E06A4F" w:rsidP="00E06A4F">
      <w:pPr>
        <w:widowControl w:val="0"/>
        <w:autoSpaceDE w:val="0"/>
        <w:autoSpaceDN w:val="0"/>
        <w:adjustRightInd w:val="0"/>
        <w:spacing w:line="240" w:lineRule="auto"/>
        <w:rPr>
          <w:rFonts w:ascii="ＭＳ ゴシック" w:eastAsia="ＭＳ ゴシック" w:hAnsi="ＭＳ ゴシック"/>
          <w:kern w:val="0"/>
          <w:sz w:val="22"/>
          <w:szCs w:val="22"/>
        </w:rPr>
      </w:pPr>
    </w:p>
    <w:p w14:paraId="6D804732" w14:textId="77777777" w:rsidR="00E06A4F" w:rsidRPr="00A66FE9" w:rsidRDefault="00E06A4F" w:rsidP="00E06A4F">
      <w:pPr>
        <w:widowControl w:val="0"/>
        <w:autoSpaceDE w:val="0"/>
        <w:autoSpaceDN w:val="0"/>
        <w:adjustRightInd w:val="0"/>
        <w:spacing w:line="240" w:lineRule="auto"/>
        <w:rPr>
          <w:rFonts w:ascii="ＭＳ ゴシック" w:eastAsia="ＭＳ ゴシック" w:hAnsi="ＭＳ ゴシック"/>
          <w:kern w:val="0"/>
          <w:sz w:val="22"/>
          <w:szCs w:val="22"/>
        </w:rPr>
      </w:pPr>
      <w:r w:rsidRPr="00A66FE9">
        <w:rPr>
          <w:rFonts w:ascii="ＭＳ ゴシック" w:eastAsia="ＭＳ ゴシック" w:hAnsi="ＭＳ ゴシック" w:hint="eastAsia"/>
          <w:kern w:val="0"/>
          <w:sz w:val="22"/>
          <w:szCs w:val="22"/>
        </w:rPr>
        <w:t>（情報及び研究試料の提供）</w:t>
      </w:r>
    </w:p>
    <w:p w14:paraId="6D383FEC" w14:textId="77777777" w:rsidR="002E7EFB" w:rsidRPr="00A66FE9" w:rsidRDefault="00E06A4F" w:rsidP="00E06A4F">
      <w:pPr>
        <w:widowControl w:val="0"/>
        <w:autoSpaceDE w:val="0"/>
        <w:autoSpaceDN w:val="0"/>
        <w:adjustRightInd w:val="0"/>
        <w:spacing w:line="240" w:lineRule="auto"/>
        <w:ind w:left="241" w:hanging="241"/>
        <w:rPr>
          <w:kern w:val="0"/>
          <w:sz w:val="22"/>
          <w:szCs w:val="22"/>
        </w:rPr>
      </w:pPr>
      <w:r w:rsidRPr="00A66FE9">
        <w:rPr>
          <w:rFonts w:hint="eastAsia"/>
          <w:kern w:val="0"/>
          <w:sz w:val="22"/>
          <w:szCs w:val="22"/>
        </w:rPr>
        <w:t>第２２条　乙は、本受託研究の実施に必要と自らが思料する情報及び研究試料（以下「研究試料等」という。）を</w:t>
      </w:r>
      <w:r w:rsidR="001F42AC" w:rsidRPr="00A66FE9">
        <w:rPr>
          <w:rFonts w:hint="eastAsia"/>
          <w:kern w:val="0"/>
          <w:sz w:val="22"/>
          <w:szCs w:val="22"/>
        </w:rPr>
        <w:t>甲</w:t>
      </w:r>
      <w:r w:rsidRPr="00A66FE9">
        <w:rPr>
          <w:rFonts w:hint="eastAsia"/>
          <w:kern w:val="0"/>
          <w:sz w:val="22"/>
          <w:szCs w:val="22"/>
        </w:rPr>
        <w:t>に無償で提供するものとする</w:t>
      </w:r>
      <w:r w:rsidR="002E7EFB" w:rsidRPr="00A66FE9">
        <w:rPr>
          <w:rFonts w:hint="eastAsia"/>
          <w:kern w:val="0"/>
          <w:sz w:val="22"/>
          <w:szCs w:val="22"/>
        </w:rPr>
        <w:t>。</w:t>
      </w:r>
    </w:p>
    <w:p w14:paraId="21F93D31" w14:textId="77777777" w:rsidR="00E06A4F" w:rsidRPr="00A66FE9" w:rsidRDefault="0096441E" w:rsidP="00E06A4F">
      <w:pPr>
        <w:widowControl w:val="0"/>
        <w:autoSpaceDE w:val="0"/>
        <w:autoSpaceDN w:val="0"/>
        <w:adjustRightInd w:val="0"/>
        <w:spacing w:line="240" w:lineRule="auto"/>
        <w:ind w:left="241" w:hanging="241"/>
        <w:rPr>
          <w:kern w:val="0"/>
          <w:sz w:val="22"/>
          <w:szCs w:val="22"/>
        </w:rPr>
      </w:pPr>
      <w:r>
        <w:rPr>
          <w:rFonts w:hint="eastAsia"/>
          <w:kern w:val="0"/>
          <w:sz w:val="22"/>
          <w:szCs w:val="22"/>
        </w:rPr>
        <w:lastRenderedPageBreak/>
        <w:t>２</w:t>
      </w:r>
      <w:r w:rsidR="00E06A4F" w:rsidRPr="00A66FE9">
        <w:rPr>
          <w:rFonts w:hint="eastAsia"/>
          <w:kern w:val="0"/>
          <w:sz w:val="22"/>
          <w:szCs w:val="22"/>
        </w:rPr>
        <w:t xml:space="preserve">　甲は、</w:t>
      </w:r>
      <w:r w:rsidR="002E7EFB" w:rsidRPr="00A66FE9">
        <w:rPr>
          <w:rFonts w:hint="eastAsia"/>
          <w:kern w:val="0"/>
          <w:sz w:val="22"/>
          <w:szCs w:val="22"/>
        </w:rPr>
        <w:t>第１</w:t>
      </w:r>
      <w:r w:rsidR="00E06A4F" w:rsidRPr="00A66FE9">
        <w:rPr>
          <w:rFonts w:hint="eastAsia"/>
          <w:kern w:val="0"/>
          <w:sz w:val="22"/>
          <w:szCs w:val="22"/>
        </w:rPr>
        <w:t>項の定めにより</w:t>
      </w:r>
      <w:r w:rsidR="001F42AC" w:rsidRPr="00A66FE9">
        <w:rPr>
          <w:rFonts w:hint="eastAsia"/>
          <w:kern w:val="0"/>
          <w:sz w:val="22"/>
          <w:szCs w:val="22"/>
        </w:rPr>
        <w:t>乙</w:t>
      </w:r>
      <w:r w:rsidR="00E06A4F" w:rsidRPr="00A66FE9">
        <w:rPr>
          <w:rFonts w:hint="eastAsia"/>
          <w:kern w:val="0"/>
          <w:sz w:val="22"/>
          <w:szCs w:val="22"/>
        </w:rPr>
        <w:t>から提供された研究試料等は、本受託研究の目的にのみ使用するものとし、</w:t>
      </w:r>
      <w:r w:rsidR="001F42AC" w:rsidRPr="00A66FE9">
        <w:rPr>
          <w:rFonts w:hint="eastAsia"/>
          <w:kern w:val="0"/>
          <w:sz w:val="22"/>
          <w:szCs w:val="22"/>
        </w:rPr>
        <w:t>乙</w:t>
      </w:r>
      <w:r w:rsidR="00E06A4F" w:rsidRPr="00A66FE9">
        <w:rPr>
          <w:rFonts w:hint="eastAsia"/>
          <w:kern w:val="0"/>
          <w:sz w:val="22"/>
          <w:szCs w:val="22"/>
        </w:rPr>
        <w:t>の事前の書面による同意を得ることなく、他の如何なる目的にも使用してはならない。また、甲は、当該研究試料等を、</w:t>
      </w:r>
      <w:r w:rsidR="001F42AC" w:rsidRPr="00A66FE9">
        <w:rPr>
          <w:rFonts w:hint="eastAsia"/>
          <w:kern w:val="0"/>
          <w:sz w:val="22"/>
          <w:szCs w:val="22"/>
        </w:rPr>
        <w:t>乙</w:t>
      </w:r>
      <w:r w:rsidR="00E06A4F" w:rsidRPr="00A66FE9">
        <w:rPr>
          <w:rFonts w:hint="eastAsia"/>
          <w:kern w:val="0"/>
          <w:sz w:val="22"/>
          <w:szCs w:val="22"/>
        </w:rPr>
        <w:t>の事前の書面による同意を得ることなく、第三者に提供してはならない。</w:t>
      </w:r>
    </w:p>
    <w:p w14:paraId="71AD4F66" w14:textId="77777777" w:rsidR="00E06A4F" w:rsidRPr="00A66FE9" w:rsidRDefault="0096441E" w:rsidP="00E06A4F">
      <w:pPr>
        <w:widowControl w:val="0"/>
        <w:autoSpaceDE w:val="0"/>
        <w:autoSpaceDN w:val="0"/>
        <w:adjustRightInd w:val="0"/>
        <w:spacing w:line="240" w:lineRule="auto"/>
        <w:ind w:left="241" w:hanging="241"/>
        <w:rPr>
          <w:kern w:val="0"/>
          <w:sz w:val="22"/>
          <w:szCs w:val="22"/>
        </w:rPr>
      </w:pPr>
      <w:r>
        <w:rPr>
          <w:rFonts w:hint="eastAsia"/>
          <w:kern w:val="0"/>
          <w:sz w:val="22"/>
          <w:szCs w:val="22"/>
        </w:rPr>
        <w:t>３</w:t>
      </w:r>
      <w:r w:rsidR="00E06A4F" w:rsidRPr="00A66FE9">
        <w:rPr>
          <w:rFonts w:hint="eastAsia"/>
          <w:kern w:val="0"/>
          <w:sz w:val="22"/>
          <w:szCs w:val="22"/>
        </w:rPr>
        <w:t xml:space="preserve">　研究試料等に係る所有権及び知的財産権を含む一切の権利は、研究試料等の提供後も提供した</w:t>
      </w:r>
      <w:r w:rsidR="001F42AC" w:rsidRPr="00A66FE9">
        <w:rPr>
          <w:rFonts w:hint="eastAsia"/>
          <w:kern w:val="0"/>
          <w:sz w:val="22"/>
          <w:szCs w:val="22"/>
        </w:rPr>
        <w:t>乙</w:t>
      </w:r>
      <w:r w:rsidR="00E06A4F" w:rsidRPr="00A66FE9">
        <w:rPr>
          <w:rFonts w:hint="eastAsia"/>
          <w:kern w:val="0"/>
          <w:sz w:val="22"/>
          <w:szCs w:val="22"/>
        </w:rPr>
        <w:t>に帰属し、甲は、前項に定める本受託研究目的での使用権のほか、本契約に基づき提供を受けた研究試料等に係る如何なる権利を取得するものでもなく、また、如何なる権利を許諾されるものでもない。</w:t>
      </w:r>
    </w:p>
    <w:p w14:paraId="20CBEAA7" w14:textId="77777777" w:rsidR="00E06A4F" w:rsidRPr="00A66FE9" w:rsidRDefault="0096441E" w:rsidP="00E06A4F">
      <w:pPr>
        <w:widowControl w:val="0"/>
        <w:autoSpaceDE w:val="0"/>
        <w:autoSpaceDN w:val="0"/>
        <w:adjustRightInd w:val="0"/>
        <w:spacing w:line="240" w:lineRule="auto"/>
        <w:ind w:left="226" w:hanging="241"/>
        <w:rPr>
          <w:kern w:val="0"/>
          <w:sz w:val="22"/>
          <w:szCs w:val="22"/>
        </w:rPr>
      </w:pPr>
      <w:r>
        <w:rPr>
          <w:rFonts w:hint="eastAsia"/>
          <w:kern w:val="0"/>
          <w:sz w:val="22"/>
          <w:szCs w:val="22"/>
        </w:rPr>
        <w:t>４</w:t>
      </w:r>
      <w:r w:rsidR="00E06A4F" w:rsidRPr="00A66FE9">
        <w:rPr>
          <w:rFonts w:hint="eastAsia"/>
          <w:kern w:val="0"/>
          <w:sz w:val="22"/>
          <w:szCs w:val="22"/>
        </w:rPr>
        <w:t xml:space="preserve">　甲は、本受託研究が終了若しくは中止した場合、又は</w:t>
      </w:r>
      <w:r w:rsidR="007E240C" w:rsidRPr="00A66FE9">
        <w:rPr>
          <w:rFonts w:hint="eastAsia"/>
          <w:kern w:val="0"/>
          <w:sz w:val="22"/>
          <w:szCs w:val="22"/>
        </w:rPr>
        <w:t>乙</w:t>
      </w:r>
      <w:r w:rsidR="00E06A4F" w:rsidRPr="00A66FE9">
        <w:rPr>
          <w:rFonts w:hint="eastAsia"/>
          <w:kern w:val="0"/>
          <w:sz w:val="22"/>
          <w:szCs w:val="22"/>
        </w:rPr>
        <w:t>から要求があった場合は、</w:t>
      </w:r>
      <w:r w:rsidR="007E240C" w:rsidRPr="00A66FE9">
        <w:rPr>
          <w:rFonts w:hint="eastAsia"/>
          <w:kern w:val="0"/>
          <w:sz w:val="22"/>
          <w:szCs w:val="22"/>
        </w:rPr>
        <w:t>乙</w:t>
      </w:r>
      <w:r w:rsidR="00E06A4F" w:rsidRPr="00A66FE9">
        <w:rPr>
          <w:rFonts w:hint="eastAsia"/>
          <w:kern w:val="0"/>
          <w:sz w:val="22"/>
          <w:szCs w:val="22"/>
        </w:rPr>
        <w:t>から提供された研究試料等を</w:t>
      </w:r>
      <w:r w:rsidR="00281FA9" w:rsidRPr="00A66FE9">
        <w:rPr>
          <w:rFonts w:hint="eastAsia"/>
          <w:kern w:val="0"/>
          <w:sz w:val="22"/>
          <w:szCs w:val="22"/>
        </w:rPr>
        <w:t>乙</w:t>
      </w:r>
      <w:r w:rsidR="00E06A4F" w:rsidRPr="00A66FE9">
        <w:rPr>
          <w:rFonts w:hint="eastAsia"/>
          <w:kern w:val="0"/>
          <w:sz w:val="22"/>
          <w:szCs w:val="22"/>
        </w:rPr>
        <w:t>に返還、若しくは</w:t>
      </w:r>
      <w:r w:rsidR="007E240C" w:rsidRPr="00A66FE9">
        <w:rPr>
          <w:rFonts w:hint="eastAsia"/>
          <w:kern w:val="0"/>
          <w:sz w:val="22"/>
          <w:szCs w:val="22"/>
        </w:rPr>
        <w:t>乙</w:t>
      </w:r>
      <w:r w:rsidR="00E06A4F" w:rsidRPr="00A66FE9">
        <w:rPr>
          <w:rFonts w:hint="eastAsia"/>
          <w:kern w:val="0"/>
          <w:sz w:val="22"/>
          <w:szCs w:val="22"/>
        </w:rPr>
        <w:t>の指示により処分するものとする。</w:t>
      </w:r>
    </w:p>
    <w:p w14:paraId="49F5C00A" w14:textId="77777777" w:rsidR="00AD7BC3" w:rsidRPr="00A66FE9" w:rsidRDefault="0096441E" w:rsidP="00AD7BC3">
      <w:pPr>
        <w:widowControl w:val="0"/>
        <w:autoSpaceDE w:val="0"/>
        <w:autoSpaceDN w:val="0"/>
        <w:adjustRightInd w:val="0"/>
        <w:spacing w:line="240" w:lineRule="auto"/>
        <w:ind w:left="241" w:hanging="241"/>
        <w:rPr>
          <w:kern w:val="0"/>
          <w:sz w:val="22"/>
          <w:szCs w:val="22"/>
        </w:rPr>
      </w:pPr>
      <w:r>
        <w:rPr>
          <w:rFonts w:hint="eastAsia"/>
          <w:kern w:val="0"/>
          <w:sz w:val="22"/>
          <w:szCs w:val="22"/>
        </w:rPr>
        <w:t>５</w:t>
      </w:r>
      <w:r w:rsidR="00AD7BC3" w:rsidRPr="00A66FE9">
        <w:rPr>
          <w:rFonts w:hint="eastAsia"/>
          <w:kern w:val="0"/>
          <w:sz w:val="22"/>
          <w:szCs w:val="22"/>
        </w:rPr>
        <w:t xml:space="preserve">　乙は、研究試料等について特段の扱いを希望する場合、別途協議のうえ研究試料等提供契約を締結するものとする。</w:t>
      </w:r>
    </w:p>
    <w:p w14:paraId="73D52263" w14:textId="77777777" w:rsidR="00E06A4F" w:rsidRPr="00AD7BC3" w:rsidRDefault="00E06A4F" w:rsidP="00E06A4F">
      <w:pPr>
        <w:widowControl w:val="0"/>
        <w:autoSpaceDE w:val="0"/>
        <w:autoSpaceDN w:val="0"/>
        <w:adjustRightInd w:val="0"/>
        <w:spacing w:line="240" w:lineRule="auto"/>
        <w:ind w:hanging="241"/>
        <w:rPr>
          <w:kern w:val="0"/>
          <w:sz w:val="22"/>
          <w:szCs w:val="22"/>
        </w:rPr>
      </w:pPr>
    </w:p>
    <w:p w14:paraId="5295193D" w14:textId="77777777" w:rsidR="00E06A4F" w:rsidRPr="00A66FE9" w:rsidRDefault="00E06A4F" w:rsidP="00E06A4F">
      <w:pPr>
        <w:widowControl w:val="0"/>
        <w:autoSpaceDE w:val="0"/>
        <w:autoSpaceDN w:val="0"/>
        <w:adjustRightInd w:val="0"/>
        <w:spacing w:line="240" w:lineRule="auto"/>
        <w:rPr>
          <w:rFonts w:ascii="ＭＳ ゴシック" w:eastAsia="ＭＳ ゴシック" w:hAnsi="ＭＳ ゴシック"/>
          <w:kern w:val="0"/>
          <w:sz w:val="22"/>
          <w:szCs w:val="22"/>
        </w:rPr>
      </w:pPr>
      <w:r w:rsidRPr="00A66FE9">
        <w:rPr>
          <w:rFonts w:ascii="ＭＳ ゴシック" w:eastAsia="ＭＳ ゴシック" w:hAnsi="ＭＳ ゴシック" w:hint="eastAsia"/>
          <w:kern w:val="0"/>
          <w:sz w:val="22"/>
          <w:szCs w:val="22"/>
        </w:rPr>
        <w:t>（秘密の保持）</w:t>
      </w:r>
    </w:p>
    <w:p w14:paraId="3CF61AF1" w14:textId="77777777" w:rsidR="001F1C54" w:rsidRPr="00772F57" w:rsidRDefault="00E06A4F" w:rsidP="001F1C54">
      <w:pPr>
        <w:widowControl w:val="0"/>
        <w:autoSpaceDE w:val="0"/>
        <w:autoSpaceDN w:val="0"/>
        <w:adjustRightInd w:val="0"/>
        <w:spacing w:line="240" w:lineRule="auto"/>
        <w:ind w:left="241" w:hanging="241"/>
        <w:rPr>
          <w:kern w:val="0"/>
          <w:sz w:val="22"/>
          <w:szCs w:val="22"/>
        </w:rPr>
      </w:pPr>
      <w:r w:rsidRPr="00A66FE9">
        <w:rPr>
          <w:rFonts w:hint="eastAsia"/>
          <w:kern w:val="0"/>
          <w:sz w:val="22"/>
          <w:szCs w:val="22"/>
        </w:rPr>
        <w:t xml:space="preserve">第２３条　</w:t>
      </w:r>
      <w:r w:rsidR="001F1C54" w:rsidRPr="00772F57">
        <w:rPr>
          <w:rFonts w:hint="eastAsia"/>
          <w:kern w:val="0"/>
          <w:sz w:val="22"/>
          <w:szCs w:val="22"/>
        </w:rPr>
        <w:t>甲及び乙は、秘密情報について、</w:t>
      </w:r>
      <w:r w:rsidR="001F1C54">
        <w:rPr>
          <w:rFonts w:hint="eastAsia"/>
          <w:kern w:val="0"/>
          <w:sz w:val="22"/>
          <w:szCs w:val="22"/>
        </w:rPr>
        <w:t>自己の</w:t>
      </w:r>
      <w:r w:rsidR="001F1C54" w:rsidRPr="00772F57">
        <w:rPr>
          <w:rFonts w:hint="eastAsia"/>
          <w:kern w:val="0"/>
          <w:sz w:val="22"/>
          <w:szCs w:val="22"/>
        </w:rPr>
        <w:t>研究担当者等、並びに本</w:t>
      </w:r>
      <w:r w:rsidR="00F65BC3">
        <w:rPr>
          <w:rFonts w:hint="eastAsia"/>
          <w:kern w:val="0"/>
          <w:sz w:val="22"/>
          <w:szCs w:val="22"/>
        </w:rPr>
        <w:t>受託</w:t>
      </w:r>
      <w:r w:rsidR="001F1C54" w:rsidRPr="00772F57">
        <w:rPr>
          <w:rFonts w:hint="eastAsia"/>
          <w:kern w:val="0"/>
          <w:sz w:val="22"/>
          <w:szCs w:val="22"/>
        </w:rPr>
        <w:t>研究の遂行上必要な最小限の役員及び従業者等（以下併せて「研究関係者」という。）以外の者に開示・漏洩してはならない。また、甲及び乙は、秘密情報について、研究関係者がその所属を離れた後も含め秘密を保持する義務を、当該研究関係者に対し負わせるものとする。</w:t>
      </w:r>
    </w:p>
    <w:p w14:paraId="48746AF7" w14:textId="77777777" w:rsidR="001F1C54" w:rsidRDefault="001F1C54" w:rsidP="001F1C54">
      <w:pPr>
        <w:widowControl w:val="0"/>
        <w:autoSpaceDE w:val="0"/>
        <w:autoSpaceDN w:val="0"/>
        <w:adjustRightInd w:val="0"/>
        <w:spacing w:line="240" w:lineRule="auto"/>
        <w:ind w:leftChars="7" w:left="15"/>
        <w:rPr>
          <w:kern w:val="0"/>
          <w:sz w:val="22"/>
          <w:szCs w:val="22"/>
        </w:rPr>
      </w:pPr>
      <w:r>
        <w:rPr>
          <w:rFonts w:hint="eastAsia"/>
          <w:kern w:val="0"/>
          <w:sz w:val="22"/>
          <w:szCs w:val="22"/>
        </w:rPr>
        <w:t>２</w:t>
      </w:r>
      <w:r w:rsidRPr="00772F57">
        <w:rPr>
          <w:rFonts w:hint="eastAsia"/>
          <w:kern w:val="0"/>
          <w:sz w:val="22"/>
          <w:szCs w:val="22"/>
        </w:rPr>
        <w:t xml:space="preserve">　秘密情報は、本</w:t>
      </w:r>
      <w:r w:rsidR="00F65BC3">
        <w:rPr>
          <w:rFonts w:hint="eastAsia"/>
          <w:kern w:val="0"/>
          <w:sz w:val="22"/>
          <w:szCs w:val="22"/>
        </w:rPr>
        <w:t>受託</w:t>
      </w:r>
      <w:r w:rsidRPr="00772F57">
        <w:rPr>
          <w:rFonts w:hint="eastAsia"/>
          <w:kern w:val="0"/>
          <w:sz w:val="22"/>
          <w:szCs w:val="22"/>
        </w:rPr>
        <w:t>研究の目的にのみ使用するものとし、相手方の事前の書面に</w:t>
      </w:r>
    </w:p>
    <w:p w14:paraId="35385049" w14:textId="77777777" w:rsidR="001F1C54" w:rsidRDefault="001F1C54" w:rsidP="001F1C54">
      <w:pPr>
        <w:widowControl w:val="0"/>
        <w:autoSpaceDE w:val="0"/>
        <w:autoSpaceDN w:val="0"/>
        <w:adjustRightInd w:val="0"/>
        <w:spacing w:line="240" w:lineRule="auto"/>
        <w:ind w:leftChars="7" w:left="15" w:firstLineChars="100" w:firstLine="220"/>
        <w:rPr>
          <w:kern w:val="0"/>
          <w:sz w:val="22"/>
          <w:szCs w:val="22"/>
        </w:rPr>
      </w:pPr>
      <w:r w:rsidRPr="00772F57">
        <w:rPr>
          <w:rFonts w:hint="eastAsia"/>
          <w:kern w:val="0"/>
          <w:sz w:val="22"/>
          <w:szCs w:val="22"/>
        </w:rPr>
        <w:t>よる同意を得ることなく、他の如何なる目的にも使用してはならないものとする。</w:t>
      </w:r>
    </w:p>
    <w:p w14:paraId="4C6CD018" w14:textId="77777777" w:rsidR="001F1C54" w:rsidRDefault="001F1C54" w:rsidP="001F1C54">
      <w:pPr>
        <w:widowControl w:val="0"/>
        <w:autoSpaceDE w:val="0"/>
        <w:autoSpaceDN w:val="0"/>
        <w:adjustRightInd w:val="0"/>
        <w:spacing w:line="240" w:lineRule="auto"/>
        <w:ind w:leftChars="7" w:left="15"/>
        <w:rPr>
          <w:kern w:val="0"/>
          <w:sz w:val="22"/>
          <w:szCs w:val="22"/>
        </w:rPr>
      </w:pPr>
      <w:r>
        <w:rPr>
          <w:rFonts w:hint="eastAsia"/>
          <w:kern w:val="0"/>
          <w:sz w:val="22"/>
          <w:szCs w:val="22"/>
        </w:rPr>
        <w:t xml:space="preserve">３　</w:t>
      </w:r>
      <w:r w:rsidRPr="002843D0">
        <w:rPr>
          <w:rFonts w:hint="eastAsia"/>
          <w:kern w:val="0"/>
          <w:sz w:val="22"/>
          <w:szCs w:val="22"/>
        </w:rPr>
        <w:t>第１項の規定にかかわらず、甲及び乙は、法令により開示が義務付けられている</w:t>
      </w:r>
    </w:p>
    <w:p w14:paraId="0577FED1" w14:textId="77777777" w:rsidR="001F1C54" w:rsidRDefault="001F1C54" w:rsidP="001F1C54">
      <w:pPr>
        <w:widowControl w:val="0"/>
        <w:autoSpaceDE w:val="0"/>
        <w:autoSpaceDN w:val="0"/>
        <w:adjustRightInd w:val="0"/>
        <w:spacing w:line="240" w:lineRule="auto"/>
        <w:ind w:leftChars="107" w:left="225"/>
        <w:rPr>
          <w:kern w:val="0"/>
          <w:sz w:val="22"/>
          <w:szCs w:val="22"/>
        </w:rPr>
      </w:pPr>
      <w:r w:rsidRPr="002843D0">
        <w:rPr>
          <w:rFonts w:hint="eastAsia"/>
          <w:kern w:val="0"/>
          <w:sz w:val="22"/>
          <w:szCs w:val="22"/>
        </w:rPr>
        <w:t>とき、又は主務官庁若しくは裁判所その他の公的機関より法令に基づき開示の請求を受けたときは、必要かつ相当な範囲に限り、秘密情報を開示することができるものとする。ただし、当該開示に際しては、当該秘密情報を開示した当事者に対し、事前に通知をするものとする。</w:t>
      </w:r>
    </w:p>
    <w:p w14:paraId="67774016" w14:textId="77777777" w:rsidR="001F1C54" w:rsidRDefault="001F1C54" w:rsidP="001F1C54">
      <w:pPr>
        <w:widowControl w:val="0"/>
        <w:autoSpaceDE w:val="0"/>
        <w:autoSpaceDN w:val="0"/>
        <w:adjustRightInd w:val="0"/>
        <w:spacing w:line="240" w:lineRule="auto"/>
        <w:ind w:left="241" w:hanging="241"/>
        <w:rPr>
          <w:kern w:val="0"/>
          <w:sz w:val="22"/>
          <w:szCs w:val="22"/>
        </w:rPr>
      </w:pPr>
      <w:r>
        <w:rPr>
          <w:rFonts w:hint="eastAsia"/>
          <w:kern w:val="0"/>
          <w:sz w:val="22"/>
          <w:szCs w:val="22"/>
        </w:rPr>
        <w:t>４</w:t>
      </w:r>
      <w:r w:rsidRPr="00772F57">
        <w:rPr>
          <w:rFonts w:hint="eastAsia"/>
          <w:kern w:val="0"/>
          <w:sz w:val="22"/>
          <w:szCs w:val="22"/>
        </w:rPr>
        <w:t xml:space="preserve">　秘密情報に係る所有権及び知的財産権を含む一切の権利は、秘密情報の開示後も開示した当事者に帰属し、本契約に基づき秘密情報の開示を受けた当事者は、</w:t>
      </w:r>
      <w:r>
        <w:rPr>
          <w:rFonts w:hint="eastAsia"/>
          <w:kern w:val="0"/>
          <w:sz w:val="22"/>
          <w:szCs w:val="22"/>
        </w:rPr>
        <w:t>第２</w:t>
      </w:r>
      <w:r w:rsidRPr="00772F57">
        <w:rPr>
          <w:rFonts w:hint="eastAsia"/>
          <w:kern w:val="0"/>
          <w:sz w:val="22"/>
          <w:szCs w:val="22"/>
        </w:rPr>
        <w:t>項に定める本</w:t>
      </w:r>
      <w:r w:rsidR="00F65BC3">
        <w:rPr>
          <w:rFonts w:hint="eastAsia"/>
          <w:kern w:val="0"/>
          <w:sz w:val="22"/>
          <w:szCs w:val="22"/>
        </w:rPr>
        <w:t>受託</w:t>
      </w:r>
      <w:r w:rsidRPr="00772F57">
        <w:rPr>
          <w:rFonts w:hint="eastAsia"/>
          <w:kern w:val="0"/>
          <w:sz w:val="22"/>
          <w:szCs w:val="22"/>
        </w:rPr>
        <w:t>研究目的での使用権を除き、当該秘密情報に係る如何なる権利を取得するものでもなく、また、如何なる権利を許諾されるものでもない。</w:t>
      </w:r>
    </w:p>
    <w:p w14:paraId="64E2739E" w14:textId="77777777" w:rsidR="001F1C54" w:rsidRDefault="001F1C54" w:rsidP="001F1C54">
      <w:pPr>
        <w:widowControl w:val="0"/>
        <w:autoSpaceDE w:val="0"/>
        <w:autoSpaceDN w:val="0"/>
        <w:adjustRightInd w:val="0"/>
        <w:spacing w:line="240" w:lineRule="auto"/>
        <w:ind w:left="284" w:hangingChars="129" w:hanging="284"/>
        <w:rPr>
          <w:kern w:val="0"/>
          <w:sz w:val="22"/>
          <w:szCs w:val="22"/>
        </w:rPr>
      </w:pPr>
      <w:r>
        <w:rPr>
          <w:rFonts w:hint="eastAsia"/>
          <w:kern w:val="0"/>
          <w:sz w:val="22"/>
          <w:szCs w:val="22"/>
        </w:rPr>
        <w:t xml:space="preserve">５　</w:t>
      </w:r>
      <w:r w:rsidRPr="00440C3C">
        <w:rPr>
          <w:rFonts w:hint="eastAsia"/>
          <w:kern w:val="0"/>
          <w:sz w:val="22"/>
          <w:szCs w:val="22"/>
        </w:rPr>
        <w:t>甲</w:t>
      </w:r>
      <w:r>
        <w:rPr>
          <w:rFonts w:hint="eastAsia"/>
          <w:kern w:val="0"/>
          <w:sz w:val="22"/>
          <w:szCs w:val="22"/>
        </w:rPr>
        <w:t>及び乙</w:t>
      </w:r>
      <w:r w:rsidRPr="00440C3C">
        <w:rPr>
          <w:rFonts w:hint="eastAsia"/>
          <w:kern w:val="0"/>
          <w:sz w:val="22"/>
          <w:szCs w:val="22"/>
        </w:rPr>
        <w:t>は、本</w:t>
      </w:r>
      <w:r w:rsidR="00F65BC3">
        <w:rPr>
          <w:rFonts w:hint="eastAsia"/>
          <w:kern w:val="0"/>
          <w:sz w:val="22"/>
          <w:szCs w:val="22"/>
        </w:rPr>
        <w:t>受託</w:t>
      </w:r>
      <w:r w:rsidRPr="00440C3C">
        <w:rPr>
          <w:rFonts w:hint="eastAsia"/>
          <w:kern w:val="0"/>
          <w:sz w:val="22"/>
          <w:szCs w:val="22"/>
        </w:rPr>
        <w:t>研究が終了若しくは中止した場合、又は</w:t>
      </w:r>
      <w:r>
        <w:rPr>
          <w:rFonts w:hint="eastAsia"/>
          <w:kern w:val="0"/>
          <w:sz w:val="22"/>
          <w:szCs w:val="22"/>
        </w:rPr>
        <w:t>相手方</w:t>
      </w:r>
      <w:r w:rsidRPr="00440C3C">
        <w:rPr>
          <w:rFonts w:hint="eastAsia"/>
          <w:kern w:val="0"/>
          <w:sz w:val="22"/>
          <w:szCs w:val="22"/>
        </w:rPr>
        <w:t>から要求があった場合は、</w:t>
      </w:r>
      <w:r>
        <w:rPr>
          <w:rFonts w:hint="eastAsia"/>
          <w:kern w:val="0"/>
          <w:sz w:val="22"/>
          <w:szCs w:val="22"/>
        </w:rPr>
        <w:t>秘密情報</w:t>
      </w:r>
      <w:r w:rsidRPr="00CC27A5">
        <w:rPr>
          <w:rFonts w:hint="eastAsia"/>
          <w:kern w:val="0"/>
          <w:sz w:val="22"/>
          <w:szCs w:val="22"/>
        </w:rPr>
        <w:t>（複製物を含む。）</w:t>
      </w:r>
      <w:r w:rsidRPr="00440C3C">
        <w:rPr>
          <w:rFonts w:hint="eastAsia"/>
          <w:kern w:val="0"/>
          <w:sz w:val="22"/>
          <w:szCs w:val="22"/>
        </w:rPr>
        <w:t>を返還、若しくは</w:t>
      </w:r>
      <w:r>
        <w:rPr>
          <w:rFonts w:hint="eastAsia"/>
          <w:kern w:val="0"/>
          <w:sz w:val="22"/>
          <w:szCs w:val="22"/>
        </w:rPr>
        <w:t>相手方の指示により</w:t>
      </w:r>
      <w:r w:rsidRPr="00440C3C">
        <w:rPr>
          <w:rFonts w:hint="eastAsia"/>
          <w:kern w:val="0"/>
          <w:sz w:val="22"/>
          <w:szCs w:val="22"/>
        </w:rPr>
        <w:t>処分するものとする。</w:t>
      </w:r>
    </w:p>
    <w:p w14:paraId="5E7A5641" w14:textId="77777777" w:rsidR="001F1C54" w:rsidRPr="009B665E" w:rsidRDefault="001F1C54" w:rsidP="001F1C54">
      <w:pPr>
        <w:widowControl w:val="0"/>
        <w:autoSpaceDE w:val="0"/>
        <w:autoSpaceDN w:val="0"/>
        <w:adjustRightInd w:val="0"/>
        <w:spacing w:line="240" w:lineRule="auto"/>
        <w:ind w:left="284" w:hangingChars="129" w:hanging="284"/>
        <w:rPr>
          <w:kern w:val="0"/>
          <w:sz w:val="22"/>
          <w:szCs w:val="22"/>
        </w:rPr>
      </w:pPr>
      <w:r>
        <w:rPr>
          <w:rFonts w:hint="eastAsia"/>
          <w:kern w:val="0"/>
          <w:sz w:val="22"/>
          <w:szCs w:val="22"/>
        </w:rPr>
        <w:t>６</w:t>
      </w:r>
      <w:r w:rsidRPr="009B665E">
        <w:rPr>
          <w:rFonts w:hint="eastAsia"/>
          <w:kern w:val="0"/>
          <w:sz w:val="22"/>
          <w:szCs w:val="22"/>
        </w:rPr>
        <w:t xml:space="preserve">　前各項の規定は、次の各号のいずれかに該当することを客観的に立証できる研究試料等に</w:t>
      </w:r>
      <w:r>
        <w:rPr>
          <w:rFonts w:hint="eastAsia"/>
          <w:kern w:val="0"/>
          <w:sz w:val="22"/>
          <w:szCs w:val="22"/>
        </w:rPr>
        <w:t>ついては、秘密情報に</w:t>
      </w:r>
      <w:r w:rsidRPr="009B665E">
        <w:rPr>
          <w:rFonts w:hint="eastAsia"/>
          <w:kern w:val="0"/>
          <w:sz w:val="22"/>
          <w:szCs w:val="22"/>
        </w:rPr>
        <w:t>は適用されないものとする。</w:t>
      </w:r>
    </w:p>
    <w:p w14:paraId="164BDDFF" w14:textId="77777777" w:rsidR="001F1C54" w:rsidRPr="009B665E" w:rsidRDefault="001F1C54" w:rsidP="001F1C54">
      <w:pPr>
        <w:widowControl w:val="0"/>
        <w:autoSpaceDE w:val="0"/>
        <w:autoSpaceDN w:val="0"/>
        <w:adjustRightInd w:val="0"/>
        <w:spacing w:line="240" w:lineRule="auto"/>
        <w:ind w:firstLineChars="100" w:firstLine="220"/>
        <w:rPr>
          <w:kern w:val="0"/>
          <w:sz w:val="22"/>
          <w:szCs w:val="22"/>
        </w:rPr>
      </w:pPr>
      <w:r>
        <w:rPr>
          <w:rFonts w:hint="eastAsia"/>
          <w:kern w:val="0"/>
          <w:sz w:val="22"/>
          <w:szCs w:val="22"/>
        </w:rPr>
        <w:t>一</w:t>
      </w:r>
      <w:r w:rsidRPr="009B665E">
        <w:rPr>
          <w:rFonts w:hint="eastAsia"/>
          <w:kern w:val="0"/>
          <w:sz w:val="22"/>
          <w:szCs w:val="22"/>
        </w:rPr>
        <w:t xml:space="preserve">　開示を受けた際、既に自己が保有していた研究試料等</w:t>
      </w:r>
    </w:p>
    <w:p w14:paraId="77904611" w14:textId="77777777" w:rsidR="001F1C54" w:rsidRPr="009B665E" w:rsidRDefault="001F1C54" w:rsidP="001F1C54">
      <w:pPr>
        <w:widowControl w:val="0"/>
        <w:autoSpaceDE w:val="0"/>
        <w:autoSpaceDN w:val="0"/>
        <w:adjustRightInd w:val="0"/>
        <w:spacing w:line="240" w:lineRule="auto"/>
        <w:ind w:firstLineChars="100" w:firstLine="220"/>
        <w:rPr>
          <w:kern w:val="0"/>
          <w:sz w:val="22"/>
          <w:szCs w:val="22"/>
        </w:rPr>
      </w:pPr>
      <w:r>
        <w:rPr>
          <w:rFonts w:hint="eastAsia"/>
          <w:kern w:val="0"/>
          <w:sz w:val="22"/>
          <w:szCs w:val="22"/>
        </w:rPr>
        <w:lastRenderedPageBreak/>
        <w:t>二</w:t>
      </w:r>
      <w:r w:rsidRPr="009B665E">
        <w:rPr>
          <w:rFonts w:hint="eastAsia"/>
          <w:kern w:val="0"/>
          <w:sz w:val="22"/>
          <w:szCs w:val="22"/>
        </w:rPr>
        <w:t xml:space="preserve">　開示を受けた際、既に公知となっている研究試料等</w:t>
      </w:r>
    </w:p>
    <w:p w14:paraId="74DCF07C" w14:textId="77777777" w:rsidR="001F1C54" w:rsidRPr="009B665E" w:rsidRDefault="001F1C54" w:rsidP="001F1C54">
      <w:pPr>
        <w:widowControl w:val="0"/>
        <w:autoSpaceDE w:val="0"/>
        <w:autoSpaceDN w:val="0"/>
        <w:adjustRightInd w:val="0"/>
        <w:spacing w:line="240" w:lineRule="auto"/>
        <w:ind w:firstLineChars="100" w:firstLine="220"/>
        <w:rPr>
          <w:kern w:val="0"/>
          <w:sz w:val="22"/>
          <w:szCs w:val="22"/>
        </w:rPr>
      </w:pPr>
      <w:r>
        <w:rPr>
          <w:rFonts w:hint="eastAsia"/>
          <w:kern w:val="0"/>
          <w:sz w:val="22"/>
          <w:szCs w:val="22"/>
        </w:rPr>
        <w:t>三</w:t>
      </w:r>
      <w:r w:rsidRPr="009B665E">
        <w:rPr>
          <w:rFonts w:hint="eastAsia"/>
          <w:kern w:val="0"/>
          <w:sz w:val="22"/>
          <w:szCs w:val="22"/>
        </w:rPr>
        <w:t xml:space="preserve">　開示を受けた後、自己の責めによらずに公知となった研究試料等</w:t>
      </w:r>
    </w:p>
    <w:p w14:paraId="5B02BE0E" w14:textId="77777777" w:rsidR="001F1C54" w:rsidRPr="009B665E" w:rsidRDefault="001F1C54" w:rsidP="001F1C54">
      <w:pPr>
        <w:widowControl w:val="0"/>
        <w:autoSpaceDE w:val="0"/>
        <w:autoSpaceDN w:val="0"/>
        <w:adjustRightInd w:val="0"/>
        <w:spacing w:line="240" w:lineRule="auto"/>
        <w:ind w:firstLineChars="100" w:firstLine="220"/>
        <w:rPr>
          <w:kern w:val="0"/>
          <w:sz w:val="22"/>
          <w:szCs w:val="22"/>
        </w:rPr>
      </w:pPr>
      <w:r>
        <w:rPr>
          <w:rFonts w:hint="eastAsia"/>
          <w:kern w:val="0"/>
          <w:sz w:val="22"/>
          <w:szCs w:val="22"/>
        </w:rPr>
        <w:t>四</w:t>
      </w:r>
      <w:r w:rsidRPr="009B665E">
        <w:rPr>
          <w:rFonts w:hint="eastAsia"/>
          <w:kern w:val="0"/>
          <w:sz w:val="22"/>
          <w:szCs w:val="22"/>
        </w:rPr>
        <w:t xml:space="preserve">　正当な権原を有する第三者から適法に取得した研究試料等</w:t>
      </w:r>
    </w:p>
    <w:p w14:paraId="1342066A" w14:textId="77777777" w:rsidR="001F1C54" w:rsidRPr="009B665E" w:rsidRDefault="001F1C54" w:rsidP="001F1C54">
      <w:pPr>
        <w:widowControl w:val="0"/>
        <w:autoSpaceDE w:val="0"/>
        <w:autoSpaceDN w:val="0"/>
        <w:adjustRightInd w:val="0"/>
        <w:spacing w:line="240" w:lineRule="auto"/>
        <w:ind w:firstLineChars="100" w:firstLine="220"/>
        <w:rPr>
          <w:kern w:val="0"/>
          <w:sz w:val="22"/>
          <w:szCs w:val="22"/>
        </w:rPr>
      </w:pPr>
      <w:r>
        <w:rPr>
          <w:rFonts w:hint="eastAsia"/>
          <w:kern w:val="0"/>
          <w:sz w:val="22"/>
          <w:szCs w:val="22"/>
        </w:rPr>
        <w:t>五</w:t>
      </w:r>
      <w:r w:rsidRPr="009B665E">
        <w:rPr>
          <w:rFonts w:hint="eastAsia"/>
          <w:kern w:val="0"/>
          <w:sz w:val="22"/>
          <w:szCs w:val="22"/>
        </w:rPr>
        <w:t xml:space="preserve">　秘密情報によることなく独自に開発又は取得していた研究試料等</w:t>
      </w:r>
    </w:p>
    <w:p w14:paraId="66FCD67D" w14:textId="77777777" w:rsidR="001F1C54" w:rsidRDefault="001F1C54" w:rsidP="001F1C54">
      <w:pPr>
        <w:widowControl w:val="0"/>
        <w:autoSpaceDE w:val="0"/>
        <w:autoSpaceDN w:val="0"/>
        <w:adjustRightInd w:val="0"/>
        <w:spacing w:line="240" w:lineRule="auto"/>
        <w:ind w:firstLineChars="100" w:firstLine="220"/>
        <w:rPr>
          <w:kern w:val="0"/>
          <w:sz w:val="22"/>
          <w:szCs w:val="22"/>
        </w:rPr>
      </w:pPr>
      <w:r>
        <w:rPr>
          <w:rFonts w:hint="eastAsia"/>
          <w:kern w:val="0"/>
          <w:sz w:val="22"/>
          <w:szCs w:val="22"/>
        </w:rPr>
        <w:t>六</w:t>
      </w:r>
      <w:r w:rsidRPr="009B665E">
        <w:rPr>
          <w:rFonts w:hint="eastAsia"/>
          <w:kern w:val="0"/>
          <w:sz w:val="22"/>
          <w:szCs w:val="22"/>
        </w:rPr>
        <w:t xml:space="preserve">　書面により事前に開示した当事者の同意を得た研究試料等</w:t>
      </w:r>
    </w:p>
    <w:p w14:paraId="0CBD6C47" w14:textId="77777777" w:rsidR="001F1C54" w:rsidRPr="00751FC1" w:rsidRDefault="001F1C54" w:rsidP="00ED0CA7">
      <w:pPr>
        <w:widowControl w:val="0"/>
        <w:autoSpaceDE w:val="0"/>
        <w:autoSpaceDN w:val="0"/>
        <w:adjustRightInd w:val="0"/>
        <w:spacing w:line="240" w:lineRule="auto"/>
        <w:ind w:left="220" w:hangingChars="100" w:hanging="220"/>
        <w:rPr>
          <w:kern w:val="0"/>
          <w:sz w:val="22"/>
          <w:szCs w:val="22"/>
        </w:rPr>
      </w:pPr>
      <w:r>
        <w:rPr>
          <w:rFonts w:hint="eastAsia"/>
          <w:kern w:val="0"/>
          <w:sz w:val="22"/>
          <w:szCs w:val="22"/>
        </w:rPr>
        <w:t>７</w:t>
      </w:r>
      <w:r w:rsidRPr="00751FC1">
        <w:rPr>
          <w:rFonts w:hint="eastAsia"/>
          <w:kern w:val="0"/>
          <w:sz w:val="22"/>
          <w:szCs w:val="22"/>
        </w:rPr>
        <w:t xml:space="preserve">　甲及び乙は、研究成果について秘密として取り扱うものとし、相手方の事前の書面による同意を得ることなく、第三者に開示してはならない。ただし、本契約の定めるとこ</w:t>
      </w:r>
      <w:r>
        <w:rPr>
          <w:rFonts w:hint="eastAsia"/>
          <w:kern w:val="0"/>
          <w:sz w:val="22"/>
          <w:szCs w:val="22"/>
        </w:rPr>
        <w:t>ろに従い、第</w:t>
      </w:r>
      <w:r w:rsidR="00ED0CA7">
        <w:rPr>
          <w:rFonts w:hint="eastAsia"/>
          <w:kern w:val="0"/>
          <w:sz w:val="22"/>
          <w:szCs w:val="22"/>
        </w:rPr>
        <w:t>２７</w:t>
      </w:r>
      <w:r>
        <w:rPr>
          <w:rFonts w:hint="eastAsia"/>
          <w:kern w:val="0"/>
          <w:sz w:val="22"/>
          <w:szCs w:val="22"/>
        </w:rPr>
        <w:t>条に定義される研究成果の公表等、又</w:t>
      </w:r>
      <w:r w:rsidRPr="00751FC1">
        <w:rPr>
          <w:rFonts w:hint="eastAsia"/>
          <w:kern w:val="0"/>
          <w:sz w:val="22"/>
          <w:szCs w:val="22"/>
        </w:rPr>
        <w:t>は、</w:t>
      </w:r>
      <w:r>
        <w:rPr>
          <w:rFonts w:hint="eastAsia"/>
          <w:kern w:val="0"/>
          <w:sz w:val="22"/>
          <w:szCs w:val="22"/>
        </w:rPr>
        <w:t>第</w:t>
      </w:r>
      <w:r w:rsidR="00ED0CA7">
        <w:rPr>
          <w:rFonts w:hint="eastAsia"/>
          <w:kern w:val="0"/>
          <w:sz w:val="22"/>
          <w:szCs w:val="22"/>
        </w:rPr>
        <w:t>２５</w:t>
      </w:r>
      <w:r>
        <w:rPr>
          <w:rFonts w:hint="eastAsia"/>
          <w:kern w:val="0"/>
          <w:sz w:val="22"/>
          <w:szCs w:val="22"/>
        </w:rPr>
        <w:t>条に定義される</w:t>
      </w:r>
      <w:r w:rsidRPr="00751FC1">
        <w:rPr>
          <w:rFonts w:hint="eastAsia"/>
          <w:kern w:val="0"/>
          <w:sz w:val="22"/>
          <w:szCs w:val="22"/>
        </w:rPr>
        <w:t>研究成果を使用するために、第三者に開示する場合はこの限りではない。</w:t>
      </w:r>
    </w:p>
    <w:p w14:paraId="59EFA4BA" w14:textId="77777777" w:rsidR="001F1C54" w:rsidRPr="00751FC1" w:rsidRDefault="001F1C54" w:rsidP="001F1C54">
      <w:pPr>
        <w:widowControl w:val="0"/>
        <w:autoSpaceDE w:val="0"/>
        <w:autoSpaceDN w:val="0"/>
        <w:adjustRightInd w:val="0"/>
        <w:spacing w:line="240" w:lineRule="auto"/>
        <w:ind w:left="220" w:hangingChars="100" w:hanging="220"/>
        <w:rPr>
          <w:kern w:val="0"/>
          <w:sz w:val="22"/>
          <w:szCs w:val="22"/>
        </w:rPr>
      </w:pPr>
      <w:r>
        <w:rPr>
          <w:rFonts w:hint="eastAsia"/>
          <w:kern w:val="0"/>
          <w:sz w:val="22"/>
          <w:szCs w:val="22"/>
        </w:rPr>
        <w:t>８　甲及び</w:t>
      </w:r>
      <w:r w:rsidRPr="00751FC1">
        <w:rPr>
          <w:rFonts w:hint="eastAsia"/>
          <w:kern w:val="0"/>
          <w:sz w:val="22"/>
          <w:szCs w:val="22"/>
        </w:rPr>
        <w:t>乙は、本契約の契約内容について秘密情報として取り扱うものとし、第１項乃至第</w:t>
      </w:r>
      <w:r>
        <w:rPr>
          <w:rFonts w:hint="eastAsia"/>
          <w:kern w:val="0"/>
          <w:sz w:val="22"/>
          <w:szCs w:val="22"/>
        </w:rPr>
        <w:t>３</w:t>
      </w:r>
      <w:r w:rsidRPr="00751FC1">
        <w:rPr>
          <w:rFonts w:hint="eastAsia"/>
          <w:kern w:val="0"/>
          <w:sz w:val="22"/>
          <w:szCs w:val="22"/>
        </w:rPr>
        <w:t>項及び第</w:t>
      </w:r>
      <w:r>
        <w:rPr>
          <w:rFonts w:hint="eastAsia"/>
          <w:kern w:val="0"/>
          <w:sz w:val="22"/>
          <w:szCs w:val="22"/>
        </w:rPr>
        <w:t>６</w:t>
      </w:r>
      <w:r w:rsidRPr="00751FC1">
        <w:rPr>
          <w:rFonts w:hint="eastAsia"/>
          <w:kern w:val="0"/>
          <w:sz w:val="22"/>
          <w:szCs w:val="22"/>
        </w:rPr>
        <w:t>項の規定を準用するものとする。</w:t>
      </w:r>
      <w:bookmarkStart w:id="4" w:name="_Hlk63387860"/>
      <w:r w:rsidRPr="00751FC1">
        <w:rPr>
          <w:rFonts w:hint="eastAsia"/>
          <w:kern w:val="0"/>
          <w:sz w:val="22"/>
          <w:szCs w:val="22"/>
        </w:rPr>
        <w:t>この場合において、「開示した当事者」は「他の当事者」と読み替えるものとする。</w:t>
      </w:r>
      <w:bookmarkEnd w:id="4"/>
    </w:p>
    <w:p w14:paraId="598F519B" w14:textId="77777777" w:rsidR="00E06A4F" w:rsidRPr="00A66FE9" w:rsidRDefault="001F1C54" w:rsidP="001F1C54">
      <w:pPr>
        <w:widowControl w:val="0"/>
        <w:autoSpaceDE w:val="0"/>
        <w:autoSpaceDN w:val="0"/>
        <w:adjustRightInd w:val="0"/>
        <w:spacing w:line="240" w:lineRule="auto"/>
        <w:ind w:left="241" w:hanging="241"/>
        <w:rPr>
          <w:kern w:val="0"/>
          <w:sz w:val="22"/>
          <w:szCs w:val="22"/>
        </w:rPr>
      </w:pPr>
      <w:r>
        <w:rPr>
          <w:rFonts w:hint="eastAsia"/>
          <w:kern w:val="0"/>
          <w:sz w:val="22"/>
          <w:szCs w:val="22"/>
        </w:rPr>
        <w:t>９</w:t>
      </w:r>
      <w:r w:rsidRPr="00751FC1">
        <w:rPr>
          <w:rFonts w:hint="eastAsia"/>
          <w:kern w:val="0"/>
          <w:sz w:val="22"/>
          <w:szCs w:val="22"/>
        </w:rPr>
        <w:t xml:space="preserve">　本条は、第</w:t>
      </w:r>
      <w:r>
        <w:rPr>
          <w:rFonts w:hint="eastAsia"/>
          <w:kern w:val="0"/>
          <w:sz w:val="22"/>
          <w:szCs w:val="22"/>
        </w:rPr>
        <w:t>４</w:t>
      </w:r>
      <w:r w:rsidRPr="00751FC1">
        <w:rPr>
          <w:rFonts w:hint="eastAsia"/>
          <w:kern w:val="0"/>
          <w:sz w:val="22"/>
          <w:szCs w:val="22"/>
        </w:rPr>
        <w:t>項及び第</w:t>
      </w:r>
      <w:r>
        <w:rPr>
          <w:rFonts w:hint="eastAsia"/>
          <w:kern w:val="0"/>
          <w:sz w:val="22"/>
          <w:szCs w:val="22"/>
        </w:rPr>
        <w:t>５</w:t>
      </w:r>
      <w:r w:rsidRPr="00751FC1">
        <w:rPr>
          <w:rFonts w:hint="eastAsia"/>
          <w:kern w:val="0"/>
          <w:sz w:val="22"/>
          <w:szCs w:val="22"/>
        </w:rPr>
        <w:t>項の規定を除いて、表記研究概要</w:t>
      </w:r>
      <w:r w:rsidRPr="00751FC1">
        <w:rPr>
          <w:rFonts w:hint="eastAsia"/>
          <w:kern w:val="0"/>
          <w:sz w:val="22"/>
          <w:szCs w:val="22"/>
        </w:rPr>
        <w:t xml:space="preserve">8. </w:t>
      </w:r>
      <w:r w:rsidRPr="00751FC1">
        <w:rPr>
          <w:rFonts w:hint="eastAsia"/>
          <w:kern w:val="0"/>
          <w:sz w:val="22"/>
          <w:szCs w:val="22"/>
        </w:rPr>
        <w:t>に掲げる期</w:t>
      </w:r>
      <w:r w:rsidRPr="00772F57">
        <w:rPr>
          <w:rFonts w:hint="eastAsia"/>
          <w:kern w:val="0"/>
          <w:sz w:val="22"/>
          <w:szCs w:val="22"/>
        </w:rPr>
        <w:t>間有効に存続する。ただし、甲乙協議のうえ、この期間を延長し、又は短縮することができるものとする。なお、第</w:t>
      </w:r>
      <w:r>
        <w:rPr>
          <w:rFonts w:hint="eastAsia"/>
          <w:kern w:val="0"/>
          <w:sz w:val="22"/>
          <w:szCs w:val="22"/>
        </w:rPr>
        <w:t>４</w:t>
      </w:r>
      <w:r w:rsidRPr="00772F57">
        <w:rPr>
          <w:rFonts w:hint="eastAsia"/>
          <w:kern w:val="0"/>
          <w:sz w:val="22"/>
          <w:szCs w:val="22"/>
        </w:rPr>
        <w:t>項</w:t>
      </w:r>
      <w:r>
        <w:rPr>
          <w:rFonts w:hint="eastAsia"/>
          <w:kern w:val="0"/>
          <w:sz w:val="22"/>
          <w:szCs w:val="22"/>
        </w:rPr>
        <w:t>及び第５項</w:t>
      </w:r>
      <w:r w:rsidRPr="00772F57">
        <w:rPr>
          <w:rFonts w:hint="eastAsia"/>
          <w:kern w:val="0"/>
          <w:sz w:val="22"/>
          <w:szCs w:val="22"/>
        </w:rPr>
        <w:t>の規定は、本契約の有効期間終了後も有効に存続するものとする。</w:t>
      </w:r>
    </w:p>
    <w:p w14:paraId="6A3A7F92" w14:textId="77777777" w:rsidR="00E06A4F" w:rsidRPr="00A66FE9" w:rsidRDefault="00E06A4F" w:rsidP="00E06A4F">
      <w:pPr>
        <w:widowControl w:val="0"/>
        <w:autoSpaceDE w:val="0"/>
        <w:autoSpaceDN w:val="0"/>
        <w:adjustRightInd w:val="0"/>
        <w:spacing w:line="240" w:lineRule="auto"/>
        <w:ind w:left="241" w:hanging="241"/>
        <w:rPr>
          <w:rFonts w:ascii="HG丸ｺﾞｼｯｸM-PRO" w:eastAsia="HG丸ｺﾞｼｯｸM-PRO" w:hAnsi="HG丸ｺﾞｼｯｸM-PRO"/>
          <w:kern w:val="0"/>
          <w:sz w:val="22"/>
          <w:szCs w:val="22"/>
        </w:rPr>
      </w:pPr>
    </w:p>
    <w:p w14:paraId="613D0331" w14:textId="77777777" w:rsidR="00E06A4F" w:rsidRPr="00A66FE9" w:rsidRDefault="00E06A4F" w:rsidP="00E06A4F">
      <w:pPr>
        <w:widowControl w:val="0"/>
        <w:autoSpaceDE w:val="0"/>
        <w:autoSpaceDN w:val="0"/>
        <w:adjustRightInd w:val="0"/>
        <w:spacing w:line="240" w:lineRule="auto"/>
        <w:ind w:left="128" w:hangingChars="58" w:hanging="128"/>
        <w:rPr>
          <w:rFonts w:ascii="ＭＳ 明朝" w:hAnsi="Times New Roman"/>
          <w:kern w:val="0"/>
          <w:sz w:val="22"/>
          <w:szCs w:val="22"/>
        </w:rPr>
      </w:pPr>
      <w:r w:rsidRPr="00A66FE9">
        <w:rPr>
          <w:rFonts w:ascii="ＭＳ ゴシック" w:eastAsia="ＭＳ ゴシック" w:hAnsi="Times New Roman" w:hint="eastAsia"/>
          <w:kern w:val="0"/>
          <w:sz w:val="22"/>
          <w:szCs w:val="22"/>
        </w:rPr>
        <w:t>（研究成果の報告）</w:t>
      </w:r>
    </w:p>
    <w:p w14:paraId="7CB05201" w14:textId="77777777" w:rsidR="00E06A4F" w:rsidRPr="00A66FE9" w:rsidRDefault="00E06A4F" w:rsidP="00E06A4F">
      <w:pPr>
        <w:widowControl w:val="0"/>
        <w:autoSpaceDE w:val="0"/>
        <w:autoSpaceDN w:val="0"/>
        <w:adjustRightInd w:val="0"/>
        <w:spacing w:line="240" w:lineRule="auto"/>
        <w:ind w:left="220" w:hangingChars="100" w:hanging="220"/>
        <w:rPr>
          <w:rFonts w:ascii="ＭＳ 明朝" w:hAnsi="Times New Roman"/>
          <w:kern w:val="0"/>
          <w:sz w:val="22"/>
          <w:szCs w:val="22"/>
        </w:rPr>
      </w:pPr>
      <w:r w:rsidRPr="00A66FE9">
        <w:rPr>
          <w:rFonts w:ascii="ＭＳ 明朝" w:hAnsi="Times New Roman" w:hint="eastAsia"/>
          <w:kern w:val="0"/>
          <w:sz w:val="22"/>
          <w:szCs w:val="22"/>
        </w:rPr>
        <w:t>第</w:t>
      </w:r>
      <w:r w:rsidRPr="00A66FE9">
        <w:rPr>
          <w:rFonts w:ascii="Times New Roman" w:hAnsi="Times New Roman" w:hint="eastAsia"/>
          <w:kern w:val="0"/>
          <w:sz w:val="22"/>
          <w:szCs w:val="22"/>
        </w:rPr>
        <w:t>２４</w:t>
      </w:r>
      <w:r w:rsidRPr="00A66FE9">
        <w:rPr>
          <w:rFonts w:ascii="ＭＳ 明朝" w:hAnsi="Times New Roman" w:hint="eastAsia"/>
          <w:kern w:val="0"/>
          <w:sz w:val="22"/>
          <w:szCs w:val="22"/>
        </w:rPr>
        <w:t>条　甲は、本受託研究完了日から６０日以内に、研究成果報告書を乙に提出するものとする。</w:t>
      </w:r>
    </w:p>
    <w:p w14:paraId="1346DD16" w14:textId="77777777" w:rsidR="00E06A4F" w:rsidRPr="00A66FE9" w:rsidRDefault="00E06A4F" w:rsidP="00E06A4F">
      <w:pPr>
        <w:widowControl w:val="0"/>
        <w:autoSpaceDE w:val="0"/>
        <w:autoSpaceDN w:val="0"/>
        <w:adjustRightInd w:val="0"/>
        <w:spacing w:line="240" w:lineRule="auto"/>
        <w:ind w:left="220" w:hangingChars="100" w:hanging="220"/>
        <w:rPr>
          <w:kern w:val="0"/>
          <w:sz w:val="22"/>
          <w:szCs w:val="22"/>
        </w:rPr>
      </w:pPr>
    </w:p>
    <w:p w14:paraId="209C5E0D" w14:textId="77777777" w:rsidR="00E06A4F" w:rsidRPr="00A66FE9" w:rsidRDefault="00E06A4F" w:rsidP="00E06A4F">
      <w:pPr>
        <w:widowControl w:val="0"/>
        <w:autoSpaceDE w:val="0"/>
        <w:autoSpaceDN w:val="0"/>
        <w:adjustRightInd w:val="0"/>
        <w:spacing w:line="240" w:lineRule="auto"/>
        <w:rPr>
          <w:rFonts w:ascii="ＭＳ ゴシック" w:eastAsia="ＭＳ ゴシック" w:hAnsi="ＭＳ ゴシック"/>
          <w:kern w:val="0"/>
          <w:sz w:val="22"/>
          <w:szCs w:val="22"/>
        </w:rPr>
      </w:pPr>
      <w:r w:rsidRPr="00A66FE9">
        <w:rPr>
          <w:rFonts w:ascii="ＭＳ ゴシック" w:eastAsia="ＭＳ ゴシック" w:hAnsi="ＭＳ ゴシック" w:hint="eastAsia"/>
          <w:kern w:val="0"/>
          <w:sz w:val="22"/>
          <w:szCs w:val="22"/>
        </w:rPr>
        <w:t>（研究成果の使用）</w:t>
      </w:r>
    </w:p>
    <w:p w14:paraId="29D0D005" w14:textId="77777777" w:rsidR="00E06A4F" w:rsidRPr="00A66FE9" w:rsidRDefault="00E06A4F" w:rsidP="00E06A4F">
      <w:pPr>
        <w:widowControl w:val="0"/>
        <w:autoSpaceDE w:val="0"/>
        <w:autoSpaceDN w:val="0"/>
        <w:adjustRightInd w:val="0"/>
        <w:spacing w:line="240" w:lineRule="auto"/>
        <w:ind w:left="220" w:hangingChars="100" w:hanging="220"/>
        <w:rPr>
          <w:kern w:val="0"/>
          <w:sz w:val="22"/>
          <w:szCs w:val="22"/>
        </w:rPr>
      </w:pPr>
      <w:r w:rsidRPr="00A66FE9">
        <w:rPr>
          <w:rFonts w:hint="eastAsia"/>
          <w:kern w:val="0"/>
          <w:sz w:val="22"/>
          <w:szCs w:val="22"/>
        </w:rPr>
        <w:t>第２５条　甲及び甲の研究担当者は、研究成果について、第２１条</w:t>
      </w:r>
      <w:r w:rsidR="007E240C" w:rsidRPr="00A66FE9">
        <w:rPr>
          <w:rFonts w:hint="eastAsia"/>
          <w:kern w:val="0"/>
          <w:sz w:val="22"/>
          <w:szCs w:val="22"/>
        </w:rPr>
        <w:t>、</w:t>
      </w:r>
      <w:r w:rsidRPr="00A66FE9">
        <w:rPr>
          <w:rFonts w:hint="eastAsia"/>
          <w:kern w:val="0"/>
          <w:sz w:val="22"/>
          <w:szCs w:val="22"/>
        </w:rPr>
        <w:t>第２３条</w:t>
      </w:r>
      <w:r w:rsidR="007E240C" w:rsidRPr="00A66FE9">
        <w:rPr>
          <w:rFonts w:hint="eastAsia"/>
          <w:kern w:val="0"/>
          <w:sz w:val="22"/>
          <w:szCs w:val="22"/>
        </w:rPr>
        <w:t>及び第２６条</w:t>
      </w:r>
      <w:r w:rsidRPr="00A66FE9">
        <w:rPr>
          <w:rFonts w:hint="eastAsia"/>
          <w:kern w:val="0"/>
          <w:sz w:val="22"/>
          <w:szCs w:val="22"/>
        </w:rPr>
        <w:t>の規定を遵守の</w:t>
      </w:r>
      <w:r w:rsidR="00DF6388" w:rsidRPr="00A66FE9">
        <w:rPr>
          <w:rFonts w:hint="eastAsia"/>
          <w:kern w:val="0"/>
          <w:sz w:val="22"/>
          <w:szCs w:val="22"/>
        </w:rPr>
        <w:t>うえ</w:t>
      </w:r>
      <w:r w:rsidRPr="00A66FE9">
        <w:rPr>
          <w:rFonts w:hint="eastAsia"/>
          <w:kern w:val="0"/>
          <w:sz w:val="22"/>
          <w:szCs w:val="22"/>
        </w:rPr>
        <w:t>甲の教育及び研究活動のために、無償で使用することができるものとする。</w:t>
      </w:r>
    </w:p>
    <w:p w14:paraId="4AC92B9A" w14:textId="77777777" w:rsidR="00E06A4F" w:rsidRPr="00A66FE9" w:rsidRDefault="00E06A4F" w:rsidP="00E06A4F">
      <w:pPr>
        <w:widowControl w:val="0"/>
        <w:autoSpaceDE w:val="0"/>
        <w:autoSpaceDN w:val="0"/>
        <w:adjustRightInd w:val="0"/>
        <w:spacing w:line="240" w:lineRule="auto"/>
        <w:ind w:left="220" w:hangingChars="100" w:hanging="220"/>
        <w:rPr>
          <w:kern w:val="0"/>
          <w:sz w:val="22"/>
          <w:szCs w:val="22"/>
        </w:rPr>
      </w:pPr>
      <w:r w:rsidRPr="00A66FE9">
        <w:rPr>
          <w:rFonts w:hint="eastAsia"/>
          <w:kern w:val="0"/>
          <w:sz w:val="22"/>
          <w:szCs w:val="22"/>
        </w:rPr>
        <w:t>２　前項の規定は、</w:t>
      </w:r>
      <w:r w:rsidRPr="00A66FE9">
        <w:rPr>
          <w:rFonts w:hint="eastAsia"/>
          <w:color w:val="000000"/>
          <w:kern w:val="0"/>
          <w:sz w:val="22"/>
          <w:szCs w:val="21"/>
        </w:rPr>
        <w:t>甲の研究担当者が甲の所属を離れて他の非営利研究機関において教育及び研究活動を行う場合においても、準用されるものとする。</w:t>
      </w:r>
    </w:p>
    <w:p w14:paraId="229AA058" w14:textId="77777777" w:rsidR="00686A47" w:rsidRPr="0059477D" w:rsidRDefault="007855CF" w:rsidP="00686A47">
      <w:pPr>
        <w:widowControl w:val="0"/>
        <w:autoSpaceDE w:val="0"/>
        <w:autoSpaceDN w:val="0"/>
        <w:adjustRightInd w:val="0"/>
        <w:spacing w:line="240" w:lineRule="auto"/>
        <w:ind w:left="284" w:hangingChars="129" w:hanging="284"/>
        <w:rPr>
          <w:kern w:val="0"/>
          <w:sz w:val="22"/>
          <w:szCs w:val="22"/>
        </w:rPr>
      </w:pPr>
      <w:r>
        <w:rPr>
          <w:rFonts w:hint="eastAsia"/>
          <w:kern w:val="0"/>
          <w:sz w:val="22"/>
          <w:szCs w:val="22"/>
        </w:rPr>
        <w:t>３</w:t>
      </w:r>
      <w:r w:rsidR="002E7EFB" w:rsidRPr="0059477D">
        <w:rPr>
          <w:rFonts w:hint="eastAsia"/>
          <w:kern w:val="0"/>
          <w:sz w:val="22"/>
          <w:szCs w:val="22"/>
        </w:rPr>
        <w:t xml:space="preserve">　</w:t>
      </w:r>
      <w:r w:rsidR="00686A47" w:rsidRPr="0059477D">
        <w:rPr>
          <w:rFonts w:hint="eastAsia"/>
          <w:kern w:val="0"/>
          <w:sz w:val="22"/>
          <w:szCs w:val="22"/>
        </w:rPr>
        <w:t>研究成果に係るノウハウの取扱いについては第２１条の規定に、また成果有体物の取扱いについては第２６条の規定に従うものとする。</w:t>
      </w:r>
    </w:p>
    <w:p w14:paraId="21060AF1" w14:textId="77777777" w:rsidR="00E06A4F" w:rsidRPr="0059477D" w:rsidRDefault="00E06A4F" w:rsidP="007E240C">
      <w:pPr>
        <w:widowControl w:val="0"/>
        <w:autoSpaceDE w:val="0"/>
        <w:autoSpaceDN w:val="0"/>
        <w:adjustRightInd w:val="0"/>
        <w:spacing w:line="240" w:lineRule="auto"/>
        <w:ind w:left="220" w:hangingChars="100" w:hanging="220"/>
        <w:rPr>
          <w:kern w:val="0"/>
          <w:sz w:val="22"/>
          <w:szCs w:val="22"/>
        </w:rPr>
      </w:pPr>
    </w:p>
    <w:p w14:paraId="7FDE7126" w14:textId="77777777" w:rsidR="002E7EFB" w:rsidRPr="0059477D" w:rsidRDefault="007855CF" w:rsidP="00FF2537">
      <w:pPr>
        <w:widowControl w:val="0"/>
        <w:autoSpaceDE w:val="0"/>
        <w:autoSpaceDN w:val="0"/>
        <w:adjustRightInd w:val="0"/>
        <w:spacing w:line="240" w:lineRule="auto"/>
        <w:ind w:left="284" w:hangingChars="129" w:hanging="284"/>
        <w:rPr>
          <w:kern w:val="0"/>
          <w:sz w:val="22"/>
          <w:szCs w:val="22"/>
        </w:rPr>
      </w:pPr>
      <w:r>
        <w:rPr>
          <w:rFonts w:hint="eastAsia"/>
          <w:kern w:val="0"/>
          <w:sz w:val="22"/>
          <w:szCs w:val="22"/>
        </w:rPr>
        <w:t>４</w:t>
      </w:r>
      <w:r w:rsidR="00FF2537" w:rsidRPr="0059477D">
        <w:rPr>
          <w:rFonts w:hint="eastAsia"/>
          <w:kern w:val="0"/>
          <w:sz w:val="22"/>
          <w:szCs w:val="22"/>
        </w:rPr>
        <w:t xml:space="preserve">　</w:t>
      </w:r>
      <w:r w:rsidR="00686A47" w:rsidRPr="0059477D">
        <w:rPr>
          <w:rFonts w:hint="eastAsia"/>
          <w:kern w:val="0"/>
          <w:sz w:val="22"/>
          <w:szCs w:val="22"/>
        </w:rPr>
        <w:t>乙は、</w:t>
      </w:r>
      <w:r w:rsidR="00686A47">
        <w:rPr>
          <w:rFonts w:hint="eastAsia"/>
          <w:kern w:val="0"/>
          <w:sz w:val="22"/>
          <w:szCs w:val="22"/>
        </w:rPr>
        <w:t>知的財産権を除く</w:t>
      </w:r>
      <w:r w:rsidR="00686A47" w:rsidRPr="0059477D">
        <w:rPr>
          <w:rFonts w:hint="eastAsia"/>
          <w:kern w:val="0"/>
          <w:sz w:val="22"/>
          <w:szCs w:val="22"/>
        </w:rPr>
        <w:t>研究成果を商業目的のために使用</w:t>
      </w:r>
      <w:r w:rsidR="00686A47">
        <w:rPr>
          <w:rFonts w:hint="eastAsia"/>
          <w:kern w:val="0"/>
          <w:sz w:val="22"/>
          <w:szCs w:val="22"/>
        </w:rPr>
        <w:t>することを希望</w:t>
      </w:r>
      <w:r w:rsidR="00686A47" w:rsidRPr="0059477D">
        <w:rPr>
          <w:rFonts w:hint="eastAsia"/>
          <w:kern w:val="0"/>
          <w:sz w:val="22"/>
          <w:szCs w:val="22"/>
        </w:rPr>
        <w:t>するときは、</w:t>
      </w:r>
      <w:r w:rsidR="00686A47">
        <w:rPr>
          <w:rFonts w:hint="eastAsia"/>
          <w:kern w:val="0"/>
          <w:sz w:val="22"/>
          <w:szCs w:val="22"/>
        </w:rPr>
        <w:t>事前に</w:t>
      </w:r>
      <w:r w:rsidR="00686A47" w:rsidRPr="0059477D">
        <w:rPr>
          <w:rFonts w:hint="eastAsia"/>
          <w:kern w:val="0"/>
          <w:sz w:val="22"/>
          <w:szCs w:val="22"/>
        </w:rPr>
        <w:t>甲に通知するものとし、その</w:t>
      </w:r>
      <w:r w:rsidR="00686A47">
        <w:rPr>
          <w:rFonts w:hint="eastAsia"/>
          <w:kern w:val="0"/>
          <w:sz w:val="22"/>
          <w:szCs w:val="22"/>
        </w:rPr>
        <w:t>対価及びその他の</w:t>
      </w:r>
      <w:r w:rsidR="00686A47" w:rsidRPr="0059477D">
        <w:rPr>
          <w:rFonts w:hint="eastAsia"/>
          <w:kern w:val="0"/>
          <w:sz w:val="22"/>
          <w:szCs w:val="22"/>
        </w:rPr>
        <w:t>使用条件等について、甲乙協議のうえ別途定めるものとする。</w:t>
      </w:r>
    </w:p>
    <w:p w14:paraId="13A7C873" w14:textId="77777777" w:rsidR="00FF2537" w:rsidRPr="00A66FE9" w:rsidRDefault="00FF2537" w:rsidP="002E7EFB">
      <w:pPr>
        <w:widowControl w:val="0"/>
        <w:autoSpaceDE w:val="0"/>
        <w:autoSpaceDN w:val="0"/>
        <w:adjustRightInd w:val="0"/>
        <w:spacing w:line="240" w:lineRule="auto"/>
        <w:rPr>
          <w:color w:val="FF0066"/>
          <w:kern w:val="0"/>
          <w:sz w:val="22"/>
          <w:szCs w:val="22"/>
        </w:rPr>
      </w:pPr>
    </w:p>
    <w:p w14:paraId="26C1B12E" w14:textId="77777777" w:rsidR="00E06A4F" w:rsidRPr="00A66FE9" w:rsidRDefault="00E06A4F" w:rsidP="00E06A4F">
      <w:pPr>
        <w:widowControl w:val="0"/>
        <w:autoSpaceDE w:val="0"/>
        <w:autoSpaceDN w:val="0"/>
        <w:adjustRightInd w:val="0"/>
        <w:spacing w:line="240" w:lineRule="auto"/>
        <w:rPr>
          <w:rFonts w:ascii="ＭＳ ゴシック" w:eastAsia="ＭＳ ゴシック" w:hAnsi="ＭＳ ゴシック"/>
          <w:kern w:val="0"/>
          <w:sz w:val="22"/>
          <w:szCs w:val="22"/>
        </w:rPr>
      </w:pPr>
      <w:r w:rsidRPr="00A66FE9">
        <w:rPr>
          <w:rFonts w:ascii="ＭＳ ゴシック" w:eastAsia="ＭＳ ゴシック" w:hAnsi="ＭＳ ゴシック" w:hint="eastAsia"/>
          <w:kern w:val="0"/>
          <w:sz w:val="22"/>
          <w:szCs w:val="22"/>
        </w:rPr>
        <w:t>（成果有体物の取扱い）</w:t>
      </w:r>
    </w:p>
    <w:p w14:paraId="6FB6FD89" w14:textId="77777777" w:rsidR="00E06A4F" w:rsidRDefault="00E06A4F" w:rsidP="00E06A4F">
      <w:pPr>
        <w:widowControl w:val="0"/>
        <w:autoSpaceDE w:val="0"/>
        <w:autoSpaceDN w:val="0"/>
        <w:adjustRightInd w:val="0"/>
        <w:spacing w:line="240" w:lineRule="auto"/>
        <w:ind w:left="220" w:hangingChars="100" w:hanging="220"/>
        <w:rPr>
          <w:kern w:val="0"/>
          <w:sz w:val="22"/>
          <w:szCs w:val="22"/>
        </w:rPr>
      </w:pPr>
      <w:r w:rsidRPr="00A66FE9">
        <w:rPr>
          <w:rFonts w:hint="eastAsia"/>
          <w:kern w:val="0"/>
          <w:sz w:val="22"/>
          <w:szCs w:val="22"/>
        </w:rPr>
        <w:t>第２６条　研究成果に係る成果有体物の取扱いについては、甲乙協議の</w:t>
      </w:r>
      <w:r w:rsidR="00DF6388" w:rsidRPr="00A66FE9">
        <w:rPr>
          <w:rFonts w:hint="eastAsia"/>
          <w:kern w:val="0"/>
          <w:sz w:val="22"/>
          <w:szCs w:val="22"/>
        </w:rPr>
        <w:t>うえ</w:t>
      </w:r>
      <w:r w:rsidRPr="00A66FE9">
        <w:rPr>
          <w:rFonts w:hint="eastAsia"/>
          <w:kern w:val="0"/>
          <w:sz w:val="22"/>
          <w:szCs w:val="22"/>
        </w:rPr>
        <w:t>別途定めるものとする。</w:t>
      </w:r>
    </w:p>
    <w:p w14:paraId="5A296A14" w14:textId="77777777" w:rsidR="00F16E6E" w:rsidRPr="00A66FE9" w:rsidRDefault="00F16E6E" w:rsidP="00E06A4F">
      <w:pPr>
        <w:widowControl w:val="0"/>
        <w:autoSpaceDE w:val="0"/>
        <w:autoSpaceDN w:val="0"/>
        <w:adjustRightInd w:val="0"/>
        <w:spacing w:line="240" w:lineRule="auto"/>
        <w:ind w:left="220" w:hangingChars="100" w:hanging="220"/>
        <w:rPr>
          <w:kern w:val="0"/>
          <w:sz w:val="22"/>
          <w:szCs w:val="22"/>
        </w:rPr>
      </w:pPr>
      <w:r>
        <w:rPr>
          <w:rFonts w:hint="eastAsia"/>
          <w:kern w:val="0"/>
          <w:sz w:val="22"/>
          <w:szCs w:val="22"/>
        </w:rPr>
        <w:lastRenderedPageBreak/>
        <w:t>２　前項の規定に関連して、研究成果に係る成果有体物を商業目的のために使用する場合、その対価及びその他の条件について、別途協議のうえ合意する条件で契約を締結するものとする。</w:t>
      </w:r>
    </w:p>
    <w:p w14:paraId="01D75E1B" w14:textId="77777777" w:rsidR="00E06A4F" w:rsidRPr="007855CF" w:rsidRDefault="00E06A4F" w:rsidP="00E06A4F">
      <w:pPr>
        <w:widowControl w:val="0"/>
        <w:autoSpaceDE w:val="0"/>
        <w:autoSpaceDN w:val="0"/>
        <w:adjustRightInd w:val="0"/>
        <w:spacing w:line="240" w:lineRule="auto"/>
        <w:rPr>
          <w:color w:val="FF0000"/>
          <w:kern w:val="0"/>
          <w:sz w:val="22"/>
          <w:szCs w:val="22"/>
        </w:rPr>
      </w:pPr>
    </w:p>
    <w:p w14:paraId="3E41E74F" w14:textId="77777777" w:rsidR="00E06A4F" w:rsidRPr="00A66FE9" w:rsidRDefault="00E06A4F" w:rsidP="00E06A4F">
      <w:pPr>
        <w:widowControl w:val="0"/>
        <w:autoSpaceDE w:val="0"/>
        <w:autoSpaceDN w:val="0"/>
        <w:adjustRightInd w:val="0"/>
        <w:spacing w:line="240" w:lineRule="auto"/>
        <w:rPr>
          <w:rFonts w:ascii="ＭＳ ゴシック" w:eastAsia="ＭＳ ゴシック" w:hAnsi="ＭＳ ゴシック"/>
          <w:kern w:val="0"/>
          <w:sz w:val="22"/>
          <w:szCs w:val="22"/>
        </w:rPr>
      </w:pPr>
      <w:r w:rsidRPr="00A66FE9">
        <w:rPr>
          <w:rFonts w:ascii="ＭＳ ゴシック" w:eastAsia="ＭＳ ゴシック" w:hAnsi="ＭＳ ゴシック" w:hint="eastAsia"/>
          <w:kern w:val="0"/>
          <w:sz w:val="22"/>
          <w:szCs w:val="22"/>
        </w:rPr>
        <w:t>（研究成果の公表）</w:t>
      </w:r>
    </w:p>
    <w:p w14:paraId="01538FB5" w14:textId="77777777" w:rsidR="00E06A4F" w:rsidRPr="00A66FE9" w:rsidRDefault="00E06A4F" w:rsidP="00E06A4F">
      <w:pPr>
        <w:widowControl w:val="0"/>
        <w:autoSpaceDE w:val="0"/>
        <w:autoSpaceDN w:val="0"/>
        <w:adjustRightInd w:val="0"/>
        <w:spacing w:line="240" w:lineRule="auto"/>
        <w:ind w:left="240" w:hanging="241"/>
        <w:rPr>
          <w:kern w:val="0"/>
          <w:sz w:val="22"/>
          <w:szCs w:val="22"/>
        </w:rPr>
      </w:pPr>
      <w:r w:rsidRPr="00A66FE9">
        <w:rPr>
          <w:rFonts w:hint="eastAsia"/>
          <w:kern w:val="0"/>
          <w:sz w:val="22"/>
          <w:szCs w:val="22"/>
        </w:rPr>
        <w:t>第２７条　甲は、第２１条、第２３条及び第２６条の規定</w:t>
      </w:r>
      <w:r w:rsidR="00686A47">
        <w:rPr>
          <w:rFonts w:hint="eastAsia"/>
          <w:kern w:val="0"/>
          <w:sz w:val="22"/>
          <w:szCs w:val="22"/>
        </w:rPr>
        <w:t>及び、本条第２項乃至第４項の定め</w:t>
      </w:r>
      <w:r w:rsidRPr="00A66FE9">
        <w:rPr>
          <w:rFonts w:hint="eastAsia"/>
          <w:kern w:val="0"/>
          <w:sz w:val="22"/>
          <w:szCs w:val="22"/>
        </w:rPr>
        <w:t>を遵守の</w:t>
      </w:r>
      <w:r w:rsidR="00DF6388" w:rsidRPr="00A66FE9">
        <w:rPr>
          <w:rFonts w:hint="eastAsia"/>
          <w:kern w:val="0"/>
          <w:sz w:val="22"/>
          <w:szCs w:val="22"/>
        </w:rPr>
        <w:t>うえ</w:t>
      </w:r>
      <w:r w:rsidRPr="00A66FE9">
        <w:rPr>
          <w:rFonts w:hint="eastAsia"/>
          <w:kern w:val="0"/>
          <w:sz w:val="22"/>
          <w:szCs w:val="22"/>
        </w:rPr>
        <w:t>事前に乙の書面による同意を得て、原則として本研究期間終了日の翌日から起算して６ヶ月以降、研究成果を公表又は公開（以下「研究成果の公表等」という。）することができるものとする。</w:t>
      </w:r>
      <w:r w:rsidR="00686A47" w:rsidRPr="00BB08D1">
        <w:rPr>
          <w:rFonts w:hint="eastAsia"/>
          <w:kern w:val="0"/>
          <w:sz w:val="22"/>
          <w:szCs w:val="22"/>
        </w:rPr>
        <w:t>ただし、研究成果の公表という大学の社会的使命を踏まえ、相手方</w:t>
      </w:r>
      <w:r w:rsidR="00686A47">
        <w:rPr>
          <w:rFonts w:hint="eastAsia"/>
          <w:kern w:val="0"/>
          <w:sz w:val="22"/>
          <w:szCs w:val="22"/>
        </w:rPr>
        <w:t>と協議のうえ</w:t>
      </w:r>
      <w:r w:rsidR="00686A47" w:rsidRPr="00BB08D1">
        <w:rPr>
          <w:rFonts w:hint="eastAsia"/>
          <w:kern w:val="0"/>
          <w:sz w:val="22"/>
          <w:szCs w:val="22"/>
        </w:rPr>
        <w:t>、公表の時期を早めることができる。</w:t>
      </w:r>
    </w:p>
    <w:p w14:paraId="7DBCBA3D" w14:textId="77777777" w:rsidR="00E06A4F" w:rsidRPr="00A66FE9" w:rsidRDefault="00E06A4F" w:rsidP="00E06A4F">
      <w:pPr>
        <w:widowControl w:val="0"/>
        <w:autoSpaceDE w:val="0"/>
        <w:autoSpaceDN w:val="0"/>
        <w:adjustRightInd w:val="0"/>
        <w:spacing w:line="240" w:lineRule="auto"/>
        <w:ind w:left="240" w:hanging="241"/>
        <w:rPr>
          <w:kern w:val="0"/>
          <w:sz w:val="22"/>
          <w:szCs w:val="22"/>
        </w:rPr>
      </w:pPr>
      <w:r w:rsidRPr="00A66FE9">
        <w:rPr>
          <w:rFonts w:hint="eastAsia"/>
          <w:kern w:val="0"/>
          <w:sz w:val="22"/>
          <w:szCs w:val="22"/>
        </w:rPr>
        <w:t>２　前項の場合、甲は、学会等においては要旨集へ投稿する日、学術論文等においては論文投稿する日、新聞又はその他のマスメディアにおいては公表予定日、それぞれの６０日前までにその内容を書面にて乙に通知するものとする。</w:t>
      </w:r>
    </w:p>
    <w:p w14:paraId="4C41ABCC" w14:textId="77777777" w:rsidR="00E06A4F" w:rsidRPr="00A66FE9" w:rsidRDefault="00E06A4F" w:rsidP="00E06A4F">
      <w:pPr>
        <w:widowControl w:val="0"/>
        <w:autoSpaceDE w:val="0"/>
        <w:autoSpaceDN w:val="0"/>
        <w:adjustRightInd w:val="0"/>
        <w:spacing w:line="240" w:lineRule="auto"/>
        <w:ind w:left="240" w:hanging="241"/>
        <w:rPr>
          <w:kern w:val="0"/>
          <w:sz w:val="22"/>
          <w:szCs w:val="22"/>
        </w:rPr>
      </w:pPr>
      <w:r w:rsidRPr="00A66FE9">
        <w:rPr>
          <w:rFonts w:hint="eastAsia"/>
          <w:kern w:val="0"/>
          <w:sz w:val="22"/>
          <w:szCs w:val="22"/>
        </w:rPr>
        <w:t>３　前項の通知を受けた乙は、公表希望当事者が公表しようとする内容について、将来期待される利益を侵害する恐れがあると判断するとき、又は発明等に係る知的財産権に関する出願等が必要と判断するときは、甲に協議を求めることができるものとする。</w:t>
      </w:r>
    </w:p>
    <w:p w14:paraId="0E689D3C" w14:textId="77777777" w:rsidR="00E06A4F" w:rsidRPr="00A66FE9" w:rsidRDefault="00E06A4F" w:rsidP="00E06A4F">
      <w:pPr>
        <w:widowControl w:val="0"/>
        <w:autoSpaceDE w:val="0"/>
        <w:autoSpaceDN w:val="0"/>
        <w:adjustRightInd w:val="0"/>
        <w:spacing w:line="240" w:lineRule="auto"/>
        <w:ind w:left="240" w:hanging="241"/>
        <w:rPr>
          <w:kern w:val="0"/>
          <w:sz w:val="22"/>
          <w:szCs w:val="22"/>
        </w:rPr>
      </w:pPr>
      <w:r w:rsidRPr="00A66FE9">
        <w:rPr>
          <w:rFonts w:hint="eastAsia"/>
          <w:kern w:val="0"/>
          <w:sz w:val="22"/>
          <w:szCs w:val="22"/>
        </w:rPr>
        <w:t>４　第２項の通知を受けた乙は、当該通知受理後２０日以内に、研究成果の公表等が将来期待される利益を侵害する恐れがあると判断される内容については、その内容の修正を求めることができるものとする。この場合、甲は、相手方の書面による同意なく、修正を求められた内容を公表等してはならない。ただし、乙は、合理的な理由なく、研究成果の公表等を拒否しないものとする。特に、乙は、甲が教育研究機関であることに配慮し、甲が分担する研究に学生等が参加した場合に、当該学生等が研究成果を学位論文において公表することを拒否しないものとする。</w:t>
      </w:r>
    </w:p>
    <w:p w14:paraId="5E64BE64" w14:textId="77777777" w:rsidR="00E06A4F" w:rsidRPr="00A66FE9" w:rsidRDefault="00E06A4F" w:rsidP="00E06A4F">
      <w:pPr>
        <w:widowControl w:val="0"/>
        <w:autoSpaceDE w:val="0"/>
        <w:autoSpaceDN w:val="0"/>
        <w:adjustRightInd w:val="0"/>
        <w:spacing w:line="240" w:lineRule="auto"/>
        <w:ind w:left="240" w:hanging="241"/>
        <w:rPr>
          <w:kern w:val="0"/>
          <w:sz w:val="22"/>
          <w:szCs w:val="22"/>
        </w:rPr>
      </w:pPr>
      <w:r w:rsidRPr="00A66FE9">
        <w:rPr>
          <w:rFonts w:hint="eastAsia"/>
          <w:kern w:val="0"/>
          <w:sz w:val="22"/>
          <w:szCs w:val="22"/>
        </w:rPr>
        <w:t>５　甲は、書面による事前の乙の同意を得た</w:t>
      </w:r>
      <w:r w:rsidR="00DF6388" w:rsidRPr="00A66FE9">
        <w:rPr>
          <w:rFonts w:hint="eastAsia"/>
          <w:kern w:val="0"/>
          <w:sz w:val="22"/>
          <w:szCs w:val="22"/>
        </w:rPr>
        <w:t>うえ</w:t>
      </w:r>
      <w:r w:rsidRPr="00A66FE9">
        <w:rPr>
          <w:rFonts w:hint="eastAsia"/>
          <w:kern w:val="0"/>
          <w:sz w:val="22"/>
          <w:szCs w:val="22"/>
        </w:rPr>
        <w:t>で、その内容が本受託研究の実施に伴い得られたものであることを明示することができるものとする。</w:t>
      </w:r>
    </w:p>
    <w:p w14:paraId="59E8F9FD" w14:textId="77777777" w:rsidR="00E06A4F" w:rsidRPr="00A66FE9" w:rsidRDefault="00E06A4F" w:rsidP="00E06A4F">
      <w:pPr>
        <w:widowControl w:val="0"/>
        <w:autoSpaceDE w:val="0"/>
        <w:autoSpaceDN w:val="0"/>
        <w:adjustRightInd w:val="0"/>
        <w:spacing w:line="240" w:lineRule="auto"/>
        <w:ind w:left="240" w:hanging="241"/>
        <w:rPr>
          <w:kern w:val="0"/>
          <w:sz w:val="22"/>
          <w:szCs w:val="22"/>
        </w:rPr>
      </w:pPr>
      <w:r w:rsidRPr="00A66FE9">
        <w:rPr>
          <w:rFonts w:hint="eastAsia"/>
          <w:kern w:val="0"/>
          <w:sz w:val="22"/>
          <w:szCs w:val="22"/>
        </w:rPr>
        <w:t>６　第２項の通知をしなければならない期間は、</w:t>
      </w:r>
      <w:r w:rsidR="005A3BD0">
        <w:rPr>
          <w:rFonts w:hint="eastAsia"/>
          <w:kern w:val="0"/>
          <w:sz w:val="22"/>
          <w:szCs w:val="22"/>
        </w:rPr>
        <w:t>表記研究概要</w:t>
      </w:r>
      <w:r w:rsidR="005A3BD0">
        <w:rPr>
          <w:rFonts w:hint="eastAsia"/>
          <w:kern w:val="0"/>
          <w:sz w:val="22"/>
          <w:szCs w:val="22"/>
        </w:rPr>
        <w:t>9</w:t>
      </w:r>
      <w:r w:rsidR="005A3BD0">
        <w:rPr>
          <w:rFonts w:hint="eastAsia"/>
          <w:kern w:val="0"/>
          <w:sz w:val="22"/>
          <w:szCs w:val="22"/>
        </w:rPr>
        <w:t>．</w:t>
      </w:r>
      <w:r w:rsidRPr="00A66FE9">
        <w:rPr>
          <w:rFonts w:hint="eastAsia"/>
          <w:kern w:val="0"/>
          <w:sz w:val="22"/>
          <w:szCs w:val="22"/>
        </w:rPr>
        <w:t>とする。ただし、甲乙協議の上、この期間を延長し、又は短縮することができるものとする。</w:t>
      </w:r>
    </w:p>
    <w:p w14:paraId="59CB3BD2" w14:textId="77777777" w:rsidR="00E06A4F" w:rsidRPr="00A66FE9" w:rsidRDefault="00E06A4F" w:rsidP="00E06A4F">
      <w:pPr>
        <w:tabs>
          <w:tab w:val="left" w:pos="1049"/>
        </w:tabs>
        <w:adjustRightInd w:val="0"/>
        <w:spacing w:line="240" w:lineRule="auto"/>
        <w:ind w:left="210" w:hanging="210"/>
        <w:jc w:val="both"/>
        <w:textAlignment w:val="baseline"/>
        <w:rPr>
          <w:rFonts w:ascii="HG丸ｺﾞｼｯｸM-PRO" w:eastAsia="HG丸ｺﾞｼｯｸM-PRO" w:hAnsi="HG丸ｺﾞｼｯｸM-PRO"/>
          <w:kern w:val="0"/>
          <w:sz w:val="22"/>
          <w:szCs w:val="22"/>
        </w:rPr>
      </w:pPr>
    </w:p>
    <w:p w14:paraId="64C2CA1E" w14:textId="77777777" w:rsidR="00E06A4F" w:rsidRPr="00A66FE9" w:rsidRDefault="00E06A4F" w:rsidP="00E06A4F">
      <w:pPr>
        <w:tabs>
          <w:tab w:val="left" w:pos="1049"/>
        </w:tabs>
        <w:adjustRightInd w:val="0"/>
        <w:spacing w:line="240" w:lineRule="auto"/>
        <w:ind w:left="210" w:hanging="210"/>
        <w:jc w:val="both"/>
        <w:textAlignment w:val="baseline"/>
        <w:rPr>
          <w:rFonts w:ascii="ＭＳ ゴシック" w:eastAsia="ＭＳ ゴシック" w:hAnsi="ＭＳ ゴシック"/>
          <w:kern w:val="0"/>
          <w:sz w:val="22"/>
          <w:szCs w:val="22"/>
        </w:rPr>
      </w:pPr>
      <w:r w:rsidRPr="00A66FE9">
        <w:rPr>
          <w:rFonts w:ascii="ＭＳ ゴシック" w:eastAsia="ＭＳ ゴシック" w:hAnsi="ＭＳ ゴシック" w:hint="eastAsia"/>
          <w:kern w:val="0"/>
          <w:sz w:val="22"/>
          <w:szCs w:val="22"/>
        </w:rPr>
        <w:t>（安全保障輸出管理）</w:t>
      </w:r>
    </w:p>
    <w:p w14:paraId="1FD0D125" w14:textId="77777777" w:rsidR="00E06A4F" w:rsidRPr="00A66FE9" w:rsidRDefault="00E06A4F" w:rsidP="00E06A4F">
      <w:pPr>
        <w:tabs>
          <w:tab w:val="left" w:pos="1049"/>
        </w:tabs>
        <w:adjustRightInd w:val="0"/>
        <w:spacing w:line="240" w:lineRule="auto"/>
        <w:ind w:left="210" w:hanging="210"/>
        <w:jc w:val="both"/>
        <w:textAlignment w:val="baseline"/>
        <w:rPr>
          <w:kern w:val="0"/>
          <w:sz w:val="22"/>
          <w:szCs w:val="22"/>
        </w:rPr>
      </w:pPr>
      <w:r w:rsidRPr="00A66FE9">
        <w:rPr>
          <w:rFonts w:hint="eastAsia"/>
          <w:kern w:val="0"/>
          <w:sz w:val="22"/>
          <w:szCs w:val="22"/>
        </w:rPr>
        <w:t>第２８条　甲及び乙は、本契約に従い相手方から提供された研究試料等</w:t>
      </w:r>
      <w:r w:rsidR="007E240C" w:rsidRPr="00A66FE9">
        <w:rPr>
          <w:rFonts w:hint="eastAsia"/>
          <w:kern w:val="0"/>
          <w:sz w:val="22"/>
          <w:szCs w:val="22"/>
        </w:rPr>
        <w:t>及び研究成果</w:t>
      </w:r>
      <w:r w:rsidRPr="00A66FE9">
        <w:rPr>
          <w:rFonts w:hint="eastAsia"/>
          <w:kern w:val="0"/>
          <w:sz w:val="22"/>
          <w:szCs w:val="22"/>
        </w:rPr>
        <w:t>の輸出又は提供を行う場合、外国為替及び外国貿易法及びこれに関連する法令等に従い、輸出許可取得等の必要な手続きを行うものとする。</w:t>
      </w:r>
    </w:p>
    <w:p w14:paraId="28F42FAA" w14:textId="77777777" w:rsidR="00E06A4F" w:rsidRPr="00A66FE9" w:rsidRDefault="00E06A4F" w:rsidP="00E06A4F">
      <w:pPr>
        <w:tabs>
          <w:tab w:val="left" w:pos="1049"/>
        </w:tabs>
        <w:adjustRightInd w:val="0"/>
        <w:spacing w:line="240" w:lineRule="auto"/>
        <w:ind w:left="210" w:hanging="210"/>
        <w:jc w:val="both"/>
        <w:textAlignment w:val="baseline"/>
        <w:rPr>
          <w:kern w:val="0"/>
          <w:sz w:val="22"/>
          <w:szCs w:val="22"/>
        </w:rPr>
      </w:pPr>
      <w:r w:rsidRPr="00A66FE9">
        <w:rPr>
          <w:rFonts w:hint="eastAsia"/>
          <w:kern w:val="0"/>
          <w:sz w:val="22"/>
          <w:szCs w:val="22"/>
        </w:rPr>
        <w:t>２　甲及び乙は、本契約又は個別契約に従い相手方から提出・支給・貸与される如何なる研究試料等</w:t>
      </w:r>
      <w:r w:rsidR="009F55EA" w:rsidRPr="00A66FE9">
        <w:rPr>
          <w:rFonts w:hint="eastAsia"/>
          <w:kern w:val="0"/>
          <w:sz w:val="22"/>
          <w:szCs w:val="22"/>
        </w:rPr>
        <w:t>及び研究成果</w:t>
      </w:r>
      <w:r w:rsidRPr="00A66FE9">
        <w:rPr>
          <w:rFonts w:hint="eastAsia"/>
          <w:kern w:val="0"/>
          <w:sz w:val="22"/>
          <w:szCs w:val="22"/>
        </w:rPr>
        <w:t>も大量破壊兵器等の設計・製造・使用・保管等の目的に自</w:t>
      </w:r>
      <w:r w:rsidRPr="00A66FE9">
        <w:rPr>
          <w:rFonts w:hint="eastAsia"/>
          <w:kern w:val="0"/>
          <w:sz w:val="22"/>
          <w:szCs w:val="22"/>
        </w:rPr>
        <w:lastRenderedPageBreak/>
        <w:t>ら使用せず、また、かかる目的に使用されることが判明している場合は、直接・間接を問わず輸出又は提供を行わないものとする。</w:t>
      </w:r>
    </w:p>
    <w:p w14:paraId="3AD56194" w14:textId="77777777" w:rsidR="00E06A4F" w:rsidRDefault="00E06A4F" w:rsidP="00E06A4F">
      <w:pPr>
        <w:tabs>
          <w:tab w:val="left" w:pos="1049"/>
        </w:tabs>
        <w:adjustRightInd w:val="0"/>
        <w:spacing w:line="240" w:lineRule="auto"/>
        <w:ind w:left="210" w:hanging="210"/>
        <w:jc w:val="both"/>
        <w:textAlignment w:val="baseline"/>
        <w:rPr>
          <w:kern w:val="0"/>
          <w:sz w:val="22"/>
          <w:szCs w:val="22"/>
        </w:rPr>
      </w:pPr>
    </w:p>
    <w:p w14:paraId="270D35EC" w14:textId="77777777" w:rsidR="0096441E" w:rsidRPr="0096441E" w:rsidRDefault="0096441E" w:rsidP="0096441E">
      <w:pPr>
        <w:tabs>
          <w:tab w:val="left" w:pos="1049"/>
        </w:tabs>
        <w:adjustRightInd w:val="0"/>
        <w:spacing w:line="240" w:lineRule="auto"/>
        <w:ind w:left="210" w:hanging="210"/>
        <w:jc w:val="both"/>
        <w:textAlignment w:val="baseline"/>
        <w:rPr>
          <w:kern w:val="0"/>
          <w:sz w:val="22"/>
          <w:szCs w:val="22"/>
        </w:rPr>
      </w:pPr>
      <w:r w:rsidRPr="0096441E">
        <w:rPr>
          <w:rFonts w:hint="eastAsia"/>
          <w:kern w:val="0"/>
          <w:sz w:val="22"/>
          <w:szCs w:val="22"/>
        </w:rPr>
        <w:t>（名称等の使用）</w:t>
      </w:r>
    </w:p>
    <w:p w14:paraId="40DA5954" w14:textId="77777777" w:rsidR="0096441E" w:rsidRDefault="0096441E" w:rsidP="0096441E">
      <w:pPr>
        <w:tabs>
          <w:tab w:val="left" w:pos="1049"/>
        </w:tabs>
        <w:adjustRightInd w:val="0"/>
        <w:spacing w:line="240" w:lineRule="auto"/>
        <w:ind w:left="210" w:hanging="210"/>
        <w:jc w:val="both"/>
        <w:textAlignment w:val="baseline"/>
        <w:rPr>
          <w:kern w:val="0"/>
          <w:sz w:val="22"/>
          <w:szCs w:val="22"/>
        </w:rPr>
      </w:pPr>
      <w:r w:rsidRPr="0096441E">
        <w:rPr>
          <w:rFonts w:hint="eastAsia"/>
          <w:kern w:val="0"/>
          <w:sz w:val="22"/>
          <w:szCs w:val="22"/>
        </w:rPr>
        <w:t>第２９条　乙は、甲の名称、略称、マーク、エンブレム、ロゴタイプ、標章、甲の本研究担当者等その他の役員又は職員の氏名等（以下、「名称等」という。）を使用しようとするときは、事前に甲の同意を得なければならない。</w:t>
      </w:r>
    </w:p>
    <w:p w14:paraId="13A1C702" w14:textId="77777777" w:rsidR="0096441E" w:rsidRPr="00A66FE9" w:rsidRDefault="0096441E" w:rsidP="00E06A4F">
      <w:pPr>
        <w:tabs>
          <w:tab w:val="left" w:pos="1049"/>
        </w:tabs>
        <w:adjustRightInd w:val="0"/>
        <w:spacing w:line="240" w:lineRule="auto"/>
        <w:ind w:left="210" w:hanging="210"/>
        <w:jc w:val="both"/>
        <w:textAlignment w:val="baseline"/>
        <w:rPr>
          <w:kern w:val="0"/>
          <w:sz w:val="22"/>
          <w:szCs w:val="22"/>
        </w:rPr>
      </w:pPr>
    </w:p>
    <w:p w14:paraId="405C42E3" w14:textId="77777777" w:rsidR="00E06A4F" w:rsidRPr="00A66FE9" w:rsidRDefault="00E06A4F" w:rsidP="00E06A4F">
      <w:pPr>
        <w:tabs>
          <w:tab w:val="left" w:pos="1049"/>
        </w:tabs>
        <w:adjustRightInd w:val="0"/>
        <w:spacing w:line="240" w:lineRule="auto"/>
        <w:ind w:left="210" w:hanging="210"/>
        <w:jc w:val="both"/>
        <w:textAlignment w:val="baseline"/>
        <w:rPr>
          <w:rFonts w:ascii="ＭＳ ゴシック" w:eastAsia="ＭＳ ゴシック" w:hAnsi="ＭＳ ゴシック"/>
          <w:kern w:val="0"/>
          <w:sz w:val="22"/>
          <w:szCs w:val="22"/>
        </w:rPr>
      </w:pPr>
      <w:r w:rsidRPr="00A66FE9">
        <w:rPr>
          <w:rFonts w:ascii="ＭＳ ゴシック" w:eastAsia="ＭＳ ゴシック" w:hAnsi="ＭＳ ゴシック" w:hint="eastAsia"/>
          <w:kern w:val="0"/>
          <w:sz w:val="22"/>
          <w:szCs w:val="22"/>
        </w:rPr>
        <w:t>（反社会的組織関与の場合）</w:t>
      </w:r>
    </w:p>
    <w:p w14:paraId="2E7EC9EB" w14:textId="77777777" w:rsidR="00E06A4F" w:rsidRPr="00A66FE9" w:rsidRDefault="00E06A4F" w:rsidP="00E06A4F">
      <w:pPr>
        <w:tabs>
          <w:tab w:val="left" w:pos="1049"/>
        </w:tabs>
        <w:adjustRightInd w:val="0"/>
        <w:spacing w:line="240" w:lineRule="auto"/>
        <w:ind w:leftChars="1" w:left="297" w:hangingChars="134" w:hanging="295"/>
        <w:jc w:val="both"/>
        <w:textAlignment w:val="baseline"/>
        <w:rPr>
          <w:kern w:val="0"/>
          <w:sz w:val="22"/>
          <w:szCs w:val="22"/>
        </w:rPr>
      </w:pPr>
      <w:r w:rsidRPr="00A66FE9">
        <w:rPr>
          <w:rFonts w:hint="eastAsia"/>
          <w:kern w:val="0"/>
          <w:sz w:val="22"/>
          <w:szCs w:val="22"/>
        </w:rPr>
        <w:t>第</w:t>
      </w:r>
      <w:r w:rsidR="0096441E">
        <w:rPr>
          <w:rFonts w:hint="eastAsia"/>
          <w:kern w:val="0"/>
          <w:sz w:val="22"/>
          <w:szCs w:val="22"/>
        </w:rPr>
        <w:t>３０</w:t>
      </w:r>
      <w:r w:rsidRPr="00A66FE9">
        <w:rPr>
          <w:rFonts w:hint="eastAsia"/>
          <w:kern w:val="0"/>
          <w:sz w:val="22"/>
          <w:szCs w:val="22"/>
        </w:rPr>
        <w:t>条　甲</w:t>
      </w:r>
      <w:r w:rsidR="00877662">
        <w:rPr>
          <w:rFonts w:hint="eastAsia"/>
          <w:kern w:val="0"/>
          <w:sz w:val="22"/>
          <w:szCs w:val="22"/>
        </w:rPr>
        <w:t>及び乙</w:t>
      </w:r>
      <w:r w:rsidRPr="00A66FE9">
        <w:rPr>
          <w:rFonts w:hint="eastAsia"/>
          <w:kern w:val="0"/>
          <w:sz w:val="22"/>
          <w:szCs w:val="22"/>
        </w:rPr>
        <w:t>は、</w:t>
      </w:r>
      <w:r w:rsidR="00877662">
        <w:rPr>
          <w:rFonts w:hint="eastAsia"/>
          <w:kern w:val="0"/>
          <w:sz w:val="22"/>
          <w:szCs w:val="22"/>
        </w:rPr>
        <w:t>相手方</w:t>
      </w:r>
      <w:r w:rsidRPr="00A66FE9">
        <w:rPr>
          <w:rFonts w:hint="eastAsia"/>
          <w:kern w:val="0"/>
          <w:sz w:val="22"/>
          <w:szCs w:val="22"/>
        </w:rPr>
        <w:t>（法人の場合にあっては、その役員又は使用人を含む。）について、暴力団員による不当な行為の防止等に関する法律（平成３年法律第７７号）第２条に規定する暴力団又は暴力団員と関係があることが判明したときは、本契約の全部又は一部を解除することができる。</w:t>
      </w:r>
    </w:p>
    <w:p w14:paraId="511512D6" w14:textId="77777777" w:rsidR="00E06A4F" w:rsidRPr="00A66FE9" w:rsidRDefault="00E06A4F" w:rsidP="00E06A4F">
      <w:pPr>
        <w:tabs>
          <w:tab w:val="left" w:pos="1049"/>
        </w:tabs>
        <w:adjustRightInd w:val="0"/>
        <w:spacing w:line="240" w:lineRule="auto"/>
        <w:ind w:leftChars="1" w:left="297" w:hangingChars="134" w:hanging="295"/>
        <w:jc w:val="both"/>
        <w:textAlignment w:val="baseline"/>
        <w:rPr>
          <w:kern w:val="0"/>
          <w:sz w:val="22"/>
          <w:szCs w:val="22"/>
        </w:rPr>
      </w:pPr>
    </w:p>
    <w:p w14:paraId="30808D1C" w14:textId="77777777" w:rsidR="00E06A4F" w:rsidRPr="00A66FE9" w:rsidRDefault="00E06A4F" w:rsidP="00E06A4F">
      <w:pPr>
        <w:widowControl w:val="0"/>
        <w:autoSpaceDE w:val="0"/>
        <w:autoSpaceDN w:val="0"/>
        <w:adjustRightInd w:val="0"/>
        <w:spacing w:line="240" w:lineRule="auto"/>
        <w:rPr>
          <w:rFonts w:ascii="ＭＳ ゴシック" w:eastAsia="ＭＳ ゴシック" w:hAnsi="ＭＳ ゴシック"/>
          <w:kern w:val="0"/>
          <w:sz w:val="22"/>
          <w:szCs w:val="22"/>
        </w:rPr>
      </w:pPr>
      <w:r w:rsidRPr="00A66FE9">
        <w:rPr>
          <w:rFonts w:ascii="ＭＳ ゴシック" w:eastAsia="ＭＳ ゴシック" w:hAnsi="ＭＳ ゴシック" w:hint="eastAsia"/>
          <w:kern w:val="0"/>
          <w:sz w:val="22"/>
          <w:szCs w:val="22"/>
        </w:rPr>
        <w:t>（契約の解除）</w:t>
      </w:r>
    </w:p>
    <w:p w14:paraId="4EB23E31" w14:textId="77777777" w:rsidR="00E06A4F" w:rsidRPr="00A66FE9" w:rsidRDefault="00E06A4F" w:rsidP="00E06A4F">
      <w:pPr>
        <w:widowControl w:val="0"/>
        <w:autoSpaceDE w:val="0"/>
        <w:autoSpaceDN w:val="0"/>
        <w:adjustRightInd w:val="0"/>
        <w:spacing w:line="240" w:lineRule="auto"/>
        <w:ind w:left="241" w:hanging="241"/>
        <w:rPr>
          <w:kern w:val="0"/>
          <w:sz w:val="22"/>
          <w:szCs w:val="22"/>
        </w:rPr>
      </w:pPr>
      <w:r w:rsidRPr="00A66FE9">
        <w:rPr>
          <w:rFonts w:hint="eastAsia"/>
          <w:kern w:val="0"/>
          <w:sz w:val="22"/>
          <w:szCs w:val="22"/>
        </w:rPr>
        <w:t>第</w:t>
      </w:r>
      <w:r w:rsidR="0096441E">
        <w:rPr>
          <w:rFonts w:hint="eastAsia"/>
          <w:kern w:val="0"/>
          <w:sz w:val="22"/>
          <w:szCs w:val="22"/>
        </w:rPr>
        <w:t>３１</w:t>
      </w:r>
      <w:r w:rsidRPr="00A66FE9">
        <w:rPr>
          <w:rFonts w:hint="eastAsia"/>
          <w:kern w:val="0"/>
          <w:sz w:val="22"/>
          <w:szCs w:val="22"/>
        </w:rPr>
        <w:t>条　甲及び乙は、次の各号のいずれかに該当し、書面による催告後３０日以内に是正されないときは、本契約を解除することができるものとする。</w:t>
      </w:r>
    </w:p>
    <w:p w14:paraId="2708C188" w14:textId="77777777" w:rsidR="00E06A4F" w:rsidRPr="00A66FE9" w:rsidRDefault="00E06A4F" w:rsidP="00E06A4F">
      <w:pPr>
        <w:widowControl w:val="0"/>
        <w:autoSpaceDE w:val="0"/>
        <w:autoSpaceDN w:val="0"/>
        <w:adjustRightInd w:val="0"/>
        <w:spacing w:line="240" w:lineRule="auto"/>
        <w:rPr>
          <w:kern w:val="0"/>
          <w:sz w:val="22"/>
          <w:szCs w:val="22"/>
        </w:rPr>
      </w:pPr>
      <w:r w:rsidRPr="00A66FE9">
        <w:rPr>
          <w:rFonts w:hint="eastAsia"/>
          <w:kern w:val="0"/>
          <w:sz w:val="22"/>
          <w:szCs w:val="22"/>
        </w:rPr>
        <w:t xml:space="preserve">  </w:t>
      </w:r>
      <w:r w:rsidRPr="00A66FE9">
        <w:rPr>
          <w:rFonts w:hint="eastAsia"/>
          <w:kern w:val="0"/>
          <w:sz w:val="22"/>
          <w:szCs w:val="22"/>
        </w:rPr>
        <w:t>一　相手方が本契約の履行に関し、不正又は不当の行為をしたとき</w:t>
      </w:r>
    </w:p>
    <w:p w14:paraId="15F54F2F" w14:textId="77777777" w:rsidR="00E06A4F" w:rsidRPr="00A66FE9" w:rsidRDefault="00E06A4F" w:rsidP="00E06A4F">
      <w:pPr>
        <w:widowControl w:val="0"/>
        <w:autoSpaceDE w:val="0"/>
        <w:autoSpaceDN w:val="0"/>
        <w:adjustRightInd w:val="0"/>
        <w:spacing w:line="240" w:lineRule="auto"/>
        <w:rPr>
          <w:kern w:val="0"/>
          <w:sz w:val="22"/>
          <w:szCs w:val="22"/>
        </w:rPr>
      </w:pPr>
      <w:r w:rsidRPr="00A66FE9">
        <w:rPr>
          <w:rFonts w:hint="eastAsia"/>
          <w:kern w:val="0"/>
          <w:sz w:val="22"/>
          <w:szCs w:val="22"/>
        </w:rPr>
        <w:t xml:space="preserve">　二　相手方が本契約に違反したとき</w:t>
      </w:r>
    </w:p>
    <w:p w14:paraId="7EEB6A34" w14:textId="77777777" w:rsidR="00E06A4F" w:rsidRPr="00A66FE9" w:rsidRDefault="00E06A4F" w:rsidP="00E06A4F">
      <w:pPr>
        <w:widowControl w:val="0"/>
        <w:autoSpaceDE w:val="0"/>
        <w:autoSpaceDN w:val="0"/>
        <w:adjustRightInd w:val="0"/>
        <w:spacing w:line="240" w:lineRule="auto"/>
        <w:ind w:left="257" w:hangingChars="117" w:hanging="257"/>
        <w:rPr>
          <w:kern w:val="0"/>
          <w:sz w:val="22"/>
          <w:szCs w:val="22"/>
        </w:rPr>
      </w:pPr>
      <w:r w:rsidRPr="00A66FE9">
        <w:rPr>
          <w:rFonts w:hint="eastAsia"/>
          <w:kern w:val="0"/>
          <w:sz w:val="22"/>
          <w:szCs w:val="22"/>
        </w:rPr>
        <w:t>２　甲は、乙が次の各号のいずれかに該当した場合は、何らの催告を要せず、直ちに本契約を解除することができるものとする。</w:t>
      </w:r>
    </w:p>
    <w:p w14:paraId="28564C92" w14:textId="77777777" w:rsidR="00E06A4F" w:rsidRPr="00A66FE9" w:rsidRDefault="00E06A4F" w:rsidP="00E06A4F">
      <w:pPr>
        <w:widowControl w:val="0"/>
        <w:autoSpaceDE w:val="0"/>
        <w:autoSpaceDN w:val="0"/>
        <w:adjustRightInd w:val="0"/>
        <w:spacing w:line="240" w:lineRule="auto"/>
        <w:ind w:leftChars="117" w:left="635" w:hangingChars="177" w:hanging="389"/>
        <w:rPr>
          <w:kern w:val="0"/>
          <w:sz w:val="22"/>
          <w:szCs w:val="22"/>
        </w:rPr>
      </w:pPr>
      <w:r w:rsidRPr="00A66FE9">
        <w:rPr>
          <w:rFonts w:hint="eastAsia"/>
          <w:kern w:val="0"/>
          <w:sz w:val="22"/>
          <w:szCs w:val="22"/>
        </w:rPr>
        <w:t>一　破産手続、民事再生手続、会社更生手続、特定調停手続の申立てをし、又は申立てを受けたとき</w:t>
      </w:r>
    </w:p>
    <w:p w14:paraId="11C4444D" w14:textId="77777777" w:rsidR="00E06A4F" w:rsidRPr="00A66FE9" w:rsidRDefault="00E06A4F" w:rsidP="00E06A4F">
      <w:pPr>
        <w:widowControl w:val="0"/>
        <w:autoSpaceDE w:val="0"/>
        <w:autoSpaceDN w:val="0"/>
        <w:adjustRightInd w:val="0"/>
        <w:spacing w:line="240" w:lineRule="auto"/>
        <w:ind w:leftChars="117" w:left="246" w:firstLine="2"/>
        <w:rPr>
          <w:kern w:val="0"/>
          <w:sz w:val="22"/>
          <w:szCs w:val="22"/>
        </w:rPr>
      </w:pPr>
      <w:r w:rsidRPr="00A66FE9">
        <w:rPr>
          <w:rFonts w:hint="eastAsia"/>
          <w:kern w:val="0"/>
          <w:sz w:val="22"/>
          <w:szCs w:val="22"/>
        </w:rPr>
        <w:t>二　銀行取引停止処分を受け、又は支払停止に陥ったとき</w:t>
      </w:r>
    </w:p>
    <w:p w14:paraId="317CE77C" w14:textId="77777777" w:rsidR="00E06A4F" w:rsidRPr="00A66FE9" w:rsidRDefault="00E06A4F" w:rsidP="00E06A4F">
      <w:pPr>
        <w:widowControl w:val="0"/>
        <w:autoSpaceDE w:val="0"/>
        <w:autoSpaceDN w:val="0"/>
        <w:adjustRightInd w:val="0"/>
        <w:spacing w:line="240" w:lineRule="auto"/>
        <w:ind w:leftChars="117" w:left="246" w:firstLine="2"/>
        <w:rPr>
          <w:kern w:val="0"/>
          <w:sz w:val="22"/>
          <w:szCs w:val="22"/>
        </w:rPr>
      </w:pPr>
      <w:r w:rsidRPr="00A66FE9">
        <w:rPr>
          <w:rFonts w:hint="eastAsia"/>
          <w:kern w:val="0"/>
          <w:sz w:val="22"/>
          <w:szCs w:val="22"/>
        </w:rPr>
        <w:t>三　仮差押命令を受け、又は公租公課の滞納処分を受けたとき</w:t>
      </w:r>
    </w:p>
    <w:p w14:paraId="1FC94BA7" w14:textId="77777777" w:rsidR="00E06A4F" w:rsidRPr="00A66FE9" w:rsidRDefault="00E06A4F" w:rsidP="00E06A4F">
      <w:pPr>
        <w:widowControl w:val="0"/>
        <w:autoSpaceDE w:val="0"/>
        <w:autoSpaceDN w:val="0"/>
        <w:adjustRightInd w:val="0"/>
        <w:spacing w:line="240" w:lineRule="auto"/>
        <w:ind w:leftChars="117" w:left="246" w:firstLine="2"/>
        <w:rPr>
          <w:kern w:val="0"/>
          <w:sz w:val="22"/>
          <w:szCs w:val="22"/>
        </w:rPr>
      </w:pPr>
      <w:r w:rsidRPr="00A66FE9">
        <w:rPr>
          <w:rFonts w:hint="eastAsia"/>
          <w:kern w:val="0"/>
          <w:sz w:val="22"/>
          <w:szCs w:val="22"/>
        </w:rPr>
        <w:t>四　解散の決議をしたとき</w:t>
      </w:r>
    </w:p>
    <w:p w14:paraId="086803B6" w14:textId="77777777" w:rsidR="00E06A4F" w:rsidRPr="00A66FE9" w:rsidRDefault="00E06A4F" w:rsidP="00E06A4F">
      <w:pPr>
        <w:widowControl w:val="0"/>
        <w:autoSpaceDE w:val="0"/>
        <w:autoSpaceDN w:val="0"/>
        <w:adjustRightInd w:val="0"/>
        <w:spacing w:line="240" w:lineRule="auto"/>
        <w:rPr>
          <w:kern w:val="0"/>
          <w:sz w:val="22"/>
          <w:szCs w:val="22"/>
        </w:rPr>
      </w:pPr>
    </w:p>
    <w:p w14:paraId="19631FE2" w14:textId="77777777" w:rsidR="00E06A4F" w:rsidRPr="00A66FE9" w:rsidRDefault="00E06A4F" w:rsidP="00E06A4F">
      <w:pPr>
        <w:widowControl w:val="0"/>
        <w:autoSpaceDE w:val="0"/>
        <w:autoSpaceDN w:val="0"/>
        <w:adjustRightInd w:val="0"/>
        <w:spacing w:line="240" w:lineRule="auto"/>
        <w:rPr>
          <w:rFonts w:ascii="ＭＳ ゴシック" w:eastAsia="ＭＳ ゴシック" w:hAnsi="ＭＳ ゴシック"/>
          <w:kern w:val="0"/>
          <w:sz w:val="22"/>
          <w:szCs w:val="22"/>
        </w:rPr>
      </w:pPr>
      <w:r w:rsidRPr="00A66FE9">
        <w:rPr>
          <w:rFonts w:ascii="ＭＳ ゴシック" w:eastAsia="ＭＳ ゴシック" w:hAnsi="ＭＳ ゴシック" w:hint="eastAsia"/>
          <w:kern w:val="0"/>
          <w:sz w:val="22"/>
          <w:szCs w:val="22"/>
        </w:rPr>
        <w:t>（契約の有効期間）</w:t>
      </w:r>
    </w:p>
    <w:p w14:paraId="0ACACE83" w14:textId="77777777" w:rsidR="00E06A4F" w:rsidRPr="00A66FE9" w:rsidRDefault="00E06A4F" w:rsidP="00E06A4F">
      <w:pPr>
        <w:widowControl w:val="0"/>
        <w:autoSpaceDE w:val="0"/>
        <w:autoSpaceDN w:val="0"/>
        <w:adjustRightInd w:val="0"/>
        <w:spacing w:line="240" w:lineRule="auto"/>
        <w:ind w:left="220" w:hangingChars="100" w:hanging="220"/>
        <w:rPr>
          <w:kern w:val="0"/>
          <w:sz w:val="22"/>
          <w:szCs w:val="22"/>
        </w:rPr>
      </w:pPr>
      <w:r w:rsidRPr="00A66FE9">
        <w:rPr>
          <w:rFonts w:hint="eastAsia"/>
          <w:kern w:val="0"/>
          <w:sz w:val="22"/>
          <w:szCs w:val="22"/>
        </w:rPr>
        <w:t>第</w:t>
      </w:r>
      <w:r w:rsidR="0096441E">
        <w:rPr>
          <w:rFonts w:hint="eastAsia"/>
          <w:kern w:val="0"/>
          <w:sz w:val="22"/>
          <w:szCs w:val="22"/>
        </w:rPr>
        <w:t>３２</w:t>
      </w:r>
      <w:r w:rsidRPr="00A66FE9">
        <w:rPr>
          <w:rFonts w:hint="eastAsia"/>
          <w:kern w:val="0"/>
          <w:sz w:val="22"/>
          <w:szCs w:val="22"/>
        </w:rPr>
        <w:t>条　本契約の有効期間は、</w:t>
      </w:r>
      <w:r w:rsidR="002E36D0" w:rsidRPr="002E36D0">
        <w:rPr>
          <w:rFonts w:hint="eastAsia"/>
          <w:kern w:val="0"/>
          <w:sz w:val="22"/>
          <w:szCs w:val="22"/>
        </w:rPr>
        <w:t>契約締結日から</w:t>
      </w:r>
      <w:r w:rsidR="00877662">
        <w:rPr>
          <w:rFonts w:hint="eastAsia"/>
          <w:kern w:val="0"/>
          <w:sz w:val="22"/>
          <w:szCs w:val="22"/>
        </w:rPr>
        <w:t>表記研究概要</w:t>
      </w:r>
      <w:r w:rsidR="00877662">
        <w:rPr>
          <w:kern w:val="0"/>
          <w:sz w:val="22"/>
          <w:szCs w:val="22"/>
        </w:rPr>
        <w:t>3.</w:t>
      </w:r>
      <w:r w:rsidRPr="00A66FE9">
        <w:rPr>
          <w:rFonts w:hint="eastAsia"/>
          <w:kern w:val="0"/>
          <w:sz w:val="22"/>
          <w:szCs w:val="22"/>
        </w:rPr>
        <w:t>に</w:t>
      </w:r>
      <w:r w:rsidR="00132888">
        <w:rPr>
          <w:rFonts w:hint="eastAsia"/>
          <w:kern w:val="0"/>
          <w:sz w:val="22"/>
          <w:szCs w:val="22"/>
        </w:rPr>
        <w:t>掲げる</w:t>
      </w:r>
      <w:r w:rsidR="002E36D0">
        <w:rPr>
          <w:rFonts w:hint="eastAsia"/>
          <w:kern w:val="0"/>
          <w:sz w:val="22"/>
          <w:szCs w:val="22"/>
        </w:rPr>
        <w:t>研究</w:t>
      </w:r>
      <w:r w:rsidR="002E36D0" w:rsidRPr="00772F57">
        <w:rPr>
          <w:rFonts w:hint="eastAsia"/>
          <w:kern w:val="0"/>
          <w:sz w:val="22"/>
          <w:szCs w:val="22"/>
        </w:rPr>
        <w:t>期間</w:t>
      </w:r>
      <w:r w:rsidR="002E36D0">
        <w:rPr>
          <w:rFonts w:hint="eastAsia"/>
          <w:kern w:val="0"/>
          <w:sz w:val="22"/>
          <w:szCs w:val="22"/>
        </w:rPr>
        <w:t>の終了日まで</w:t>
      </w:r>
      <w:r w:rsidRPr="00A66FE9">
        <w:rPr>
          <w:rFonts w:hint="eastAsia"/>
          <w:kern w:val="0"/>
          <w:sz w:val="22"/>
          <w:szCs w:val="22"/>
        </w:rPr>
        <w:t>とする。</w:t>
      </w:r>
    </w:p>
    <w:p w14:paraId="21612DEA" w14:textId="77777777" w:rsidR="00E06A4F" w:rsidRPr="00A66FE9" w:rsidRDefault="00E06A4F" w:rsidP="00E06A4F">
      <w:pPr>
        <w:widowControl w:val="0"/>
        <w:autoSpaceDE w:val="0"/>
        <w:autoSpaceDN w:val="0"/>
        <w:adjustRightInd w:val="0"/>
        <w:spacing w:line="240" w:lineRule="auto"/>
        <w:ind w:left="226" w:hanging="224"/>
        <w:rPr>
          <w:kern w:val="0"/>
          <w:sz w:val="22"/>
          <w:szCs w:val="22"/>
        </w:rPr>
      </w:pPr>
      <w:r w:rsidRPr="00A66FE9">
        <w:rPr>
          <w:rFonts w:hint="eastAsia"/>
          <w:kern w:val="0"/>
          <w:sz w:val="22"/>
          <w:szCs w:val="22"/>
        </w:rPr>
        <w:t>２　本契約の失効後も、</w:t>
      </w:r>
      <w:r w:rsidRPr="005820D8">
        <w:rPr>
          <w:rFonts w:hint="eastAsia"/>
          <w:kern w:val="0"/>
          <w:sz w:val="22"/>
          <w:szCs w:val="22"/>
        </w:rPr>
        <w:t>第４条第３項、第５条第２項</w:t>
      </w:r>
      <w:r w:rsidR="006F26BF" w:rsidRPr="005820D8">
        <w:rPr>
          <w:rFonts w:hint="eastAsia"/>
          <w:kern w:val="0"/>
          <w:sz w:val="22"/>
          <w:szCs w:val="22"/>
        </w:rPr>
        <w:t>及び第３項</w:t>
      </w:r>
      <w:r w:rsidRPr="005820D8">
        <w:rPr>
          <w:rFonts w:hint="eastAsia"/>
          <w:kern w:val="0"/>
          <w:sz w:val="22"/>
          <w:szCs w:val="22"/>
        </w:rPr>
        <w:t>、</w:t>
      </w:r>
      <w:r w:rsidR="006A1231" w:rsidRPr="005820D8">
        <w:rPr>
          <w:rFonts w:hint="eastAsia"/>
          <w:kern w:val="0"/>
          <w:sz w:val="22"/>
          <w:szCs w:val="22"/>
        </w:rPr>
        <w:t>第１０条、第１１条第４項</w:t>
      </w:r>
      <w:r w:rsidRPr="00A66FE9">
        <w:rPr>
          <w:rFonts w:hint="eastAsia"/>
          <w:kern w:val="0"/>
          <w:sz w:val="22"/>
          <w:szCs w:val="22"/>
        </w:rPr>
        <w:t>第１３条乃至第２</w:t>
      </w:r>
      <w:r w:rsidR="00FF2537" w:rsidRPr="00A66FE9">
        <w:rPr>
          <w:rFonts w:hint="eastAsia"/>
          <w:kern w:val="0"/>
          <w:sz w:val="22"/>
          <w:szCs w:val="22"/>
        </w:rPr>
        <w:t>８</w:t>
      </w:r>
      <w:r w:rsidRPr="00A66FE9">
        <w:rPr>
          <w:rFonts w:hint="eastAsia"/>
          <w:kern w:val="0"/>
          <w:sz w:val="22"/>
          <w:szCs w:val="22"/>
        </w:rPr>
        <w:t>条、第</w:t>
      </w:r>
      <w:r w:rsidR="0096441E">
        <w:rPr>
          <w:rFonts w:hint="eastAsia"/>
          <w:kern w:val="0"/>
          <w:sz w:val="22"/>
          <w:szCs w:val="22"/>
        </w:rPr>
        <w:t>３３</w:t>
      </w:r>
      <w:r w:rsidRPr="00A66FE9">
        <w:rPr>
          <w:rFonts w:hint="eastAsia"/>
          <w:kern w:val="0"/>
          <w:sz w:val="22"/>
          <w:szCs w:val="22"/>
        </w:rPr>
        <w:t>条、第</w:t>
      </w:r>
      <w:r w:rsidR="0096441E">
        <w:rPr>
          <w:rFonts w:hint="eastAsia"/>
          <w:kern w:val="0"/>
          <w:sz w:val="22"/>
          <w:szCs w:val="22"/>
        </w:rPr>
        <w:t>３５</w:t>
      </w:r>
      <w:r w:rsidRPr="00A66FE9">
        <w:rPr>
          <w:rFonts w:hint="eastAsia"/>
          <w:kern w:val="0"/>
          <w:sz w:val="22"/>
          <w:szCs w:val="22"/>
        </w:rPr>
        <w:t>条の規定は、当該条項に定める期間又は対象事項が全て消滅するまで有効に存続するものとする。</w:t>
      </w:r>
    </w:p>
    <w:p w14:paraId="282B37EF" w14:textId="77777777" w:rsidR="00E06A4F" w:rsidRPr="00A66FE9" w:rsidRDefault="00E06A4F" w:rsidP="00E06A4F">
      <w:pPr>
        <w:widowControl w:val="0"/>
        <w:autoSpaceDE w:val="0"/>
        <w:autoSpaceDN w:val="0"/>
        <w:adjustRightInd w:val="0"/>
        <w:spacing w:line="240" w:lineRule="auto"/>
        <w:rPr>
          <w:kern w:val="0"/>
          <w:sz w:val="22"/>
          <w:szCs w:val="22"/>
        </w:rPr>
      </w:pPr>
    </w:p>
    <w:p w14:paraId="1D0DA212" w14:textId="77777777" w:rsidR="00E06A4F" w:rsidRPr="00A66FE9" w:rsidRDefault="00E06A4F" w:rsidP="00E06A4F">
      <w:pPr>
        <w:widowControl w:val="0"/>
        <w:autoSpaceDE w:val="0"/>
        <w:autoSpaceDN w:val="0"/>
        <w:adjustRightInd w:val="0"/>
        <w:spacing w:line="240" w:lineRule="auto"/>
        <w:rPr>
          <w:rFonts w:ascii="ＭＳ ゴシック" w:eastAsia="ＭＳ ゴシック" w:hAnsi="ＭＳ ゴシック"/>
          <w:kern w:val="0"/>
          <w:sz w:val="22"/>
          <w:szCs w:val="22"/>
        </w:rPr>
      </w:pPr>
      <w:r w:rsidRPr="00A66FE9">
        <w:rPr>
          <w:rFonts w:ascii="ＭＳ ゴシック" w:eastAsia="ＭＳ ゴシック" w:hAnsi="ＭＳ ゴシック" w:hint="eastAsia"/>
          <w:kern w:val="0"/>
          <w:sz w:val="22"/>
          <w:szCs w:val="22"/>
        </w:rPr>
        <w:t>（損害賠償義務）</w:t>
      </w:r>
    </w:p>
    <w:p w14:paraId="2F0F42A3" w14:textId="77777777" w:rsidR="00E06A4F" w:rsidRPr="00A66FE9" w:rsidRDefault="00E06A4F" w:rsidP="00E06A4F">
      <w:pPr>
        <w:widowControl w:val="0"/>
        <w:autoSpaceDE w:val="0"/>
        <w:autoSpaceDN w:val="0"/>
        <w:adjustRightInd w:val="0"/>
        <w:spacing w:line="240" w:lineRule="auto"/>
        <w:ind w:left="257" w:hangingChars="117" w:hanging="257"/>
        <w:rPr>
          <w:kern w:val="0"/>
          <w:sz w:val="22"/>
          <w:szCs w:val="22"/>
        </w:rPr>
      </w:pPr>
      <w:r w:rsidRPr="00A66FE9">
        <w:rPr>
          <w:rFonts w:hint="eastAsia"/>
          <w:kern w:val="0"/>
          <w:sz w:val="22"/>
          <w:szCs w:val="22"/>
        </w:rPr>
        <w:t>第</w:t>
      </w:r>
      <w:r w:rsidR="0096441E">
        <w:rPr>
          <w:rFonts w:hint="eastAsia"/>
          <w:kern w:val="0"/>
          <w:sz w:val="22"/>
          <w:szCs w:val="22"/>
        </w:rPr>
        <w:t>３３</w:t>
      </w:r>
      <w:r w:rsidRPr="00A66FE9">
        <w:rPr>
          <w:rFonts w:hint="eastAsia"/>
          <w:kern w:val="0"/>
          <w:sz w:val="22"/>
          <w:szCs w:val="22"/>
        </w:rPr>
        <w:t>条　甲又は乙は、第</w:t>
      </w:r>
      <w:r w:rsidR="0096441E">
        <w:rPr>
          <w:rFonts w:hint="eastAsia"/>
          <w:kern w:val="0"/>
          <w:sz w:val="22"/>
          <w:szCs w:val="22"/>
        </w:rPr>
        <w:t>３１</w:t>
      </w:r>
      <w:r w:rsidRPr="00A66FE9">
        <w:rPr>
          <w:rFonts w:hint="eastAsia"/>
          <w:kern w:val="0"/>
          <w:sz w:val="22"/>
          <w:szCs w:val="22"/>
        </w:rPr>
        <w:t>条に掲げる理由、及び、甲、又は乙、又は研究担当者等、が故意又は重大な過失によって相手方に損害を与えたときは、相手方が直接的</w:t>
      </w:r>
      <w:r w:rsidRPr="00A66FE9">
        <w:rPr>
          <w:rFonts w:hint="eastAsia"/>
          <w:kern w:val="0"/>
          <w:sz w:val="22"/>
          <w:szCs w:val="22"/>
        </w:rPr>
        <w:lastRenderedPageBreak/>
        <w:t>に、かつ現実に被った損害の範囲で賠償する義務を負うものとする。</w:t>
      </w:r>
    </w:p>
    <w:p w14:paraId="777C4698" w14:textId="77777777" w:rsidR="00E06A4F" w:rsidRPr="00A66FE9" w:rsidRDefault="00E06A4F" w:rsidP="00E06A4F">
      <w:pPr>
        <w:widowControl w:val="0"/>
        <w:autoSpaceDE w:val="0"/>
        <w:autoSpaceDN w:val="0"/>
        <w:adjustRightInd w:val="0"/>
        <w:spacing w:line="240" w:lineRule="auto"/>
        <w:rPr>
          <w:kern w:val="0"/>
          <w:sz w:val="22"/>
          <w:szCs w:val="22"/>
        </w:rPr>
      </w:pPr>
      <w:r w:rsidRPr="00A66FE9">
        <w:rPr>
          <w:rFonts w:hint="eastAsia"/>
          <w:kern w:val="0"/>
          <w:sz w:val="22"/>
          <w:szCs w:val="22"/>
        </w:rPr>
        <w:t>２　前項の義務は、第</w:t>
      </w:r>
      <w:r w:rsidR="0096441E">
        <w:rPr>
          <w:rFonts w:hint="eastAsia"/>
          <w:kern w:val="0"/>
          <w:sz w:val="22"/>
          <w:szCs w:val="22"/>
        </w:rPr>
        <w:t>３１</w:t>
      </w:r>
      <w:r w:rsidRPr="00A66FE9">
        <w:rPr>
          <w:rFonts w:hint="eastAsia"/>
          <w:kern w:val="0"/>
          <w:sz w:val="22"/>
          <w:szCs w:val="22"/>
        </w:rPr>
        <w:t>条に掲げる契約の解除により妨げられるものではない。</w:t>
      </w:r>
    </w:p>
    <w:p w14:paraId="75AD3E2F" w14:textId="77777777" w:rsidR="00E06A4F" w:rsidRPr="00A66FE9" w:rsidRDefault="00E06A4F" w:rsidP="00E06A4F">
      <w:pPr>
        <w:widowControl w:val="0"/>
        <w:autoSpaceDE w:val="0"/>
        <w:autoSpaceDN w:val="0"/>
        <w:adjustRightInd w:val="0"/>
        <w:spacing w:line="240" w:lineRule="auto"/>
        <w:rPr>
          <w:color w:val="FF0000"/>
          <w:kern w:val="0"/>
          <w:sz w:val="22"/>
          <w:szCs w:val="22"/>
        </w:rPr>
      </w:pPr>
    </w:p>
    <w:p w14:paraId="123792C7" w14:textId="77777777" w:rsidR="00E06A4F" w:rsidRPr="00A66FE9" w:rsidRDefault="00E06A4F" w:rsidP="00E06A4F">
      <w:pPr>
        <w:widowControl w:val="0"/>
        <w:autoSpaceDE w:val="0"/>
        <w:autoSpaceDN w:val="0"/>
        <w:adjustRightInd w:val="0"/>
        <w:spacing w:line="240" w:lineRule="auto"/>
        <w:rPr>
          <w:rFonts w:ascii="ＭＳ ゴシック" w:eastAsia="ＭＳ ゴシック" w:hAnsi="ＭＳ ゴシック"/>
          <w:kern w:val="0"/>
          <w:sz w:val="22"/>
          <w:szCs w:val="22"/>
        </w:rPr>
      </w:pPr>
      <w:r w:rsidRPr="00A66FE9">
        <w:rPr>
          <w:rFonts w:ascii="ＭＳ ゴシック" w:eastAsia="ＭＳ ゴシック" w:hAnsi="ＭＳ ゴシック" w:hint="eastAsia"/>
          <w:kern w:val="0"/>
          <w:sz w:val="22"/>
          <w:szCs w:val="22"/>
        </w:rPr>
        <w:t>（協議）</w:t>
      </w:r>
    </w:p>
    <w:p w14:paraId="79069FF3" w14:textId="77777777" w:rsidR="00E06A4F" w:rsidRPr="00A66FE9" w:rsidRDefault="00E06A4F" w:rsidP="00E06A4F">
      <w:pPr>
        <w:widowControl w:val="0"/>
        <w:autoSpaceDE w:val="0"/>
        <w:autoSpaceDN w:val="0"/>
        <w:adjustRightInd w:val="0"/>
        <w:spacing w:line="240" w:lineRule="auto"/>
        <w:ind w:left="241" w:hanging="241"/>
        <w:rPr>
          <w:kern w:val="0"/>
          <w:sz w:val="22"/>
          <w:szCs w:val="22"/>
        </w:rPr>
      </w:pPr>
      <w:r w:rsidRPr="00A66FE9">
        <w:rPr>
          <w:rFonts w:hint="eastAsia"/>
          <w:kern w:val="0"/>
          <w:sz w:val="22"/>
          <w:szCs w:val="22"/>
        </w:rPr>
        <w:t>第</w:t>
      </w:r>
      <w:r w:rsidR="0096441E">
        <w:rPr>
          <w:rFonts w:hint="eastAsia"/>
          <w:kern w:val="0"/>
          <w:sz w:val="22"/>
          <w:szCs w:val="22"/>
        </w:rPr>
        <w:t>３４</w:t>
      </w:r>
      <w:r w:rsidRPr="00A66FE9">
        <w:rPr>
          <w:rFonts w:hint="eastAsia"/>
          <w:kern w:val="0"/>
          <w:sz w:val="22"/>
          <w:szCs w:val="22"/>
        </w:rPr>
        <w:t>条　本契約に定めのない事項について、これを定める必要があるときは、甲乙協議の</w:t>
      </w:r>
      <w:r w:rsidR="00DF6388" w:rsidRPr="00A66FE9">
        <w:rPr>
          <w:rFonts w:hint="eastAsia"/>
          <w:kern w:val="0"/>
          <w:sz w:val="22"/>
          <w:szCs w:val="22"/>
        </w:rPr>
        <w:t>うえ</w:t>
      </w:r>
      <w:r w:rsidRPr="00A66FE9">
        <w:rPr>
          <w:rFonts w:hint="eastAsia"/>
          <w:kern w:val="0"/>
          <w:sz w:val="22"/>
          <w:szCs w:val="22"/>
        </w:rPr>
        <w:t>別途定めるものとする。</w:t>
      </w:r>
    </w:p>
    <w:p w14:paraId="0E332E4F" w14:textId="77777777" w:rsidR="00E06A4F" w:rsidRPr="00A66FE9" w:rsidRDefault="00E06A4F" w:rsidP="00E06A4F">
      <w:pPr>
        <w:widowControl w:val="0"/>
        <w:autoSpaceDE w:val="0"/>
        <w:autoSpaceDN w:val="0"/>
        <w:adjustRightInd w:val="0"/>
        <w:spacing w:line="240" w:lineRule="auto"/>
        <w:rPr>
          <w:kern w:val="0"/>
          <w:sz w:val="22"/>
          <w:szCs w:val="22"/>
        </w:rPr>
      </w:pPr>
    </w:p>
    <w:p w14:paraId="5C843815" w14:textId="77777777" w:rsidR="00E06A4F" w:rsidRPr="00A66FE9" w:rsidRDefault="00E06A4F" w:rsidP="00E06A4F">
      <w:pPr>
        <w:widowControl w:val="0"/>
        <w:autoSpaceDE w:val="0"/>
        <w:autoSpaceDN w:val="0"/>
        <w:adjustRightInd w:val="0"/>
        <w:spacing w:line="240" w:lineRule="auto"/>
        <w:rPr>
          <w:rFonts w:ascii="ＭＳ ゴシック" w:eastAsia="ＭＳ ゴシック" w:hAnsi="ＭＳ ゴシック"/>
          <w:kern w:val="0"/>
          <w:sz w:val="22"/>
          <w:szCs w:val="22"/>
        </w:rPr>
      </w:pPr>
      <w:r w:rsidRPr="00A66FE9">
        <w:rPr>
          <w:rFonts w:ascii="ＭＳ ゴシック" w:eastAsia="ＭＳ ゴシック" w:hAnsi="ＭＳ ゴシック" w:hint="eastAsia"/>
          <w:kern w:val="0"/>
          <w:sz w:val="22"/>
          <w:szCs w:val="22"/>
        </w:rPr>
        <w:t>（裁判管轄）</w:t>
      </w:r>
    </w:p>
    <w:p w14:paraId="57685DFC" w14:textId="77777777" w:rsidR="00E06A4F" w:rsidRPr="00A66FE9" w:rsidRDefault="00E06A4F" w:rsidP="00877662">
      <w:pPr>
        <w:widowControl w:val="0"/>
        <w:autoSpaceDE w:val="0"/>
        <w:autoSpaceDN w:val="0"/>
        <w:adjustRightInd w:val="0"/>
        <w:spacing w:line="240" w:lineRule="auto"/>
        <w:ind w:left="220" w:hangingChars="100" w:hanging="220"/>
        <w:rPr>
          <w:kern w:val="0"/>
          <w:sz w:val="22"/>
          <w:szCs w:val="22"/>
        </w:rPr>
      </w:pPr>
      <w:r w:rsidRPr="00A66FE9">
        <w:rPr>
          <w:rFonts w:hint="eastAsia"/>
          <w:kern w:val="0"/>
          <w:sz w:val="22"/>
          <w:szCs w:val="22"/>
        </w:rPr>
        <w:t>第</w:t>
      </w:r>
      <w:r w:rsidR="0096441E">
        <w:rPr>
          <w:rFonts w:hint="eastAsia"/>
          <w:kern w:val="0"/>
          <w:sz w:val="22"/>
          <w:szCs w:val="22"/>
        </w:rPr>
        <w:t>３５</w:t>
      </w:r>
      <w:r w:rsidRPr="00A66FE9">
        <w:rPr>
          <w:rFonts w:hint="eastAsia"/>
          <w:kern w:val="0"/>
          <w:sz w:val="22"/>
          <w:szCs w:val="22"/>
        </w:rPr>
        <w:t>条　本契約に関する訴えについては、神戸地方裁判所を第一審の専属的合意管轄裁判所とする。</w:t>
      </w:r>
    </w:p>
    <w:p w14:paraId="59EA7D03" w14:textId="77777777" w:rsidR="006F26BF" w:rsidRDefault="006F26BF" w:rsidP="00C60150">
      <w:pPr>
        <w:pStyle w:val="a5"/>
        <w:wordWrap/>
        <w:snapToGrid w:val="0"/>
        <w:spacing w:line="200" w:lineRule="atLeast"/>
        <w:jc w:val="left"/>
        <w:rPr>
          <w:rFonts w:ascii="ＭＳ 明朝" w:hAnsi="Times New Roman"/>
          <w:sz w:val="22"/>
          <w:szCs w:val="22"/>
        </w:rPr>
      </w:pPr>
    </w:p>
    <w:p w14:paraId="13CACE95" w14:textId="77777777" w:rsidR="006F26BF" w:rsidRPr="00A66FE9" w:rsidRDefault="006F26BF" w:rsidP="00C60150">
      <w:pPr>
        <w:pStyle w:val="a5"/>
        <w:wordWrap/>
        <w:snapToGrid w:val="0"/>
        <w:spacing w:line="200" w:lineRule="atLeast"/>
        <w:jc w:val="left"/>
        <w:rPr>
          <w:rFonts w:ascii="ＭＳ 明朝" w:hAnsi="Times New Roman"/>
          <w:sz w:val="22"/>
          <w:szCs w:val="22"/>
        </w:rPr>
      </w:pPr>
      <w:r>
        <w:rPr>
          <w:rFonts w:ascii="ＭＳ 明朝" w:hAnsi="Times New Roman" w:hint="eastAsia"/>
          <w:sz w:val="22"/>
          <w:szCs w:val="22"/>
        </w:rPr>
        <w:t>（</w:t>
      </w:r>
      <w:r w:rsidR="002E36D0">
        <w:rPr>
          <w:rFonts w:ascii="ＭＳ 明朝" w:hAnsi="Times New Roman" w:hint="eastAsia"/>
          <w:sz w:val="22"/>
          <w:szCs w:val="22"/>
        </w:rPr>
        <w:t>本頁、以下余白</w:t>
      </w:r>
      <w:r>
        <w:rPr>
          <w:rFonts w:ascii="ＭＳ 明朝" w:hAnsi="Times New Roman" w:hint="eastAsia"/>
          <w:sz w:val="22"/>
          <w:szCs w:val="22"/>
        </w:rPr>
        <w:t>）</w:t>
      </w:r>
    </w:p>
    <w:p w14:paraId="6663F295" w14:textId="77777777" w:rsidR="00E06A4F" w:rsidRPr="00A66FE9" w:rsidRDefault="00E06A4F" w:rsidP="00C60150">
      <w:pPr>
        <w:pStyle w:val="a5"/>
        <w:wordWrap/>
        <w:snapToGrid w:val="0"/>
        <w:spacing w:line="200" w:lineRule="atLeast"/>
        <w:jc w:val="left"/>
        <w:rPr>
          <w:rFonts w:ascii="ＭＳ 明朝" w:hAnsi="Times New Roman"/>
          <w:sz w:val="22"/>
          <w:szCs w:val="22"/>
        </w:rPr>
      </w:pPr>
    </w:p>
    <w:sectPr w:rsidR="00E06A4F" w:rsidRPr="00A66FE9" w:rsidSect="00184F12">
      <w:footerReference w:type="default" r:id="rId10"/>
      <w:headerReference w:type="first" r:id="rId11"/>
      <w:type w:val="continuous"/>
      <w:pgSz w:w="11906" w:h="16838"/>
      <w:pgMar w:top="1701" w:right="1701" w:bottom="1560" w:left="1701" w:header="851" w:footer="992" w:gutter="0"/>
      <w:pgNumType w:start="1" w:chapStyle="1"/>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KOBEchizai" w:date="2019-07-16T10:47:00Z" w:initials="1">
    <w:p w14:paraId="0C949D20" w14:textId="77777777" w:rsidR="007855CF" w:rsidRDefault="007855CF" w:rsidP="007855CF">
      <w:pPr>
        <w:pStyle w:val="a7"/>
      </w:pPr>
      <w:r>
        <w:rPr>
          <w:rStyle w:val="a6"/>
        </w:rPr>
        <w:annotationRef/>
      </w:r>
      <w:r>
        <w:rPr>
          <w:rFonts w:hint="eastAsia"/>
        </w:rPr>
        <w:t>原則、本雛形どおりの契約とさせていただきます。</w:t>
      </w:r>
    </w:p>
    <w:p w14:paraId="3C5C80AF" w14:textId="77777777" w:rsidR="007855CF" w:rsidRDefault="007855CF" w:rsidP="007855CF">
      <w:pPr>
        <w:pStyle w:val="a7"/>
      </w:pPr>
      <w:r>
        <w:rPr>
          <w:rFonts w:hint="eastAsia"/>
        </w:rPr>
        <w:t>・手続きを迅速に進めるため、内容に影響のない</w:t>
      </w:r>
    </w:p>
    <w:p w14:paraId="43C18BEC" w14:textId="77777777" w:rsidR="007855CF" w:rsidRDefault="007855CF" w:rsidP="007855CF">
      <w:pPr>
        <w:pStyle w:val="a7"/>
      </w:pPr>
      <w:r>
        <w:rPr>
          <w:rFonts w:hint="eastAsia"/>
        </w:rPr>
        <w:t xml:space="preserve">　軽微な変更はご容赦ください。</w:t>
      </w:r>
    </w:p>
    <w:p w14:paraId="7321A81C" w14:textId="77777777" w:rsidR="007855CF" w:rsidRDefault="007855CF" w:rsidP="007855CF">
      <w:pPr>
        <w:pStyle w:val="a7"/>
      </w:pPr>
      <w:r>
        <w:rPr>
          <w:rFonts w:hint="eastAsia"/>
        </w:rPr>
        <w:t>・特に変更を希望する箇所は、履歴を残して修正</w:t>
      </w:r>
    </w:p>
    <w:p w14:paraId="6D3B3008" w14:textId="77777777" w:rsidR="007855CF" w:rsidRDefault="007855CF" w:rsidP="007855CF">
      <w:pPr>
        <w:pStyle w:val="a7"/>
      </w:pPr>
      <w:r>
        <w:rPr>
          <w:rFonts w:hint="eastAsia"/>
        </w:rPr>
        <w:t xml:space="preserve">　し、その変更理由を明確にコメント欄に記載し</w:t>
      </w:r>
    </w:p>
    <w:p w14:paraId="12AE9879" w14:textId="77777777" w:rsidR="007855CF" w:rsidRDefault="007855CF">
      <w:pPr>
        <w:pStyle w:val="a7"/>
      </w:pPr>
      <w:r>
        <w:rPr>
          <w:rFonts w:hint="eastAsia"/>
        </w:rPr>
        <w:t xml:space="preserve">　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AE987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AE9879" w16cid:durableId="20D829C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CBB1E" w14:textId="77777777" w:rsidR="007F1DEA" w:rsidRDefault="007F1DEA">
      <w:r>
        <w:separator/>
      </w:r>
    </w:p>
  </w:endnote>
  <w:endnote w:type="continuationSeparator" w:id="0">
    <w:p w14:paraId="5F93AD31" w14:textId="77777777" w:rsidR="007F1DEA" w:rsidRDefault="007F1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71C00" w14:textId="5DF6852B" w:rsidR="00A22347" w:rsidRDefault="00A22347">
    <w:pPr>
      <w:pStyle w:val="ac"/>
      <w:jc w:val="center"/>
    </w:pPr>
    <w:r>
      <w:fldChar w:fldCharType="begin"/>
    </w:r>
    <w:r>
      <w:instrText>PAGE   \* MERGEFORMAT</w:instrText>
    </w:r>
    <w:r>
      <w:fldChar w:fldCharType="separate"/>
    </w:r>
    <w:r w:rsidR="00316F05" w:rsidRPr="00316F05">
      <w:rPr>
        <w:noProof/>
        <w:lang w:val="ja-JP"/>
      </w:rPr>
      <w:t>5</w:t>
    </w:r>
    <w:r>
      <w:fldChar w:fldCharType="end"/>
    </w:r>
  </w:p>
  <w:p w14:paraId="0CA9F821" w14:textId="77777777" w:rsidR="00A22347" w:rsidRDefault="00A2234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66D42" w14:textId="77777777" w:rsidR="007F1DEA" w:rsidRDefault="007F1DEA">
      <w:r>
        <w:separator/>
      </w:r>
    </w:p>
  </w:footnote>
  <w:footnote w:type="continuationSeparator" w:id="0">
    <w:p w14:paraId="0C1C965E" w14:textId="77777777" w:rsidR="007F1DEA" w:rsidRDefault="007F1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62BB2" w14:textId="77777777" w:rsidR="00184F12" w:rsidRDefault="00184F12" w:rsidP="00184F12">
    <w:pPr>
      <w:pStyle w:val="ac"/>
      <w:jc w:val="right"/>
    </w:pPr>
    <w:r w:rsidRPr="00D9556D">
      <w:rPr>
        <w:rFonts w:ascii="ＭＳ ゴシック" w:eastAsia="ＭＳ ゴシック" w:hAnsi="ＭＳ ゴシック" w:hint="eastAsia"/>
        <w:sz w:val="18"/>
      </w:rPr>
      <w:t>プロジェクトコード</w:t>
    </w:r>
    <w:r>
      <w:rPr>
        <w:rFonts w:ascii="ＭＳ ゴシック" w:eastAsia="ＭＳ ゴシック" w:hAnsi="ＭＳ ゴシック" w:hint="eastAsia"/>
        <w:sz w:val="18"/>
      </w:rPr>
      <w:t>：採番できていない場合は削除してください</w:t>
    </w:r>
  </w:p>
  <w:p w14:paraId="72B6FBD7" w14:textId="77777777" w:rsidR="00184F12" w:rsidRPr="00184F12" w:rsidRDefault="00184F1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4479"/>
    <w:multiLevelType w:val="hybridMultilevel"/>
    <w:tmpl w:val="B7E083F0"/>
    <w:lvl w:ilvl="0" w:tplc="F4A612FC">
      <w:start w:val="1"/>
      <w:numFmt w:val="decimalFullWidth"/>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0DD966DF"/>
    <w:multiLevelType w:val="hybridMultilevel"/>
    <w:tmpl w:val="F66C1614"/>
    <w:lvl w:ilvl="0" w:tplc="0FF6CEE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EB67E7C"/>
    <w:multiLevelType w:val="hybridMultilevel"/>
    <w:tmpl w:val="57FCF2E4"/>
    <w:lvl w:ilvl="0" w:tplc="907C54CA">
      <w:start w:val="1"/>
      <w:numFmt w:val="decimalFullWidth"/>
      <w:lvlText w:val="第%1条"/>
      <w:lvlJc w:val="left"/>
      <w:pPr>
        <w:ind w:left="864" w:hanging="86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0211EB"/>
    <w:multiLevelType w:val="hybridMultilevel"/>
    <w:tmpl w:val="05503C58"/>
    <w:lvl w:ilvl="0" w:tplc="B81E0E40">
      <w:start w:val="4"/>
      <w:numFmt w:val="decimal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1E933249"/>
    <w:multiLevelType w:val="hybridMultilevel"/>
    <w:tmpl w:val="57FCF2E4"/>
    <w:lvl w:ilvl="0" w:tplc="907C54CA">
      <w:start w:val="1"/>
      <w:numFmt w:val="decimalFullWidth"/>
      <w:lvlText w:val="第%1条"/>
      <w:lvlJc w:val="left"/>
      <w:pPr>
        <w:ind w:left="864" w:hanging="86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6C0D7E"/>
    <w:multiLevelType w:val="hybridMultilevel"/>
    <w:tmpl w:val="8D7AFA42"/>
    <w:lvl w:ilvl="0" w:tplc="868E9430">
      <w:start w:val="1"/>
      <w:numFmt w:val="decimal"/>
      <w:lvlText w:val="(%1)"/>
      <w:lvlJc w:val="left"/>
      <w:pPr>
        <w:ind w:left="650" w:hanging="450"/>
      </w:pPr>
      <w:rPr>
        <w:rFonts w:cs="Times New Roman" w:hint="default"/>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abstractNum w:abstractNumId="6" w15:restartNumberingAfterBreak="0">
    <w:nsid w:val="25A4351C"/>
    <w:multiLevelType w:val="hybridMultilevel"/>
    <w:tmpl w:val="2AB84820"/>
    <w:lvl w:ilvl="0" w:tplc="9608264E">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6636555"/>
    <w:multiLevelType w:val="hybridMultilevel"/>
    <w:tmpl w:val="C58C1F2C"/>
    <w:lvl w:ilvl="0" w:tplc="4146716A">
      <w:start w:val="1"/>
      <w:numFmt w:val="decimalFullWidth"/>
      <w:lvlText w:val="%1．"/>
      <w:lvlJc w:val="left"/>
      <w:pPr>
        <w:tabs>
          <w:tab w:val="num" w:pos="630"/>
        </w:tabs>
        <w:ind w:left="630" w:hanging="42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76B6A7C"/>
    <w:multiLevelType w:val="hybridMultilevel"/>
    <w:tmpl w:val="B3BA8524"/>
    <w:lvl w:ilvl="0" w:tplc="736C5468">
      <w:start w:val="1"/>
      <w:numFmt w:val="aiueo"/>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333710F8"/>
    <w:multiLevelType w:val="hybridMultilevel"/>
    <w:tmpl w:val="A9BAC8BC"/>
    <w:lvl w:ilvl="0" w:tplc="269A37B6">
      <w:start w:val="1"/>
      <w:numFmt w:val="aiueoFullWidth"/>
      <w:lvlText w:val="%1．"/>
      <w:lvlJc w:val="left"/>
      <w:pPr>
        <w:tabs>
          <w:tab w:val="num" w:pos="420"/>
        </w:tabs>
        <w:ind w:left="420" w:hanging="4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ED12414"/>
    <w:multiLevelType w:val="hybridMultilevel"/>
    <w:tmpl w:val="D6C28A5A"/>
    <w:lvl w:ilvl="0" w:tplc="524CB9D6">
      <w:start w:val="1"/>
      <w:numFmt w:val="decimal"/>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11" w15:restartNumberingAfterBreak="0">
    <w:nsid w:val="3F3049D5"/>
    <w:multiLevelType w:val="hybridMultilevel"/>
    <w:tmpl w:val="AA2874B8"/>
    <w:lvl w:ilvl="0" w:tplc="5A6EB57E">
      <w:start w:val="1"/>
      <w:numFmt w:val="decimalFullWidth"/>
      <w:lvlText w:val="%1．"/>
      <w:lvlJc w:val="left"/>
      <w:pPr>
        <w:tabs>
          <w:tab w:val="num" w:pos="1350"/>
        </w:tabs>
        <w:ind w:left="1350" w:hanging="720"/>
      </w:pPr>
      <w:rPr>
        <w:rFonts w:ascii="Times New Roman" w:eastAsia="Times New Roman" w:hAnsi="Times New Roman" w:cs="Times New Roman"/>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2" w15:restartNumberingAfterBreak="0">
    <w:nsid w:val="3FB25A86"/>
    <w:multiLevelType w:val="hybridMultilevel"/>
    <w:tmpl w:val="6E10B674"/>
    <w:lvl w:ilvl="0" w:tplc="2286E3E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1F80DCF"/>
    <w:multiLevelType w:val="hybridMultilevel"/>
    <w:tmpl w:val="6F709464"/>
    <w:lvl w:ilvl="0" w:tplc="9F5637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723362"/>
    <w:multiLevelType w:val="hybridMultilevel"/>
    <w:tmpl w:val="DC9E48B6"/>
    <w:lvl w:ilvl="0" w:tplc="C5BAE5D0">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4A7769FE"/>
    <w:multiLevelType w:val="hybridMultilevel"/>
    <w:tmpl w:val="D96A5F02"/>
    <w:lvl w:ilvl="0" w:tplc="3BF4492E">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54FB6F62"/>
    <w:multiLevelType w:val="hybridMultilevel"/>
    <w:tmpl w:val="1EAC3324"/>
    <w:lvl w:ilvl="0" w:tplc="92A6765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55387A15"/>
    <w:multiLevelType w:val="hybridMultilevel"/>
    <w:tmpl w:val="EE70CB84"/>
    <w:lvl w:ilvl="0" w:tplc="CF882AB0">
      <w:start w:val="2"/>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18" w15:restartNumberingAfterBreak="0">
    <w:nsid w:val="579D699F"/>
    <w:multiLevelType w:val="hybridMultilevel"/>
    <w:tmpl w:val="85B283BA"/>
    <w:lvl w:ilvl="0" w:tplc="38740AE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B2B4F5A"/>
    <w:multiLevelType w:val="hybridMultilevel"/>
    <w:tmpl w:val="2E0E3AC8"/>
    <w:lvl w:ilvl="0" w:tplc="9ACA9E2C">
      <w:start w:val="1"/>
      <w:numFmt w:val="decimalFullWidth"/>
      <w:lvlText w:val="%1．"/>
      <w:lvlJc w:val="left"/>
      <w:pPr>
        <w:tabs>
          <w:tab w:val="num" w:pos="1350"/>
        </w:tabs>
        <w:ind w:left="1350" w:hanging="720"/>
      </w:pPr>
      <w:rPr>
        <w:rFonts w:ascii="Times New Roman" w:eastAsia="Times New Roman" w:hAnsi="Times New Roman" w:cs="Times New Roman"/>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0" w15:restartNumberingAfterBreak="0">
    <w:nsid w:val="5F50527E"/>
    <w:multiLevelType w:val="hybridMultilevel"/>
    <w:tmpl w:val="0A363632"/>
    <w:lvl w:ilvl="0" w:tplc="9558FFFC">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1" w15:restartNumberingAfterBreak="0">
    <w:nsid w:val="640722BA"/>
    <w:multiLevelType w:val="hybridMultilevel"/>
    <w:tmpl w:val="E138AC6C"/>
    <w:lvl w:ilvl="0" w:tplc="6A02338C">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2" w15:restartNumberingAfterBreak="0">
    <w:nsid w:val="66602B6E"/>
    <w:multiLevelType w:val="hybridMultilevel"/>
    <w:tmpl w:val="28722A3C"/>
    <w:lvl w:ilvl="0" w:tplc="E632A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D006B69"/>
    <w:multiLevelType w:val="hybridMultilevel"/>
    <w:tmpl w:val="D8DE6B82"/>
    <w:lvl w:ilvl="0" w:tplc="D2CC5D32">
      <w:start w:val="1"/>
      <w:numFmt w:val="decimal"/>
      <w:lvlText w:val="(%1)"/>
      <w:lvlJc w:val="left"/>
      <w:pPr>
        <w:ind w:left="650" w:hanging="45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abstractNumId w:val="14"/>
  </w:num>
  <w:num w:numId="2">
    <w:abstractNumId w:val="7"/>
  </w:num>
  <w:num w:numId="3">
    <w:abstractNumId w:val="11"/>
  </w:num>
  <w:num w:numId="4">
    <w:abstractNumId w:val="19"/>
  </w:num>
  <w:num w:numId="5">
    <w:abstractNumId w:val="18"/>
  </w:num>
  <w:num w:numId="6">
    <w:abstractNumId w:val="3"/>
  </w:num>
  <w:num w:numId="7">
    <w:abstractNumId w:val="0"/>
  </w:num>
  <w:num w:numId="8">
    <w:abstractNumId w:val="15"/>
  </w:num>
  <w:num w:numId="9">
    <w:abstractNumId w:val="21"/>
  </w:num>
  <w:num w:numId="10">
    <w:abstractNumId w:val="1"/>
  </w:num>
  <w:num w:numId="11">
    <w:abstractNumId w:val="16"/>
  </w:num>
  <w:num w:numId="12">
    <w:abstractNumId w:val="13"/>
  </w:num>
  <w:num w:numId="13">
    <w:abstractNumId w:val="9"/>
  </w:num>
  <w:num w:numId="14">
    <w:abstractNumId w:val="8"/>
  </w:num>
  <w:num w:numId="15">
    <w:abstractNumId w:val="12"/>
  </w:num>
  <w:num w:numId="16">
    <w:abstractNumId w:val="2"/>
  </w:num>
  <w:num w:numId="17">
    <w:abstractNumId w:val="6"/>
  </w:num>
  <w:num w:numId="18">
    <w:abstractNumId w:val="4"/>
  </w:num>
  <w:num w:numId="19">
    <w:abstractNumId w:val="20"/>
  </w:num>
  <w:num w:numId="20">
    <w:abstractNumId w:val="17"/>
  </w:num>
  <w:num w:numId="21">
    <w:abstractNumId w:val="10"/>
  </w:num>
  <w:num w:numId="22">
    <w:abstractNumId w:val="5"/>
  </w:num>
  <w:num w:numId="23">
    <w:abstractNumId w:val="2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9217"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DAE"/>
    <w:rsid w:val="00000885"/>
    <w:rsid w:val="00001658"/>
    <w:rsid w:val="000029BB"/>
    <w:rsid w:val="00003271"/>
    <w:rsid w:val="00004123"/>
    <w:rsid w:val="000041D2"/>
    <w:rsid w:val="0001000E"/>
    <w:rsid w:val="00013280"/>
    <w:rsid w:val="000138DE"/>
    <w:rsid w:val="00016428"/>
    <w:rsid w:val="0001660A"/>
    <w:rsid w:val="00022511"/>
    <w:rsid w:val="00023BAA"/>
    <w:rsid w:val="00023C1D"/>
    <w:rsid w:val="00026437"/>
    <w:rsid w:val="00026865"/>
    <w:rsid w:val="00031038"/>
    <w:rsid w:val="00033735"/>
    <w:rsid w:val="000350EA"/>
    <w:rsid w:val="00042071"/>
    <w:rsid w:val="000437EB"/>
    <w:rsid w:val="00046DC3"/>
    <w:rsid w:val="000472BE"/>
    <w:rsid w:val="0004776D"/>
    <w:rsid w:val="00050BDC"/>
    <w:rsid w:val="00057066"/>
    <w:rsid w:val="00057297"/>
    <w:rsid w:val="00057BE5"/>
    <w:rsid w:val="00060A4B"/>
    <w:rsid w:val="000634F4"/>
    <w:rsid w:val="00064009"/>
    <w:rsid w:val="00066146"/>
    <w:rsid w:val="000665E3"/>
    <w:rsid w:val="00070233"/>
    <w:rsid w:val="00071026"/>
    <w:rsid w:val="00072283"/>
    <w:rsid w:val="00077F10"/>
    <w:rsid w:val="00081066"/>
    <w:rsid w:val="00081DF0"/>
    <w:rsid w:val="00083D4A"/>
    <w:rsid w:val="00086595"/>
    <w:rsid w:val="0008737D"/>
    <w:rsid w:val="000905E5"/>
    <w:rsid w:val="000922B0"/>
    <w:rsid w:val="000A0F4E"/>
    <w:rsid w:val="000A30E1"/>
    <w:rsid w:val="000A5BFA"/>
    <w:rsid w:val="000A5D36"/>
    <w:rsid w:val="000A6279"/>
    <w:rsid w:val="000A7FDA"/>
    <w:rsid w:val="000B1E91"/>
    <w:rsid w:val="000B20F1"/>
    <w:rsid w:val="000B2511"/>
    <w:rsid w:val="000B4F3F"/>
    <w:rsid w:val="000B5042"/>
    <w:rsid w:val="000B595D"/>
    <w:rsid w:val="000B615B"/>
    <w:rsid w:val="000C0A35"/>
    <w:rsid w:val="000C2861"/>
    <w:rsid w:val="000C33F0"/>
    <w:rsid w:val="000C5C9E"/>
    <w:rsid w:val="000C7A42"/>
    <w:rsid w:val="000D0E37"/>
    <w:rsid w:val="000D347A"/>
    <w:rsid w:val="000E1E5F"/>
    <w:rsid w:val="000E29B4"/>
    <w:rsid w:val="000E43E9"/>
    <w:rsid w:val="000E5195"/>
    <w:rsid w:val="000E5754"/>
    <w:rsid w:val="000F136E"/>
    <w:rsid w:val="000F33D5"/>
    <w:rsid w:val="000F6B7C"/>
    <w:rsid w:val="001042F2"/>
    <w:rsid w:val="00106A69"/>
    <w:rsid w:val="00107D75"/>
    <w:rsid w:val="00110C7B"/>
    <w:rsid w:val="00110D8A"/>
    <w:rsid w:val="001205F3"/>
    <w:rsid w:val="0012115D"/>
    <w:rsid w:val="00123CB6"/>
    <w:rsid w:val="00124942"/>
    <w:rsid w:val="00125DD9"/>
    <w:rsid w:val="00127B9E"/>
    <w:rsid w:val="00132888"/>
    <w:rsid w:val="0013458D"/>
    <w:rsid w:val="0013474D"/>
    <w:rsid w:val="00134FA6"/>
    <w:rsid w:val="00135C92"/>
    <w:rsid w:val="0014293E"/>
    <w:rsid w:val="00147B1B"/>
    <w:rsid w:val="00153B75"/>
    <w:rsid w:val="0015602E"/>
    <w:rsid w:val="0015642E"/>
    <w:rsid w:val="00160373"/>
    <w:rsid w:val="00160C93"/>
    <w:rsid w:val="00161504"/>
    <w:rsid w:val="0016411C"/>
    <w:rsid w:val="0017072A"/>
    <w:rsid w:val="00171026"/>
    <w:rsid w:val="00171732"/>
    <w:rsid w:val="00171F2E"/>
    <w:rsid w:val="00173241"/>
    <w:rsid w:val="00173AB5"/>
    <w:rsid w:val="00173D06"/>
    <w:rsid w:val="00174115"/>
    <w:rsid w:val="00175626"/>
    <w:rsid w:val="00175F0A"/>
    <w:rsid w:val="0018202D"/>
    <w:rsid w:val="00183A3C"/>
    <w:rsid w:val="00184F12"/>
    <w:rsid w:val="00186448"/>
    <w:rsid w:val="001938E3"/>
    <w:rsid w:val="001969AC"/>
    <w:rsid w:val="001A02E0"/>
    <w:rsid w:val="001A1F8B"/>
    <w:rsid w:val="001A5743"/>
    <w:rsid w:val="001A5AAF"/>
    <w:rsid w:val="001A6178"/>
    <w:rsid w:val="001A6CB6"/>
    <w:rsid w:val="001B08FF"/>
    <w:rsid w:val="001B0C4A"/>
    <w:rsid w:val="001B1111"/>
    <w:rsid w:val="001B1562"/>
    <w:rsid w:val="001B263D"/>
    <w:rsid w:val="001B3929"/>
    <w:rsid w:val="001B4555"/>
    <w:rsid w:val="001B5482"/>
    <w:rsid w:val="001C001F"/>
    <w:rsid w:val="001C1AF0"/>
    <w:rsid w:val="001C2FD1"/>
    <w:rsid w:val="001C3823"/>
    <w:rsid w:val="001C3D86"/>
    <w:rsid w:val="001C76CF"/>
    <w:rsid w:val="001D3EEC"/>
    <w:rsid w:val="001D5CAA"/>
    <w:rsid w:val="001E0EBE"/>
    <w:rsid w:val="001E31B0"/>
    <w:rsid w:val="001E47CA"/>
    <w:rsid w:val="001E7328"/>
    <w:rsid w:val="001F1C54"/>
    <w:rsid w:val="001F42AC"/>
    <w:rsid w:val="0020190F"/>
    <w:rsid w:val="002020A7"/>
    <w:rsid w:val="00210E29"/>
    <w:rsid w:val="00216AB2"/>
    <w:rsid w:val="002210E8"/>
    <w:rsid w:val="002212FD"/>
    <w:rsid w:val="00221A4A"/>
    <w:rsid w:val="00221A95"/>
    <w:rsid w:val="00225634"/>
    <w:rsid w:val="00235FCD"/>
    <w:rsid w:val="00240B42"/>
    <w:rsid w:val="00241D63"/>
    <w:rsid w:val="002421ED"/>
    <w:rsid w:val="0024593C"/>
    <w:rsid w:val="00246AF2"/>
    <w:rsid w:val="002479EA"/>
    <w:rsid w:val="00250EE0"/>
    <w:rsid w:val="00253519"/>
    <w:rsid w:val="00254F09"/>
    <w:rsid w:val="002555A5"/>
    <w:rsid w:val="00257940"/>
    <w:rsid w:val="002610B8"/>
    <w:rsid w:val="00264097"/>
    <w:rsid w:val="00265C59"/>
    <w:rsid w:val="0028113E"/>
    <w:rsid w:val="00281FA9"/>
    <w:rsid w:val="002825E7"/>
    <w:rsid w:val="00284CFB"/>
    <w:rsid w:val="0028717E"/>
    <w:rsid w:val="00290828"/>
    <w:rsid w:val="00293AC1"/>
    <w:rsid w:val="00295A80"/>
    <w:rsid w:val="00295A9D"/>
    <w:rsid w:val="002A12E0"/>
    <w:rsid w:val="002A2432"/>
    <w:rsid w:val="002A498D"/>
    <w:rsid w:val="002B223E"/>
    <w:rsid w:val="002B36D1"/>
    <w:rsid w:val="002B5965"/>
    <w:rsid w:val="002B6097"/>
    <w:rsid w:val="002C2127"/>
    <w:rsid w:val="002C2914"/>
    <w:rsid w:val="002C34BF"/>
    <w:rsid w:val="002C530F"/>
    <w:rsid w:val="002C68CD"/>
    <w:rsid w:val="002C6E12"/>
    <w:rsid w:val="002D311F"/>
    <w:rsid w:val="002D3CF2"/>
    <w:rsid w:val="002D4012"/>
    <w:rsid w:val="002D4DA9"/>
    <w:rsid w:val="002D587E"/>
    <w:rsid w:val="002D6C5F"/>
    <w:rsid w:val="002D7785"/>
    <w:rsid w:val="002E05BC"/>
    <w:rsid w:val="002E17EB"/>
    <w:rsid w:val="002E36D0"/>
    <w:rsid w:val="002E3E56"/>
    <w:rsid w:val="002E4F38"/>
    <w:rsid w:val="002E7EFB"/>
    <w:rsid w:val="002F0509"/>
    <w:rsid w:val="002F22DC"/>
    <w:rsid w:val="002F2929"/>
    <w:rsid w:val="002F32DF"/>
    <w:rsid w:val="002F5CC8"/>
    <w:rsid w:val="003018F9"/>
    <w:rsid w:val="00302D05"/>
    <w:rsid w:val="00307B37"/>
    <w:rsid w:val="003133BB"/>
    <w:rsid w:val="003135DB"/>
    <w:rsid w:val="00316F05"/>
    <w:rsid w:val="00323198"/>
    <w:rsid w:val="00326808"/>
    <w:rsid w:val="003277F5"/>
    <w:rsid w:val="00330424"/>
    <w:rsid w:val="00330741"/>
    <w:rsid w:val="003343DE"/>
    <w:rsid w:val="003353DD"/>
    <w:rsid w:val="00335ED3"/>
    <w:rsid w:val="00336BDB"/>
    <w:rsid w:val="00340C34"/>
    <w:rsid w:val="003429A0"/>
    <w:rsid w:val="00343FFE"/>
    <w:rsid w:val="003442B3"/>
    <w:rsid w:val="00345FD6"/>
    <w:rsid w:val="00347616"/>
    <w:rsid w:val="003514D2"/>
    <w:rsid w:val="00352DE1"/>
    <w:rsid w:val="00353206"/>
    <w:rsid w:val="00355516"/>
    <w:rsid w:val="00355FAE"/>
    <w:rsid w:val="0035768E"/>
    <w:rsid w:val="00357D71"/>
    <w:rsid w:val="00361A84"/>
    <w:rsid w:val="00362748"/>
    <w:rsid w:val="00365BAB"/>
    <w:rsid w:val="003679D3"/>
    <w:rsid w:val="003725DC"/>
    <w:rsid w:val="00373BD8"/>
    <w:rsid w:val="00377B69"/>
    <w:rsid w:val="00385184"/>
    <w:rsid w:val="00385EE5"/>
    <w:rsid w:val="0039169C"/>
    <w:rsid w:val="00392F9D"/>
    <w:rsid w:val="0039412E"/>
    <w:rsid w:val="003965D2"/>
    <w:rsid w:val="003967D6"/>
    <w:rsid w:val="003975D8"/>
    <w:rsid w:val="003A1248"/>
    <w:rsid w:val="003A297D"/>
    <w:rsid w:val="003A3460"/>
    <w:rsid w:val="003A5772"/>
    <w:rsid w:val="003A6781"/>
    <w:rsid w:val="003A70E6"/>
    <w:rsid w:val="003B0656"/>
    <w:rsid w:val="003B1C4E"/>
    <w:rsid w:val="003B58C2"/>
    <w:rsid w:val="003B5EA7"/>
    <w:rsid w:val="003B6B2B"/>
    <w:rsid w:val="003B6B90"/>
    <w:rsid w:val="003C18A0"/>
    <w:rsid w:val="003C467D"/>
    <w:rsid w:val="003C4D47"/>
    <w:rsid w:val="003C73D3"/>
    <w:rsid w:val="003D06D7"/>
    <w:rsid w:val="003D0894"/>
    <w:rsid w:val="003D2927"/>
    <w:rsid w:val="003D313F"/>
    <w:rsid w:val="003D3596"/>
    <w:rsid w:val="003E10AF"/>
    <w:rsid w:val="003E2D49"/>
    <w:rsid w:val="003E458F"/>
    <w:rsid w:val="003E4EEC"/>
    <w:rsid w:val="003E6B49"/>
    <w:rsid w:val="003F01B0"/>
    <w:rsid w:val="003F220F"/>
    <w:rsid w:val="003F27A6"/>
    <w:rsid w:val="003F3C30"/>
    <w:rsid w:val="003F7D4F"/>
    <w:rsid w:val="00404A8D"/>
    <w:rsid w:val="00407175"/>
    <w:rsid w:val="00407F50"/>
    <w:rsid w:val="004132E5"/>
    <w:rsid w:val="004167F6"/>
    <w:rsid w:val="00422537"/>
    <w:rsid w:val="0042339F"/>
    <w:rsid w:val="00430912"/>
    <w:rsid w:val="00430DBE"/>
    <w:rsid w:val="0043301D"/>
    <w:rsid w:val="00433108"/>
    <w:rsid w:val="00434569"/>
    <w:rsid w:val="004369F8"/>
    <w:rsid w:val="00441A3D"/>
    <w:rsid w:val="00443088"/>
    <w:rsid w:val="00450F21"/>
    <w:rsid w:val="00455708"/>
    <w:rsid w:val="004570A0"/>
    <w:rsid w:val="00461F35"/>
    <w:rsid w:val="004652C2"/>
    <w:rsid w:val="004675B0"/>
    <w:rsid w:val="00472E41"/>
    <w:rsid w:val="00475E54"/>
    <w:rsid w:val="00475F5D"/>
    <w:rsid w:val="00475F5F"/>
    <w:rsid w:val="0047701B"/>
    <w:rsid w:val="00477D5B"/>
    <w:rsid w:val="00477E42"/>
    <w:rsid w:val="00482384"/>
    <w:rsid w:val="004831EC"/>
    <w:rsid w:val="0048342B"/>
    <w:rsid w:val="00486C0A"/>
    <w:rsid w:val="004871B0"/>
    <w:rsid w:val="004902A6"/>
    <w:rsid w:val="00491F39"/>
    <w:rsid w:val="0049380C"/>
    <w:rsid w:val="00493AE1"/>
    <w:rsid w:val="004940B1"/>
    <w:rsid w:val="00495654"/>
    <w:rsid w:val="0049574C"/>
    <w:rsid w:val="00496FE0"/>
    <w:rsid w:val="004A2F15"/>
    <w:rsid w:val="004A4CBB"/>
    <w:rsid w:val="004A5322"/>
    <w:rsid w:val="004A6A42"/>
    <w:rsid w:val="004B0C0E"/>
    <w:rsid w:val="004B3502"/>
    <w:rsid w:val="004B3A73"/>
    <w:rsid w:val="004B7EA7"/>
    <w:rsid w:val="004C1711"/>
    <w:rsid w:val="004C1D69"/>
    <w:rsid w:val="004C4711"/>
    <w:rsid w:val="004D1021"/>
    <w:rsid w:val="004D22F5"/>
    <w:rsid w:val="004D2993"/>
    <w:rsid w:val="004D4473"/>
    <w:rsid w:val="004D478B"/>
    <w:rsid w:val="004D4D1C"/>
    <w:rsid w:val="004D7561"/>
    <w:rsid w:val="004D7E28"/>
    <w:rsid w:val="004E0BE4"/>
    <w:rsid w:val="004E5023"/>
    <w:rsid w:val="004E5B23"/>
    <w:rsid w:val="004F2AAD"/>
    <w:rsid w:val="004F6026"/>
    <w:rsid w:val="004F6538"/>
    <w:rsid w:val="004F6800"/>
    <w:rsid w:val="00500071"/>
    <w:rsid w:val="00502BE3"/>
    <w:rsid w:val="00502DD1"/>
    <w:rsid w:val="00503D1B"/>
    <w:rsid w:val="0050430B"/>
    <w:rsid w:val="00504AAB"/>
    <w:rsid w:val="00505E4F"/>
    <w:rsid w:val="00506862"/>
    <w:rsid w:val="00506ADB"/>
    <w:rsid w:val="00507453"/>
    <w:rsid w:val="00511C0A"/>
    <w:rsid w:val="0051537E"/>
    <w:rsid w:val="0051630C"/>
    <w:rsid w:val="00520126"/>
    <w:rsid w:val="005265BC"/>
    <w:rsid w:val="0052746C"/>
    <w:rsid w:val="00527D4A"/>
    <w:rsid w:val="00530BE7"/>
    <w:rsid w:val="005320B8"/>
    <w:rsid w:val="005322BC"/>
    <w:rsid w:val="00534097"/>
    <w:rsid w:val="005441BE"/>
    <w:rsid w:val="00544CF1"/>
    <w:rsid w:val="00544D5E"/>
    <w:rsid w:val="005458A0"/>
    <w:rsid w:val="00545F41"/>
    <w:rsid w:val="0054788B"/>
    <w:rsid w:val="00553266"/>
    <w:rsid w:val="0055343F"/>
    <w:rsid w:val="00554257"/>
    <w:rsid w:val="005571D9"/>
    <w:rsid w:val="00561B5D"/>
    <w:rsid w:val="005673C3"/>
    <w:rsid w:val="00570DE9"/>
    <w:rsid w:val="00572E21"/>
    <w:rsid w:val="00573C4A"/>
    <w:rsid w:val="0057483E"/>
    <w:rsid w:val="0057583A"/>
    <w:rsid w:val="0057619F"/>
    <w:rsid w:val="00580886"/>
    <w:rsid w:val="00581784"/>
    <w:rsid w:val="00581DD3"/>
    <w:rsid w:val="005820D8"/>
    <w:rsid w:val="0058276E"/>
    <w:rsid w:val="00582E11"/>
    <w:rsid w:val="005836C0"/>
    <w:rsid w:val="00584FB8"/>
    <w:rsid w:val="0059307D"/>
    <w:rsid w:val="00593B37"/>
    <w:rsid w:val="0059477D"/>
    <w:rsid w:val="00594B16"/>
    <w:rsid w:val="00595582"/>
    <w:rsid w:val="005973A6"/>
    <w:rsid w:val="005A2004"/>
    <w:rsid w:val="005A3A13"/>
    <w:rsid w:val="005A3BD0"/>
    <w:rsid w:val="005A58F9"/>
    <w:rsid w:val="005B0942"/>
    <w:rsid w:val="005B1D31"/>
    <w:rsid w:val="005B49B7"/>
    <w:rsid w:val="005B4B98"/>
    <w:rsid w:val="005B53C1"/>
    <w:rsid w:val="005B7001"/>
    <w:rsid w:val="005B7B31"/>
    <w:rsid w:val="005C081F"/>
    <w:rsid w:val="005C1260"/>
    <w:rsid w:val="005C31D9"/>
    <w:rsid w:val="005C52EA"/>
    <w:rsid w:val="005C74CE"/>
    <w:rsid w:val="005D2989"/>
    <w:rsid w:val="005D2E52"/>
    <w:rsid w:val="005D3914"/>
    <w:rsid w:val="005D395B"/>
    <w:rsid w:val="005D620E"/>
    <w:rsid w:val="005D75CF"/>
    <w:rsid w:val="005E11BE"/>
    <w:rsid w:val="005E1257"/>
    <w:rsid w:val="005E438D"/>
    <w:rsid w:val="005F5FFE"/>
    <w:rsid w:val="005F677E"/>
    <w:rsid w:val="005F6CDE"/>
    <w:rsid w:val="005F73FB"/>
    <w:rsid w:val="00600C6A"/>
    <w:rsid w:val="00606368"/>
    <w:rsid w:val="00606F96"/>
    <w:rsid w:val="00610EA1"/>
    <w:rsid w:val="00620BAE"/>
    <w:rsid w:val="0062123F"/>
    <w:rsid w:val="00623227"/>
    <w:rsid w:val="00623EE1"/>
    <w:rsid w:val="00624C48"/>
    <w:rsid w:val="00625F2C"/>
    <w:rsid w:val="006305CE"/>
    <w:rsid w:val="00631D9C"/>
    <w:rsid w:val="006370AC"/>
    <w:rsid w:val="00637173"/>
    <w:rsid w:val="006409D1"/>
    <w:rsid w:val="0064361C"/>
    <w:rsid w:val="00646AB1"/>
    <w:rsid w:val="00647030"/>
    <w:rsid w:val="006536CA"/>
    <w:rsid w:val="00653BA2"/>
    <w:rsid w:val="00657193"/>
    <w:rsid w:val="0065752E"/>
    <w:rsid w:val="00657A1F"/>
    <w:rsid w:val="00661EB1"/>
    <w:rsid w:val="00662041"/>
    <w:rsid w:val="006656BE"/>
    <w:rsid w:val="00666490"/>
    <w:rsid w:val="006675CF"/>
    <w:rsid w:val="00672860"/>
    <w:rsid w:val="006813BD"/>
    <w:rsid w:val="0068201F"/>
    <w:rsid w:val="006826FE"/>
    <w:rsid w:val="00683B72"/>
    <w:rsid w:val="00686A47"/>
    <w:rsid w:val="006879D4"/>
    <w:rsid w:val="0069171B"/>
    <w:rsid w:val="0069291B"/>
    <w:rsid w:val="006933AC"/>
    <w:rsid w:val="006937D8"/>
    <w:rsid w:val="006940BD"/>
    <w:rsid w:val="006A10BA"/>
    <w:rsid w:val="006A1231"/>
    <w:rsid w:val="006A29C4"/>
    <w:rsid w:val="006A326E"/>
    <w:rsid w:val="006A3E34"/>
    <w:rsid w:val="006A4255"/>
    <w:rsid w:val="006B1F32"/>
    <w:rsid w:val="006B2E83"/>
    <w:rsid w:val="006B3D0D"/>
    <w:rsid w:val="006B491C"/>
    <w:rsid w:val="006B4B11"/>
    <w:rsid w:val="006B4E9C"/>
    <w:rsid w:val="006B569D"/>
    <w:rsid w:val="006C0AD8"/>
    <w:rsid w:val="006C10E1"/>
    <w:rsid w:val="006C1609"/>
    <w:rsid w:val="006C2068"/>
    <w:rsid w:val="006C2DAE"/>
    <w:rsid w:val="006C3367"/>
    <w:rsid w:val="006C3684"/>
    <w:rsid w:val="006C4792"/>
    <w:rsid w:val="006D3695"/>
    <w:rsid w:val="006D3DD0"/>
    <w:rsid w:val="006D5F2C"/>
    <w:rsid w:val="006D778A"/>
    <w:rsid w:val="006E00F8"/>
    <w:rsid w:val="006E2BAA"/>
    <w:rsid w:val="006E528C"/>
    <w:rsid w:val="006E568D"/>
    <w:rsid w:val="006E5C05"/>
    <w:rsid w:val="006F0803"/>
    <w:rsid w:val="006F0D40"/>
    <w:rsid w:val="006F2220"/>
    <w:rsid w:val="006F22B0"/>
    <w:rsid w:val="006F26BF"/>
    <w:rsid w:val="006F2C19"/>
    <w:rsid w:val="006F32BF"/>
    <w:rsid w:val="006F5CE6"/>
    <w:rsid w:val="006F5CF9"/>
    <w:rsid w:val="006F7305"/>
    <w:rsid w:val="00700732"/>
    <w:rsid w:val="00701D9C"/>
    <w:rsid w:val="007110D5"/>
    <w:rsid w:val="00711D4D"/>
    <w:rsid w:val="00712C29"/>
    <w:rsid w:val="00716DD1"/>
    <w:rsid w:val="00716DF5"/>
    <w:rsid w:val="0072498D"/>
    <w:rsid w:val="00725B21"/>
    <w:rsid w:val="007266D1"/>
    <w:rsid w:val="0073002E"/>
    <w:rsid w:val="00730BC2"/>
    <w:rsid w:val="00731490"/>
    <w:rsid w:val="00732EF9"/>
    <w:rsid w:val="0073312D"/>
    <w:rsid w:val="00733B86"/>
    <w:rsid w:val="00734BF2"/>
    <w:rsid w:val="00735E5B"/>
    <w:rsid w:val="007362AA"/>
    <w:rsid w:val="00736F71"/>
    <w:rsid w:val="007415D3"/>
    <w:rsid w:val="007432F2"/>
    <w:rsid w:val="0074347A"/>
    <w:rsid w:val="00752777"/>
    <w:rsid w:val="007535B0"/>
    <w:rsid w:val="00753E01"/>
    <w:rsid w:val="0076145B"/>
    <w:rsid w:val="00762B54"/>
    <w:rsid w:val="007650F1"/>
    <w:rsid w:val="00765262"/>
    <w:rsid w:val="0076708B"/>
    <w:rsid w:val="00774454"/>
    <w:rsid w:val="0077498D"/>
    <w:rsid w:val="00775C70"/>
    <w:rsid w:val="00777F43"/>
    <w:rsid w:val="00780016"/>
    <w:rsid w:val="00780843"/>
    <w:rsid w:val="007855CF"/>
    <w:rsid w:val="007858F9"/>
    <w:rsid w:val="00785E92"/>
    <w:rsid w:val="0078633B"/>
    <w:rsid w:val="00786366"/>
    <w:rsid w:val="00794B41"/>
    <w:rsid w:val="00796FA2"/>
    <w:rsid w:val="00797A67"/>
    <w:rsid w:val="007A0058"/>
    <w:rsid w:val="007A05DA"/>
    <w:rsid w:val="007A4735"/>
    <w:rsid w:val="007A647C"/>
    <w:rsid w:val="007A7439"/>
    <w:rsid w:val="007B0F96"/>
    <w:rsid w:val="007B2727"/>
    <w:rsid w:val="007B2AB1"/>
    <w:rsid w:val="007B30DF"/>
    <w:rsid w:val="007B3449"/>
    <w:rsid w:val="007B7B65"/>
    <w:rsid w:val="007C1968"/>
    <w:rsid w:val="007C1BCA"/>
    <w:rsid w:val="007C4A7C"/>
    <w:rsid w:val="007C52BA"/>
    <w:rsid w:val="007D0816"/>
    <w:rsid w:val="007D0B31"/>
    <w:rsid w:val="007D0ECF"/>
    <w:rsid w:val="007D5C78"/>
    <w:rsid w:val="007D7438"/>
    <w:rsid w:val="007E1AA0"/>
    <w:rsid w:val="007E240C"/>
    <w:rsid w:val="007E26EB"/>
    <w:rsid w:val="007E4390"/>
    <w:rsid w:val="007E5736"/>
    <w:rsid w:val="007F0BDA"/>
    <w:rsid w:val="007F1502"/>
    <w:rsid w:val="007F1B73"/>
    <w:rsid w:val="007F1DEA"/>
    <w:rsid w:val="007F44C7"/>
    <w:rsid w:val="007F48CF"/>
    <w:rsid w:val="00801D14"/>
    <w:rsid w:val="008027F6"/>
    <w:rsid w:val="0080294A"/>
    <w:rsid w:val="00802ED4"/>
    <w:rsid w:val="008060FC"/>
    <w:rsid w:val="00812813"/>
    <w:rsid w:val="00812C8A"/>
    <w:rsid w:val="00821E4C"/>
    <w:rsid w:val="008224ED"/>
    <w:rsid w:val="00822AFC"/>
    <w:rsid w:val="00822CAC"/>
    <w:rsid w:val="00827863"/>
    <w:rsid w:val="00827A2C"/>
    <w:rsid w:val="008404E1"/>
    <w:rsid w:val="008426A2"/>
    <w:rsid w:val="00843CEC"/>
    <w:rsid w:val="00844AF7"/>
    <w:rsid w:val="00851830"/>
    <w:rsid w:val="008537F4"/>
    <w:rsid w:val="00855D4E"/>
    <w:rsid w:val="00861B20"/>
    <w:rsid w:val="00862271"/>
    <w:rsid w:val="00865FC2"/>
    <w:rsid w:val="00867E2E"/>
    <w:rsid w:val="00870131"/>
    <w:rsid w:val="00870936"/>
    <w:rsid w:val="008713E2"/>
    <w:rsid w:val="008714FB"/>
    <w:rsid w:val="0087179C"/>
    <w:rsid w:val="00875389"/>
    <w:rsid w:val="0087571D"/>
    <w:rsid w:val="00875C2C"/>
    <w:rsid w:val="008771E5"/>
    <w:rsid w:val="00877662"/>
    <w:rsid w:val="008854BE"/>
    <w:rsid w:val="00885D27"/>
    <w:rsid w:val="00886381"/>
    <w:rsid w:val="00886B54"/>
    <w:rsid w:val="00895217"/>
    <w:rsid w:val="00895302"/>
    <w:rsid w:val="00895F78"/>
    <w:rsid w:val="008A2764"/>
    <w:rsid w:val="008A2880"/>
    <w:rsid w:val="008A4510"/>
    <w:rsid w:val="008A60C8"/>
    <w:rsid w:val="008B437E"/>
    <w:rsid w:val="008B692F"/>
    <w:rsid w:val="008C0DBD"/>
    <w:rsid w:val="008C2081"/>
    <w:rsid w:val="008C2EBA"/>
    <w:rsid w:val="008C5334"/>
    <w:rsid w:val="008C5F48"/>
    <w:rsid w:val="008C6BAE"/>
    <w:rsid w:val="008C7E0F"/>
    <w:rsid w:val="008D7CEC"/>
    <w:rsid w:val="008E1EC7"/>
    <w:rsid w:val="008E31B3"/>
    <w:rsid w:val="008E32A5"/>
    <w:rsid w:val="008E3F5C"/>
    <w:rsid w:val="008E4C34"/>
    <w:rsid w:val="008E70D0"/>
    <w:rsid w:val="008F2561"/>
    <w:rsid w:val="008F26A7"/>
    <w:rsid w:val="008F2CA6"/>
    <w:rsid w:val="008F3AEE"/>
    <w:rsid w:val="008F448B"/>
    <w:rsid w:val="008F450A"/>
    <w:rsid w:val="008F608E"/>
    <w:rsid w:val="009018BD"/>
    <w:rsid w:val="009047FE"/>
    <w:rsid w:val="00906104"/>
    <w:rsid w:val="0090765A"/>
    <w:rsid w:val="00907A81"/>
    <w:rsid w:val="0091023A"/>
    <w:rsid w:val="009117FE"/>
    <w:rsid w:val="00914489"/>
    <w:rsid w:val="00921925"/>
    <w:rsid w:val="00921AC3"/>
    <w:rsid w:val="00923D98"/>
    <w:rsid w:val="009248A7"/>
    <w:rsid w:val="00925553"/>
    <w:rsid w:val="00926C68"/>
    <w:rsid w:val="00932E7F"/>
    <w:rsid w:val="00933DD4"/>
    <w:rsid w:val="00935174"/>
    <w:rsid w:val="009371AB"/>
    <w:rsid w:val="0093795F"/>
    <w:rsid w:val="0094109F"/>
    <w:rsid w:val="00941664"/>
    <w:rsid w:val="00941E08"/>
    <w:rsid w:val="00944987"/>
    <w:rsid w:val="00946197"/>
    <w:rsid w:val="00947535"/>
    <w:rsid w:val="0095032E"/>
    <w:rsid w:val="00950B4C"/>
    <w:rsid w:val="00950BE8"/>
    <w:rsid w:val="00956B3A"/>
    <w:rsid w:val="009603A1"/>
    <w:rsid w:val="00962548"/>
    <w:rsid w:val="0096352E"/>
    <w:rsid w:val="0096441E"/>
    <w:rsid w:val="00966ABC"/>
    <w:rsid w:val="009674A3"/>
    <w:rsid w:val="00970594"/>
    <w:rsid w:val="00970C8B"/>
    <w:rsid w:val="0097237D"/>
    <w:rsid w:val="009734A3"/>
    <w:rsid w:val="00974836"/>
    <w:rsid w:val="00982290"/>
    <w:rsid w:val="009831CE"/>
    <w:rsid w:val="00983C72"/>
    <w:rsid w:val="0098693F"/>
    <w:rsid w:val="00987540"/>
    <w:rsid w:val="009947E8"/>
    <w:rsid w:val="00995BA3"/>
    <w:rsid w:val="009A0A53"/>
    <w:rsid w:val="009A13A5"/>
    <w:rsid w:val="009A3BF9"/>
    <w:rsid w:val="009A3E12"/>
    <w:rsid w:val="009A3E6F"/>
    <w:rsid w:val="009A5CF3"/>
    <w:rsid w:val="009A6474"/>
    <w:rsid w:val="009B0FD9"/>
    <w:rsid w:val="009B29F5"/>
    <w:rsid w:val="009B2AC7"/>
    <w:rsid w:val="009B3645"/>
    <w:rsid w:val="009B39CC"/>
    <w:rsid w:val="009B4AE4"/>
    <w:rsid w:val="009B5FA2"/>
    <w:rsid w:val="009B7B29"/>
    <w:rsid w:val="009C1B5F"/>
    <w:rsid w:val="009C2A71"/>
    <w:rsid w:val="009C2BA8"/>
    <w:rsid w:val="009C3895"/>
    <w:rsid w:val="009C551D"/>
    <w:rsid w:val="009C5E62"/>
    <w:rsid w:val="009C67A4"/>
    <w:rsid w:val="009C68FC"/>
    <w:rsid w:val="009C6A1C"/>
    <w:rsid w:val="009E177F"/>
    <w:rsid w:val="009E4B04"/>
    <w:rsid w:val="009E5AFB"/>
    <w:rsid w:val="009F0096"/>
    <w:rsid w:val="009F55EA"/>
    <w:rsid w:val="009F5E91"/>
    <w:rsid w:val="009F63A8"/>
    <w:rsid w:val="00A0080C"/>
    <w:rsid w:val="00A038BE"/>
    <w:rsid w:val="00A04C1B"/>
    <w:rsid w:val="00A04EB1"/>
    <w:rsid w:val="00A11C76"/>
    <w:rsid w:val="00A17376"/>
    <w:rsid w:val="00A2067F"/>
    <w:rsid w:val="00A22347"/>
    <w:rsid w:val="00A244C0"/>
    <w:rsid w:val="00A24771"/>
    <w:rsid w:val="00A24C58"/>
    <w:rsid w:val="00A313A4"/>
    <w:rsid w:val="00A323E0"/>
    <w:rsid w:val="00A32A1F"/>
    <w:rsid w:val="00A33316"/>
    <w:rsid w:val="00A33E70"/>
    <w:rsid w:val="00A35AD9"/>
    <w:rsid w:val="00A3683E"/>
    <w:rsid w:val="00A404B8"/>
    <w:rsid w:val="00A4182B"/>
    <w:rsid w:val="00A41A84"/>
    <w:rsid w:val="00A432BE"/>
    <w:rsid w:val="00A50A19"/>
    <w:rsid w:val="00A5284F"/>
    <w:rsid w:val="00A52BD1"/>
    <w:rsid w:val="00A563FB"/>
    <w:rsid w:val="00A567EE"/>
    <w:rsid w:val="00A57050"/>
    <w:rsid w:val="00A57187"/>
    <w:rsid w:val="00A61852"/>
    <w:rsid w:val="00A61C69"/>
    <w:rsid w:val="00A62256"/>
    <w:rsid w:val="00A63A34"/>
    <w:rsid w:val="00A66FE9"/>
    <w:rsid w:val="00A706B1"/>
    <w:rsid w:val="00A71A18"/>
    <w:rsid w:val="00A75BAB"/>
    <w:rsid w:val="00A75D9F"/>
    <w:rsid w:val="00A76907"/>
    <w:rsid w:val="00A76963"/>
    <w:rsid w:val="00A81F34"/>
    <w:rsid w:val="00A82F35"/>
    <w:rsid w:val="00A90AE1"/>
    <w:rsid w:val="00AA07D5"/>
    <w:rsid w:val="00AA1301"/>
    <w:rsid w:val="00AA1CBD"/>
    <w:rsid w:val="00AA650F"/>
    <w:rsid w:val="00AB098E"/>
    <w:rsid w:val="00AB40D6"/>
    <w:rsid w:val="00AC08DB"/>
    <w:rsid w:val="00AC2DC5"/>
    <w:rsid w:val="00AC3D41"/>
    <w:rsid w:val="00AC3FB9"/>
    <w:rsid w:val="00AC4561"/>
    <w:rsid w:val="00AC6C8A"/>
    <w:rsid w:val="00AC7050"/>
    <w:rsid w:val="00AD03E3"/>
    <w:rsid w:val="00AD0460"/>
    <w:rsid w:val="00AD0DD6"/>
    <w:rsid w:val="00AD170D"/>
    <w:rsid w:val="00AD3A1E"/>
    <w:rsid w:val="00AD7BC3"/>
    <w:rsid w:val="00AE20DB"/>
    <w:rsid w:val="00AE2201"/>
    <w:rsid w:val="00AE4F90"/>
    <w:rsid w:val="00AE5240"/>
    <w:rsid w:val="00AE5E48"/>
    <w:rsid w:val="00AF2C77"/>
    <w:rsid w:val="00AF33BA"/>
    <w:rsid w:val="00AF3D00"/>
    <w:rsid w:val="00AF71F5"/>
    <w:rsid w:val="00B006DE"/>
    <w:rsid w:val="00B00A6F"/>
    <w:rsid w:val="00B0278C"/>
    <w:rsid w:val="00B02D9F"/>
    <w:rsid w:val="00B04DE4"/>
    <w:rsid w:val="00B05724"/>
    <w:rsid w:val="00B05F8F"/>
    <w:rsid w:val="00B065FD"/>
    <w:rsid w:val="00B07D74"/>
    <w:rsid w:val="00B10576"/>
    <w:rsid w:val="00B11C77"/>
    <w:rsid w:val="00B12880"/>
    <w:rsid w:val="00B13994"/>
    <w:rsid w:val="00B1513D"/>
    <w:rsid w:val="00B15BA2"/>
    <w:rsid w:val="00B16F4E"/>
    <w:rsid w:val="00B259B7"/>
    <w:rsid w:val="00B3036D"/>
    <w:rsid w:val="00B31A57"/>
    <w:rsid w:val="00B44A41"/>
    <w:rsid w:val="00B45CFB"/>
    <w:rsid w:val="00B508C2"/>
    <w:rsid w:val="00B509A1"/>
    <w:rsid w:val="00B50ED6"/>
    <w:rsid w:val="00B51F4F"/>
    <w:rsid w:val="00B53DC1"/>
    <w:rsid w:val="00B53FAB"/>
    <w:rsid w:val="00B63EF3"/>
    <w:rsid w:val="00B6516A"/>
    <w:rsid w:val="00B664C8"/>
    <w:rsid w:val="00B66A75"/>
    <w:rsid w:val="00B71E85"/>
    <w:rsid w:val="00B73024"/>
    <w:rsid w:val="00B73D64"/>
    <w:rsid w:val="00B76DB6"/>
    <w:rsid w:val="00B77328"/>
    <w:rsid w:val="00B819AC"/>
    <w:rsid w:val="00B82C5F"/>
    <w:rsid w:val="00B8421B"/>
    <w:rsid w:val="00B85E84"/>
    <w:rsid w:val="00B86239"/>
    <w:rsid w:val="00B86562"/>
    <w:rsid w:val="00B86D45"/>
    <w:rsid w:val="00B920EF"/>
    <w:rsid w:val="00B93C4F"/>
    <w:rsid w:val="00B946AB"/>
    <w:rsid w:val="00B94CC2"/>
    <w:rsid w:val="00B9777B"/>
    <w:rsid w:val="00BA1B2A"/>
    <w:rsid w:val="00BA1F39"/>
    <w:rsid w:val="00BA3630"/>
    <w:rsid w:val="00BA5514"/>
    <w:rsid w:val="00BA587B"/>
    <w:rsid w:val="00BB019A"/>
    <w:rsid w:val="00BB1F97"/>
    <w:rsid w:val="00BB2540"/>
    <w:rsid w:val="00BB30FA"/>
    <w:rsid w:val="00BB4FE2"/>
    <w:rsid w:val="00BB5061"/>
    <w:rsid w:val="00BB7E66"/>
    <w:rsid w:val="00BC07AC"/>
    <w:rsid w:val="00BC0CA5"/>
    <w:rsid w:val="00BC1233"/>
    <w:rsid w:val="00BC172B"/>
    <w:rsid w:val="00BC17E9"/>
    <w:rsid w:val="00BC27C1"/>
    <w:rsid w:val="00BC399D"/>
    <w:rsid w:val="00BC4C4A"/>
    <w:rsid w:val="00BD134F"/>
    <w:rsid w:val="00BD4471"/>
    <w:rsid w:val="00BD6657"/>
    <w:rsid w:val="00BE0942"/>
    <w:rsid w:val="00BE384A"/>
    <w:rsid w:val="00BE5F04"/>
    <w:rsid w:val="00BE7D59"/>
    <w:rsid w:val="00BF11C4"/>
    <w:rsid w:val="00BF1CCF"/>
    <w:rsid w:val="00BF2CD0"/>
    <w:rsid w:val="00BF33ED"/>
    <w:rsid w:val="00BF34D4"/>
    <w:rsid w:val="00BF39AB"/>
    <w:rsid w:val="00BF4F33"/>
    <w:rsid w:val="00BF56A6"/>
    <w:rsid w:val="00BF5B95"/>
    <w:rsid w:val="00BF6A24"/>
    <w:rsid w:val="00BF6C79"/>
    <w:rsid w:val="00BF79BD"/>
    <w:rsid w:val="00BF7D9A"/>
    <w:rsid w:val="00C03296"/>
    <w:rsid w:val="00C04ED8"/>
    <w:rsid w:val="00C052FE"/>
    <w:rsid w:val="00C10E78"/>
    <w:rsid w:val="00C128EA"/>
    <w:rsid w:val="00C151CA"/>
    <w:rsid w:val="00C16BE9"/>
    <w:rsid w:val="00C1755B"/>
    <w:rsid w:val="00C177AF"/>
    <w:rsid w:val="00C1780D"/>
    <w:rsid w:val="00C2042F"/>
    <w:rsid w:val="00C215A1"/>
    <w:rsid w:val="00C23C30"/>
    <w:rsid w:val="00C23CE9"/>
    <w:rsid w:val="00C256EE"/>
    <w:rsid w:val="00C2700A"/>
    <w:rsid w:val="00C3063D"/>
    <w:rsid w:val="00C320F7"/>
    <w:rsid w:val="00C349D3"/>
    <w:rsid w:val="00C35B08"/>
    <w:rsid w:val="00C42C24"/>
    <w:rsid w:val="00C4489F"/>
    <w:rsid w:val="00C44A70"/>
    <w:rsid w:val="00C45A48"/>
    <w:rsid w:val="00C46179"/>
    <w:rsid w:val="00C4680E"/>
    <w:rsid w:val="00C46E95"/>
    <w:rsid w:val="00C46F80"/>
    <w:rsid w:val="00C52C64"/>
    <w:rsid w:val="00C52FBA"/>
    <w:rsid w:val="00C53CF8"/>
    <w:rsid w:val="00C5437A"/>
    <w:rsid w:val="00C60150"/>
    <w:rsid w:val="00C602F8"/>
    <w:rsid w:val="00C61754"/>
    <w:rsid w:val="00C624CE"/>
    <w:rsid w:val="00C6691A"/>
    <w:rsid w:val="00C7058B"/>
    <w:rsid w:val="00C70EBB"/>
    <w:rsid w:val="00C735E3"/>
    <w:rsid w:val="00C74ECB"/>
    <w:rsid w:val="00C7657D"/>
    <w:rsid w:val="00C80127"/>
    <w:rsid w:val="00C80687"/>
    <w:rsid w:val="00C85249"/>
    <w:rsid w:val="00C8566B"/>
    <w:rsid w:val="00C95A24"/>
    <w:rsid w:val="00C95F59"/>
    <w:rsid w:val="00CA4229"/>
    <w:rsid w:val="00CA6244"/>
    <w:rsid w:val="00CA73B1"/>
    <w:rsid w:val="00CB09EC"/>
    <w:rsid w:val="00CB19AA"/>
    <w:rsid w:val="00CB2C6F"/>
    <w:rsid w:val="00CB66F4"/>
    <w:rsid w:val="00CB7091"/>
    <w:rsid w:val="00CB7F4D"/>
    <w:rsid w:val="00CC04BC"/>
    <w:rsid w:val="00CC0ABE"/>
    <w:rsid w:val="00CC0ACA"/>
    <w:rsid w:val="00CC1CA8"/>
    <w:rsid w:val="00CC2BB9"/>
    <w:rsid w:val="00CC5CC8"/>
    <w:rsid w:val="00CC6511"/>
    <w:rsid w:val="00CC6526"/>
    <w:rsid w:val="00CD012C"/>
    <w:rsid w:val="00CD123E"/>
    <w:rsid w:val="00CD4AFF"/>
    <w:rsid w:val="00CD6440"/>
    <w:rsid w:val="00CE1E95"/>
    <w:rsid w:val="00CE31B1"/>
    <w:rsid w:val="00CE3CC0"/>
    <w:rsid w:val="00CF057B"/>
    <w:rsid w:val="00CF481F"/>
    <w:rsid w:val="00CF4A76"/>
    <w:rsid w:val="00CF558A"/>
    <w:rsid w:val="00CF5854"/>
    <w:rsid w:val="00CF6791"/>
    <w:rsid w:val="00CF7266"/>
    <w:rsid w:val="00D002AF"/>
    <w:rsid w:val="00D00427"/>
    <w:rsid w:val="00D00DC6"/>
    <w:rsid w:val="00D044DB"/>
    <w:rsid w:val="00D07823"/>
    <w:rsid w:val="00D1003D"/>
    <w:rsid w:val="00D1064D"/>
    <w:rsid w:val="00D11330"/>
    <w:rsid w:val="00D1228C"/>
    <w:rsid w:val="00D16F1A"/>
    <w:rsid w:val="00D22E48"/>
    <w:rsid w:val="00D25F8A"/>
    <w:rsid w:val="00D25F9C"/>
    <w:rsid w:val="00D31B52"/>
    <w:rsid w:val="00D347F7"/>
    <w:rsid w:val="00D35E38"/>
    <w:rsid w:val="00D366D0"/>
    <w:rsid w:val="00D46764"/>
    <w:rsid w:val="00D472F4"/>
    <w:rsid w:val="00D51BA1"/>
    <w:rsid w:val="00D530BE"/>
    <w:rsid w:val="00D532EC"/>
    <w:rsid w:val="00D544D4"/>
    <w:rsid w:val="00D556AF"/>
    <w:rsid w:val="00D567E7"/>
    <w:rsid w:val="00D60A0C"/>
    <w:rsid w:val="00D60FE4"/>
    <w:rsid w:val="00D61011"/>
    <w:rsid w:val="00D61E3C"/>
    <w:rsid w:val="00D623FE"/>
    <w:rsid w:val="00D6357A"/>
    <w:rsid w:val="00D66701"/>
    <w:rsid w:val="00D66A1A"/>
    <w:rsid w:val="00D67670"/>
    <w:rsid w:val="00D73128"/>
    <w:rsid w:val="00D74B02"/>
    <w:rsid w:val="00D753B5"/>
    <w:rsid w:val="00D76784"/>
    <w:rsid w:val="00D770A9"/>
    <w:rsid w:val="00D8035A"/>
    <w:rsid w:val="00D80975"/>
    <w:rsid w:val="00D81416"/>
    <w:rsid w:val="00D826F1"/>
    <w:rsid w:val="00D8694D"/>
    <w:rsid w:val="00D90CEB"/>
    <w:rsid w:val="00D919C4"/>
    <w:rsid w:val="00D91F4D"/>
    <w:rsid w:val="00D9408C"/>
    <w:rsid w:val="00D943BC"/>
    <w:rsid w:val="00D9462F"/>
    <w:rsid w:val="00D953E0"/>
    <w:rsid w:val="00DA0079"/>
    <w:rsid w:val="00DA0DB7"/>
    <w:rsid w:val="00DA2F5A"/>
    <w:rsid w:val="00DA7B20"/>
    <w:rsid w:val="00DB323E"/>
    <w:rsid w:val="00DB67AB"/>
    <w:rsid w:val="00DC0D30"/>
    <w:rsid w:val="00DC1431"/>
    <w:rsid w:val="00DC33D6"/>
    <w:rsid w:val="00DC69BC"/>
    <w:rsid w:val="00DC7538"/>
    <w:rsid w:val="00DD07AB"/>
    <w:rsid w:val="00DD1325"/>
    <w:rsid w:val="00DD13DD"/>
    <w:rsid w:val="00DD34F8"/>
    <w:rsid w:val="00DD4250"/>
    <w:rsid w:val="00DE0037"/>
    <w:rsid w:val="00DF01F7"/>
    <w:rsid w:val="00DF1105"/>
    <w:rsid w:val="00DF1F6B"/>
    <w:rsid w:val="00DF6388"/>
    <w:rsid w:val="00E03EAF"/>
    <w:rsid w:val="00E06A4F"/>
    <w:rsid w:val="00E06EF3"/>
    <w:rsid w:val="00E07D0F"/>
    <w:rsid w:val="00E12B7E"/>
    <w:rsid w:val="00E14EDA"/>
    <w:rsid w:val="00E15247"/>
    <w:rsid w:val="00E21FC8"/>
    <w:rsid w:val="00E22067"/>
    <w:rsid w:val="00E25487"/>
    <w:rsid w:val="00E274E8"/>
    <w:rsid w:val="00E35298"/>
    <w:rsid w:val="00E36202"/>
    <w:rsid w:val="00E375F7"/>
    <w:rsid w:val="00E42EDE"/>
    <w:rsid w:val="00E43109"/>
    <w:rsid w:val="00E44630"/>
    <w:rsid w:val="00E451E1"/>
    <w:rsid w:val="00E453CB"/>
    <w:rsid w:val="00E45F0B"/>
    <w:rsid w:val="00E47AEE"/>
    <w:rsid w:val="00E50F14"/>
    <w:rsid w:val="00E51B05"/>
    <w:rsid w:val="00E55539"/>
    <w:rsid w:val="00E55A8A"/>
    <w:rsid w:val="00E61340"/>
    <w:rsid w:val="00E617C0"/>
    <w:rsid w:val="00E627FA"/>
    <w:rsid w:val="00E7075C"/>
    <w:rsid w:val="00E71458"/>
    <w:rsid w:val="00E73BE0"/>
    <w:rsid w:val="00E810C6"/>
    <w:rsid w:val="00E81327"/>
    <w:rsid w:val="00E81413"/>
    <w:rsid w:val="00E81B9A"/>
    <w:rsid w:val="00E81FF9"/>
    <w:rsid w:val="00E833C8"/>
    <w:rsid w:val="00E83CF1"/>
    <w:rsid w:val="00E841E5"/>
    <w:rsid w:val="00E8468C"/>
    <w:rsid w:val="00E84F12"/>
    <w:rsid w:val="00E859B9"/>
    <w:rsid w:val="00E9165E"/>
    <w:rsid w:val="00E97506"/>
    <w:rsid w:val="00E97806"/>
    <w:rsid w:val="00EA1013"/>
    <w:rsid w:val="00EA102C"/>
    <w:rsid w:val="00EA3D36"/>
    <w:rsid w:val="00EA42D0"/>
    <w:rsid w:val="00EB0378"/>
    <w:rsid w:val="00EB0865"/>
    <w:rsid w:val="00EB1970"/>
    <w:rsid w:val="00EB4313"/>
    <w:rsid w:val="00EC0416"/>
    <w:rsid w:val="00EC4C4D"/>
    <w:rsid w:val="00EC562F"/>
    <w:rsid w:val="00EC7D05"/>
    <w:rsid w:val="00ED0CA7"/>
    <w:rsid w:val="00ED34C4"/>
    <w:rsid w:val="00ED7AE7"/>
    <w:rsid w:val="00EE0348"/>
    <w:rsid w:val="00EE3DBD"/>
    <w:rsid w:val="00EE5EA9"/>
    <w:rsid w:val="00EE6CB2"/>
    <w:rsid w:val="00EF5CF2"/>
    <w:rsid w:val="00EF767C"/>
    <w:rsid w:val="00F00665"/>
    <w:rsid w:val="00F0068D"/>
    <w:rsid w:val="00F0141B"/>
    <w:rsid w:val="00F018C6"/>
    <w:rsid w:val="00F0197F"/>
    <w:rsid w:val="00F05443"/>
    <w:rsid w:val="00F07460"/>
    <w:rsid w:val="00F13162"/>
    <w:rsid w:val="00F143BC"/>
    <w:rsid w:val="00F14B75"/>
    <w:rsid w:val="00F167EC"/>
    <w:rsid w:val="00F16E6E"/>
    <w:rsid w:val="00F171CA"/>
    <w:rsid w:val="00F20072"/>
    <w:rsid w:val="00F213F5"/>
    <w:rsid w:val="00F24588"/>
    <w:rsid w:val="00F247E4"/>
    <w:rsid w:val="00F27506"/>
    <w:rsid w:val="00F31B08"/>
    <w:rsid w:val="00F36BD4"/>
    <w:rsid w:val="00F37357"/>
    <w:rsid w:val="00F400E7"/>
    <w:rsid w:val="00F40A26"/>
    <w:rsid w:val="00F40F24"/>
    <w:rsid w:val="00F41483"/>
    <w:rsid w:val="00F41E08"/>
    <w:rsid w:val="00F43110"/>
    <w:rsid w:val="00F52224"/>
    <w:rsid w:val="00F536E9"/>
    <w:rsid w:val="00F56134"/>
    <w:rsid w:val="00F60A6A"/>
    <w:rsid w:val="00F62284"/>
    <w:rsid w:val="00F6472C"/>
    <w:rsid w:val="00F65BC3"/>
    <w:rsid w:val="00F662BF"/>
    <w:rsid w:val="00F677F5"/>
    <w:rsid w:val="00F679CF"/>
    <w:rsid w:val="00F7153A"/>
    <w:rsid w:val="00F72881"/>
    <w:rsid w:val="00F74637"/>
    <w:rsid w:val="00F82E42"/>
    <w:rsid w:val="00F84385"/>
    <w:rsid w:val="00F85EE6"/>
    <w:rsid w:val="00F87E7F"/>
    <w:rsid w:val="00F87F6A"/>
    <w:rsid w:val="00F87F73"/>
    <w:rsid w:val="00F9168D"/>
    <w:rsid w:val="00F9473B"/>
    <w:rsid w:val="00F95629"/>
    <w:rsid w:val="00FA0177"/>
    <w:rsid w:val="00FA06B2"/>
    <w:rsid w:val="00FA1451"/>
    <w:rsid w:val="00FA1DCD"/>
    <w:rsid w:val="00FA4381"/>
    <w:rsid w:val="00FA5A9F"/>
    <w:rsid w:val="00FA61E3"/>
    <w:rsid w:val="00FA7167"/>
    <w:rsid w:val="00FB0C13"/>
    <w:rsid w:val="00FB17C9"/>
    <w:rsid w:val="00FB2849"/>
    <w:rsid w:val="00FB2B2D"/>
    <w:rsid w:val="00FB592D"/>
    <w:rsid w:val="00FB6792"/>
    <w:rsid w:val="00FC0980"/>
    <w:rsid w:val="00FC3575"/>
    <w:rsid w:val="00FC38D7"/>
    <w:rsid w:val="00FC3D91"/>
    <w:rsid w:val="00FC55CC"/>
    <w:rsid w:val="00FC67AE"/>
    <w:rsid w:val="00FD30A7"/>
    <w:rsid w:val="00FD471C"/>
    <w:rsid w:val="00FD474F"/>
    <w:rsid w:val="00FD63FF"/>
    <w:rsid w:val="00FD648C"/>
    <w:rsid w:val="00FE07B6"/>
    <w:rsid w:val="00FE35DD"/>
    <w:rsid w:val="00FE3BCF"/>
    <w:rsid w:val="00FE3C70"/>
    <w:rsid w:val="00FE3FCB"/>
    <w:rsid w:val="00FF2537"/>
    <w:rsid w:val="00FF4832"/>
    <w:rsid w:val="00FF6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style="mso-position-vertical-relative:line" fill="f" fillcolor="white" stroke="f">
      <v:fill color="white" on="f"/>
      <v:stroke on="f"/>
      <v:textbox inset="5.85pt,.7pt,5.85pt,.7pt"/>
    </o:shapedefaults>
    <o:shapelayout v:ext="edit">
      <o:idmap v:ext="edit" data="1"/>
    </o:shapelayout>
  </w:shapeDefaults>
  <w:decimalSymbol w:val="."/>
  <w:listSeparator w:val=","/>
  <w14:docId w14:val="50FC0A9E"/>
  <w15:chartTrackingRefBased/>
  <w15:docId w15:val="{B216C0C3-C7C6-4A5A-9209-5CBC21437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D4E"/>
    <w:pPr>
      <w:spacing w:line="240" w:lineRule="atLeast"/>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B1C4E"/>
    <w:rPr>
      <w:color w:val="0000FF"/>
      <w:u w:val="single"/>
    </w:rPr>
  </w:style>
  <w:style w:type="paragraph" w:styleId="a4">
    <w:name w:val="Balloon Text"/>
    <w:basedOn w:val="a"/>
    <w:semiHidden/>
    <w:rsid w:val="009E177F"/>
    <w:rPr>
      <w:rFonts w:ascii="Arial" w:eastAsia="ＭＳ ゴシック" w:hAnsi="Arial"/>
      <w:sz w:val="18"/>
      <w:szCs w:val="18"/>
    </w:rPr>
  </w:style>
  <w:style w:type="paragraph" w:customStyle="1" w:styleId="a5">
    <w:name w:val="一太郎"/>
    <w:rsid w:val="008F448B"/>
    <w:pPr>
      <w:widowControl w:val="0"/>
      <w:wordWrap w:val="0"/>
      <w:autoSpaceDE w:val="0"/>
      <w:autoSpaceDN w:val="0"/>
      <w:adjustRightInd w:val="0"/>
      <w:spacing w:line="263" w:lineRule="exact"/>
      <w:jc w:val="both"/>
    </w:pPr>
    <w:rPr>
      <w:spacing w:val="-2"/>
      <w:sz w:val="18"/>
      <w:szCs w:val="18"/>
    </w:rPr>
  </w:style>
  <w:style w:type="character" w:styleId="a6">
    <w:name w:val="annotation reference"/>
    <w:uiPriority w:val="99"/>
    <w:semiHidden/>
    <w:rsid w:val="00D61E3C"/>
    <w:rPr>
      <w:sz w:val="18"/>
      <w:szCs w:val="18"/>
    </w:rPr>
  </w:style>
  <w:style w:type="paragraph" w:styleId="a7">
    <w:name w:val="annotation text"/>
    <w:basedOn w:val="a"/>
    <w:link w:val="a8"/>
    <w:uiPriority w:val="99"/>
    <w:semiHidden/>
    <w:rsid w:val="00D61E3C"/>
  </w:style>
  <w:style w:type="paragraph" w:styleId="a9">
    <w:name w:val="annotation subject"/>
    <w:basedOn w:val="a7"/>
    <w:next w:val="a7"/>
    <w:semiHidden/>
    <w:rsid w:val="00D61E3C"/>
    <w:rPr>
      <w:b/>
      <w:bCs/>
    </w:rPr>
  </w:style>
  <w:style w:type="paragraph" w:styleId="aa">
    <w:name w:val="header"/>
    <w:basedOn w:val="a"/>
    <w:link w:val="ab"/>
    <w:uiPriority w:val="99"/>
    <w:rsid w:val="00F662BF"/>
    <w:pPr>
      <w:tabs>
        <w:tab w:val="center" w:pos="4252"/>
        <w:tab w:val="right" w:pos="8504"/>
      </w:tabs>
      <w:snapToGrid w:val="0"/>
    </w:pPr>
  </w:style>
  <w:style w:type="paragraph" w:styleId="ac">
    <w:name w:val="footer"/>
    <w:basedOn w:val="a"/>
    <w:link w:val="ad"/>
    <w:uiPriority w:val="99"/>
    <w:rsid w:val="00F662BF"/>
    <w:pPr>
      <w:tabs>
        <w:tab w:val="center" w:pos="4252"/>
        <w:tab w:val="right" w:pos="8504"/>
      </w:tabs>
      <w:snapToGrid w:val="0"/>
    </w:pPr>
  </w:style>
  <w:style w:type="character" w:styleId="ae">
    <w:name w:val="page number"/>
    <w:basedOn w:val="a0"/>
    <w:rsid w:val="00F662BF"/>
  </w:style>
  <w:style w:type="paragraph" w:styleId="af">
    <w:name w:val="Note Heading"/>
    <w:basedOn w:val="a"/>
    <w:next w:val="a"/>
    <w:link w:val="af0"/>
    <w:rsid w:val="00495654"/>
    <w:pPr>
      <w:jc w:val="center"/>
    </w:pPr>
  </w:style>
  <w:style w:type="character" w:customStyle="1" w:styleId="af0">
    <w:name w:val="記 (文字)"/>
    <w:link w:val="af"/>
    <w:rsid w:val="00495654"/>
    <w:rPr>
      <w:kern w:val="2"/>
      <w:sz w:val="21"/>
      <w:szCs w:val="24"/>
    </w:rPr>
  </w:style>
  <w:style w:type="paragraph" w:styleId="af1">
    <w:name w:val="Date"/>
    <w:basedOn w:val="a"/>
    <w:next w:val="a"/>
    <w:link w:val="af2"/>
    <w:rsid w:val="00495654"/>
    <w:rPr>
      <w:szCs w:val="20"/>
    </w:rPr>
  </w:style>
  <w:style w:type="character" w:customStyle="1" w:styleId="af2">
    <w:name w:val="日付 (文字)"/>
    <w:link w:val="af1"/>
    <w:rsid w:val="00495654"/>
    <w:rPr>
      <w:kern w:val="2"/>
      <w:sz w:val="21"/>
    </w:rPr>
  </w:style>
  <w:style w:type="character" w:customStyle="1" w:styleId="ad">
    <w:name w:val="フッター (文字)"/>
    <w:link w:val="ac"/>
    <w:uiPriority w:val="99"/>
    <w:rsid w:val="00B8421B"/>
    <w:rPr>
      <w:kern w:val="2"/>
      <w:sz w:val="21"/>
      <w:szCs w:val="24"/>
    </w:rPr>
  </w:style>
  <w:style w:type="character" w:customStyle="1" w:styleId="ab">
    <w:name w:val="ヘッダー (文字)"/>
    <w:link w:val="aa"/>
    <w:uiPriority w:val="99"/>
    <w:rsid w:val="001B3929"/>
    <w:rPr>
      <w:kern w:val="2"/>
      <w:sz w:val="21"/>
      <w:szCs w:val="24"/>
    </w:rPr>
  </w:style>
  <w:style w:type="table" w:customStyle="1" w:styleId="TableNormal">
    <w:name w:val="Table Normal"/>
    <w:uiPriority w:val="2"/>
    <w:semiHidden/>
    <w:unhideWhenUsed/>
    <w:qFormat/>
    <w:rsid w:val="00BB4FE2"/>
    <w:pPr>
      <w:widowControl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BB4FE2"/>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62B54"/>
    <w:pPr>
      <w:widowControl w:val="0"/>
      <w:spacing w:line="240" w:lineRule="auto"/>
    </w:pPr>
    <w:rPr>
      <w:rFonts w:ascii="Calibri" w:hAnsi="Calibri"/>
      <w:kern w:val="0"/>
      <w:sz w:val="22"/>
      <w:szCs w:val="22"/>
      <w:lang w:eastAsia="en-US"/>
    </w:rPr>
  </w:style>
  <w:style w:type="table" w:customStyle="1" w:styleId="TableNormal2">
    <w:name w:val="Table Normal2"/>
    <w:uiPriority w:val="2"/>
    <w:semiHidden/>
    <w:unhideWhenUsed/>
    <w:qFormat/>
    <w:rsid w:val="00762B54"/>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styleId="af3">
    <w:name w:val="Body Text"/>
    <w:basedOn w:val="a"/>
    <w:link w:val="af4"/>
    <w:uiPriority w:val="1"/>
    <w:qFormat/>
    <w:rsid w:val="00870131"/>
    <w:pPr>
      <w:widowControl w:val="0"/>
      <w:spacing w:before="100" w:line="240" w:lineRule="auto"/>
      <w:ind w:left="1768" w:hanging="257"/>
    </w:pPr>
    <w:rPr>
      <w:rFonts w:ascii="ＭＳ Ｐゴシック" w:eastAsia="ＭＳ Ｐゴシック" w:hAnsi="ＭＳ Ｐゴシック"/>
      <w:kern w:val="0"/>
      <w:sz w:val="17"/>
      <w:szCs w:val="17"/>
      <w:lang w:eastAsia="en-US"/>
    </w:rPr>
  </w:style>
  <w:style w:type="character" w:customStyle="1" w:styleId="af4">
    <w:name w:val="本文 (文字)"/>
    <w:link w:val="af3"/>
    <w:uiPriority w:val="1"/>
    <w:rsid w:val="00870131"/>
    <w:rPr>
      <w:rFonts w:ascii="ＭＳ Ｐゴシック" w:eastAsia="ＭＳ Ｐゴシック" w:hAnsi="ＭＳ Ｐゴシック"/>
      <w:sz w:val="17"/>
      <w:szCs w:val="17"/>
      <w:lang w:eastAsia="en-US"/>
    </w:rPr>
  </w:style>
  <w:style w:type="table" w:styleId="Web1">
    <w:name w:val="Table Web 1"/>
    <w:basedOn w:val="a1"/>
    <w:rsid w:val="007F0BDA"/>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8">
    <w:name w:val="コメント文字列 (文字)"/>
    <w:link w:val="a7"/>
    <w:uiPriority w:val="99"/>
    <w:semiHidden/>
    <w:rsid w:val="00CF057B"/>
    <w:rPr>
      <w:kern w:val="2"/>
      <w:sz w:val="21"/>
      <w:szCs w:val="24"/>
    </w:rPr>
  </w:style>
  <w:style w:type="paragraph" w:styleId="3">
    <w:name w:val="Body Text Indent 3"/>
    <w:basedOn w:val="a"/>
    <w:link w:val="30"/>
    <w:rsid w:val="00F62284"/>
    <w:pPr>
      <w:ind w:leftChars="400" w:left="851"/>
    </w:pPr>
    <w:rPr>
      <w:sz w:val="16"/>
      <w:szCs w:val="16"/>
    </w:rPr>
  </w:style>
  <w:style w:type="character" w:customStyle="1" w:styleId="30">
    <w:name w:val="本文インデント 3 (文字)"/>
    <w:link w:val="3"/>
    <w:rsid w:val="00F62284"/>
    <w:rPr>
      <w:kern w:val="2"/>
      <w:sz w:val="16"/>
      <w:szCs w:val="16"/>
    </w:rPr>
  </w:style>
  <w:style w:type="paragraph" w:styleId="af5">
    <w:name w:val="List Paragraph"/>
    <w:basedOn w:val="a"/>
    <w:uiPriority w:val="99"/>
    <w:qFormat/>
    <w:rsid w:val="006F2C19"/>
    <w:pPr>
      <w:ind w:leftChars="400" w:left="840"/>
    </w:pPr>
  </w:style>
  <w:style w:type="paragraph" w:styleId="2">
    <w:name w:val="Body Text Indent 2"/>
    <w:basedOn w:val="a"/>
    <w:link w:val="20"/>
    <w:rsid w:val="00455708"/>
    <w:pPr>
      <w:spacing w:line="480" w:lineRule="auto"/>
      <w:ind w:leftChars="400" w:left="851"/>
    </w:pPr>
  </w:style>
  <w:style w:type="character" w:customStyle="1" w:styleId="20">
    <w:name w:val="本文インデント 2 (文字)"/>
    <w:link w:val="2"/>
    <w:rsid w:val="00455708"/>
    <w:rPr>
      <w:kern w:val="2"/>
      <w:sz w:val="21"/>
      <w:szCs w:val="24"/>
    </w:rPr>
  </w:style>
  <w:style w:type="paragraph" w:styleId="Web">
    <w:name w:val="Normal (Web)"/>
    <w:basedOn w:val="a"/>
    <w:uiPriority w:val="99"/>
    <w:unhideWhenUsed/>
    <w:rsid w:val="003C73D3"/>
    <w:pPr>
      <w:spacing w:before="100" w:beforeAutospacing="1" w:after="100" w:afterAutospacing="1" w:line="240" w:lineRule="auto"/>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81173">
      <w:bodyDiv w:val="1"/>
      <w:marLeft w:val="0"/>
      <w:marRight w:val="0"/>
      <w:marTop w:val="0"/>
      <w:marBottom w:val="0"/>
      <w:divBdr>
        <w:top w:val="none" w:sz="0" w:space="0" w:color="auto"/>
        <w:left w:val="none" w:sz="0" w:space="0" w:color="auto"/>
        <w:bottom w:val="none" w:sz="0" w:space="0" w:color="auto"/>
        <w:right w:val="none" w:sz="0" w:space="0" w:color="auto"/>
      </w:divBdr>
      <w:divsChild>
        <w:div w:id="8725373">
          <w:marLeft w:val="240"/>
          <w:marRight w:val="0"/>
          <w:marTop w:val="0"/>
          <w:marBottom w:val="0"/>
          <w:divBdr>
            <w:top w:val="none" w:sz="0" w:space="0" w:color="auto"/>
            <w:left w:val="none" w:sz="0" w:space="0" w:color="auto"/>
            <w:bottom w:val="none" w:sz="0" w:space="0" w:color="auto"/>
            <w:right w:val="none" w:sz="0" w:space="0" w:color="auto"/>
          </w:divBdr>
        </w:div>
        <w:div w:id="20278711">
          <w:marLeft w:val="240"/>
          <w:marRight w:val="0"/>
          <w:marTop w:val="0"/>
          <w:marBottom w:val="0"/>
          <w:divBdr>
            <w:top w:val="none" w:sz="0" w:space="0" w:color="auto"/>
            <w:left w:val="none" w:sz="0" w:space="0" w:color="auto"/>
            <w:bottom w:val="none" w:sz="0" w:space="0" w:color="auto"/>
            <w:right w:val="none" w:sz="0" w:space="0" w:color="auto"/>
          </w:divBdr>
        </w:div>
        <w:div w:id="34548394">
          <w:marLeft w:val="480"/>
          <w:marRight w:val="0"/>
          <w:marTop w:val="0"/>
          <w:marBottom w:val="0"/>
          <w:divBdr>
            <w:top w:val="none" w:sz="0" w:space="0" w:color="auto"/>
            <w:left w:val="none" w:sz="0" w:space="0" w:color="auto"/>
            <w:bottom w:val="none" w:sz="0" w:space="0" w:color="auto"/>
            <w:right w:val="none" w:sz="0" w:space="0" w:color="auto"/>
          </w:divBdr>
        </w:div>
        <w:div w:id="35278996">
          <w:marLeft w:val="240"/>
          <w:marRight w:val="0"/>
          <w:marTop w:val="0"/>
          <w:marBottom w:val="0"/>
          <w:divBdr>
            <w:top w:val="none" w:sz="0" w:space="0" w:color="auto"/>
            <w:left w:val="none" w:sz="0" w:space="0" w:color="auto"/>
            <w:bottom w:val="none" w:sz="0" w:space="0" w:color="auto"/>
            <w:right w:val="none" w:sz="0" w:space="0" w:color="auto"/>
          </w:divBdr>
        </w:div>
        <w:div w:id="48187007">
          <w:marLeft w:val="240"/>
          <w:marRight w:val="0"/>
          <w:marTop w:val="0"/>
          <w:marBottom w:val="0"/>
          <w:divBdr>
            <w:top w:val="none" w:sz="0" w:space="0" w:color="auto"/>
            <w:left w:val="none" w:sz="0" w:space="0" w:color="auto"/>
            <w:bottom w:val="none" w:sz="0" w:space="0" w:color="auto"/>
            <w:right w:val="none" w:sz="0" w:space="0" w:color="auto"/>
          </w:divBdr>
        </w:div>
        <w:div w:id="49312218">
          <w:marLeft w:val="240"/>
          <w:marRight w:val="0"/>
          <w:marTop w:val="0"/>
          <w:marBottom w:val="0"/>
          <w:divBdr>
            <w:top w:val="none" w:sz="0" w:space="0" w:color="auto"/>
            <w:left w:val="none" w:sz="0" w:space="0" w:color="auto"/>
            <w:bottom w:val="none" w:sz="0" w:space="0" w:color="auto"/>
            <w:right w:val="none" w:sz="0" w:space="0" w:color="auto"/>
          </w:divBdr>
        </w:div>
        <w:div w:id="61754259">
          <w:marLeft w:val="480"/>
          <w:marRight w:val="0"/>
          <w:marTop w:val="0"/>
          <w:marBottom w:val="0"/>
          <w:divBdr>
            <w:top w:val="none" w:sz="0" w:space="0" w:color="auto"/>
            <w:left w:val="none" w:sz="0" w:space="0" w:color="auto"/>
            <w:bottom w:val="none" w:sz="0" w:space="0" w:color="auto"/>
            <w:right w:val="none" w:sz="0" w:space="0" w:color="auto"/>
          </w:divBdr>
        </w:div>
        <w:div w:id="69085557">
          <w:marLeft w:val="240"/>
          <w:marRight w:val="0"/>
          <w:marTop w:val="0"/>
          <w:marBottom w:val="0"/>
          <w:divBdr>
            <w:top w:val="none" w:sz="0" w:space="0" w:color="auto"/>
            <w:left w:val="none" w:sz="0" w:space="0" w:color="auto"/>
            <w:bottom w:val="none" w:sz="0" w:space="0" w:color="auto"/>
            <w:right w:val="none" w:sz="0" w:space="0" w:color="auto"/>
          </w:divBdr>
        </w:div>
        <w:div w:id="75445008">
          <w:marLeft w:val="240"/>
          <w:marRight w:val="0"/>
          <w:marTop w:val="0"/>
          <w:marBottom w:val="0"/>
          <w:divBdr>
            <w:top w:val="none" w:sz="0" w:space="0" w:color="auto"/>
            <w:left w:val="none" w:sz="0" w:space="0" w:color="auto"/>
            <w:bottom w:val="none" w:sz="0" w:space="0" w:color="auto"/>
            <w:right w:val="none" w:sz="0" w:space="0" w:color="auto"/>
          </w:divBdr>
        </w:div>
        <w:div w:id="131757823">
          <w:marLeft w:val="480"/>
          <w:marRight w:val="0"/>
          <w:marTop w:val="0"/>
          <w:marBottom w:val="0"/>
          <w:divBdr>
            <w:top w:val="none" w:sz="0" w:space="0" w:color="auto"/>
            <w:left w:val="none" w:sz="0" w:space="0" w:color="auto"/>
            <w:bottom w:val="none" w:sz="0" w:space="0" w:color="auto"/>
            <w:right w:val="none" w:sz="0" w:space="0" w:color="auto"/>
          </w:divBdr>
        </w:div>
        <w:div w:id="132138757">
          <w:marLeft w:val="240"/>
          <w:marRight w:val="0"/>
          <w:marTop w:val="0"/>
          <w:marBottom w:val="0"/>
          <w:divBdr>
            <w:top w:val="none" w:sz="0" w:space="0" w:color="auto"/>
            <w:left w:val="none" w:sz="0" w:space="0" w:color="auto"/>
            <w:bottom w:val="none" w:sz="0" w:space="0" w:color="auto"/>
            <w:right w:val="none" w:sz="0" w:space="0" w:color="auto"/>
          </w:divBdr>
        </w:div>
        <w:div w:id="148639599">
          <w:marLeft w:val="240"/>
          <w:marRight w:val="0"/>
          <w:marTop w:val="0"/>
          <w:marBottom w:val="0"/>
          <w:divBdr>
            <w:top w:val="none" w:sz="0" w:space="0" w:color="auto"/>
            <w:left w:val="none" w:sz="0" w:space="0" w:color="auto"/>
            <w:bottom w:val="none" w:sz="0" w:space="0" w:color="auto"/>
            <w:right w:val="none" w:sz="0" w:space="0" w:color="auto"/>
          </w:divBdr>
        </w:div>
        <w:div w:id="166795558">
          <w:marLeft w:val="240"/>
          <w:marRight w:val="0"/>
          <w:marTop w:val="0"/>
          <w:marBottom w:val="0"/>
          <w:divBdr>
            <w:top w:val="none" w:sz="0" w:space="0" w:color="auto"/>
            <w:left w:val="none" w:sz="0" w:space="0" w:color="auto"/>
            <w:bottom w:val="none" w:sz="0" w:space="0" w:color="auto"/>
            <w:right w:val="none" w:sz="0" w:space="0" w:color="auto"/>
          </w:divBdr>
        </w:div>
        <w:div w:id="183135553">
          <w:marLeft w:val="240"/>
          <w:marRight w:val="0"/>
          <w:marTop w:val="0"/>
          <w:marBottom w:val="0"/>
          <w:divBdr>
            <w:top w:val="none" w:sz="0" w:space="0" w:color="auto"/>
            <w:left w:val="none" w:sz="0" w:space="0" w:color="auto"/>
            <w:bottom w:val="none" w:sz="0" w:space="0" w:color="auto"/>
            <w:right w:val="none" w:sz="0" w:space="0" w:color="auto"/>
          </w:divBdr>
        </w:div>
        <w:div w:id="183372180">
          <w:marLeft w:val="240"/>
          <w:marRight w:val="0"/>
          <w:marTop w:val="0"/>
          <w:marBottom w:val="0"/>
          <w:divBdr>
            <w:top w:val="none" w:sz="0" w:space="0" w:color="auto"/>
            <w:left w:val="none" w:sz="0" w:space="0" w:color="auto"/>
            <w:bottom w:val="none" w:sz="0" w:space="0" w:color="auto"/>
            <w:right w:val="none" w:sz="0" w:space="0" w:color="auto"/>
          </w:divBdr>
        </w:div>
        <w:div w:id="194579845">
          <w:marLeft w:val="240"/>
          <w:marRight w:val="0"/>
          <w:marTop w:val="0"/>
          <w:marBottom w:val="0"/>
          <w:divBdr>
            <w:top w:val="none" w:sz="0" w:space="0" w:color="auto"/>
            <w:left w:val="none" w:sz="0" w:space="0" w:color="auto"/>
            <w:bottom w:val="none" w:sz="0" w:space="0" w:color="auto"/>
            <w:right w:val="none" w:sz="0" w:space="0" w:color="auto"/>
          </w:divBdr>
        </w:div>
        <w:div w:id="205605606">
          <w:marLeft w:val="720"/>
          <w:marRight w:val="0"/>
          <w:marTop w:val="0"/>
          <w:marBottom w:val="0"/>
          <w:divBdr>
            <w:top w:val="none" w:sz="0" w:space="0" w:color="auto"/>
            <w:left w:val="none" w:sz="0" w:space="0" w:color="auto"/>
            <w:bottom w:val="none" w:sz="0" w:space="0" w:color="auto"/>
            <w:right w:val="none" w:sz="0" w:space="0" w:color="auto"/>
          </w:divBdr>
        </w:div>
        <w:div w:id="215431057">
          <w:marLeft w:val="240"/>
          <w:marRight w:val="0"/>
          <w:marTop w:val="0"/>
          <w:marBottom w:val="0"/>
          <w:divBdr>
            <w:top w:val="none" w:sz="0" w:space="0" w:color="auto"/>
            <w:left w:val="none" w:sz="0" w:space="0" w:color="auto"/>
            <w:bottom w:val="none" w:sz="0" w:space="0" w:color="auto"/>
            <w:right w:val="none" w:sz="0" w:space="0" w:color="auto"/>
          </w:divBdr>
        </w:div>
        <w:div w:id="225839602">
          <w:marLeft w:val="240"/>
          <w:marRight w:val="0"/>
          <w:marTop w:val="0"/>
          <w:marBottom w:val="0"/>
          <w:divBdr>
            <w:top w:val="none" w:sz="0" w:space="0" w:color="auto"/>
            <w:left w:val="none" w:sz="0" w:space="0" w:color="auto"/>
            <w:bottom w:val="none" w:sz="0" w:space="0" w:color="auto"/>
            <w:right w:val="none" w:sz="0" w:space="0" w:color="auto"/>
          </w:divBdr>
        </w:div>
        <w:div w:id="254632149">
          <w:marLeft w:val="240"/>
          <w:marRight w:val="0"/>
          <w:marTop w:val="0"/>
          <w:marBottom w:val="0"/>
          <w:divBdr>
            <w:top w:val="none" w:sz="0" w:space="0" w:color="auto"/>
            <w:left w:val="none" w:sz="0" w:space="0" w:color="auto"/>
            <w:bottom w:val="none" w:sz="0" w:space="0" w:color="auto"/>
            <w:right w:val="none" w:sz="0" w:space="0" w:color="auto"/>
          </w:divBdr>
        </w:div>
        <w:div w:id="273946065">
          <w:marLeft w:val="240"/>
          <w:marRight w:val="0"/>
          <w:marTop w:val="0"/>
          <w:marBottom w:val="0"/>
          <w:divBdr>
            <w:top w:val="none" w:sz="0" w:space="0" w:color="auto"/>
            <w:left w:val="none" w:sz="0" w:space="0" w:color="auto"/>
            <w:bottom w:val="none" w:sz="0" w:space="0" w:color="auto"/>
            <w:right w:val="none" w:sz="0" w:space="0" w:color="auto"/>
          </w:divBdr>
        </w:div>
        <w:div w:id="283316231">
          <w:marLeft w:val="720"/>
          <w:marRight w:val="0"/>
          <w:marTop w:val="0"/>
          <w:marBottom w:val="0"/>
          <w:divBdr>
            <w:top w:val="none" w:sz="0" w:space="0" w:color="auto"/>
            <w:left w:val="none" w:sz="0" w:space="0" w:color="auto"/>
            <w:bottom w:val="none" w:sz="0" w:space="0" w:color="auto"/>
            <w:right w:val="none" w:sz="0" w:space="0" w:color="auto"/>
          </w:divBdr>
        </w:div>
        <w:div w:id="292097636">
          <w:marLeft w:val="240"/>
          <w:marRight w:val="0"/>
          <w:marTop w:val="0"/>
          <w:marBottom w:val="0"/>
          <w:divBdr>
            <w:top w:val="none" w:sz="0" w:space="0" w:color="auto"/>
            <w:left w:val="none" w:sz="0" w:space="0" w:color="auto"/>
            <w:bottom w:val="none" w:sz="0" w:space="0" w:color="auto"/>
            <w:right w:val="none" w:sz="0" w:space="0" w:color="auto"/>
          </w:divBdr>
        </w:div>
        <w:div w:id="340935593">
          <w:marLeft w:val="240"/>
          <w:marRight w:val="0"/>
          <w:marTop w:val="0"/>
          <w:marBottom w:val="0"/>
          <w:divBdr>
            <w:top w:val="none" w:sz="0" w:space="0" w:color="auto"/>
            <w:left w:val="none" w:sz="0" w:space="0" w:color="auto"/>
            <w:bottom w:val="none" w:sz="0" w:space="0" w:color="auto"/>
            <w:right w:val="none" w:sz="0" w:space="0" w:color="auto"/>
          </w:divBdr>
        </w:div>
        <w:div w:id="442845303">
          <w:marLeft w:val="720"/>
          <w:marRight w:val="0"/>
          <w:marTop w:val="0"/>
          <w:marBottom w:val="0"/>
          <w:divBdr>
            <w:top w:val="none" w:sz="0" w:space="0" w:color="auto"/>
            <w:left w:val="none" w:sz="0" w:space="0" w:color="auto"/>
            <w:bottom w:val="none" w:sz="0" w:space="0" w:color="auto"/>
            <w:right w:val="none" w:sz="0" w:space="0" w:color="auto"/>
          </w:divBdr>
        </w:div>
        <w:div w:id="504708969">
          <w:marLeft w:val="240"/>
          <w:marRight w:val="0"/>
          <w:marTop w:val="0"/>
          <w:marBottom w:val="0"/>
          <w:divBdr>
            <w:top w:val="none" w:sz="0" w:space="0" w:color="auto"/>
            <w:left w:val="none" w:sz="0" w:space="0" w:color="auto"/>
            <w:bottom w:val="none" w:sz="0" w:space="0" w:color="auto"/>
            <w:right w:val="none" w:sz="0" w:space="0" w:color="auto"/>
          </w:divBdr>
        </w:div>
        <w:div w:id="512181875">
          <w:marLeft w:val="240"/>
          <w:marRight w:val="0"/>
          <w:marTop w:val="0"/>
          <w:marBottom w:val="0"/>
          <w:divBdr>
            <w:top w:val="none" w:sz="0" w:space="0" w:color="auto"/>
            <w:left w:val="none" w:sz="0" w:space="0" w:color="auto"/>
            <w:bottom w:val="none" w:sz="0" w:space="0" w:color="auto"/>
            <w:right w:val="none" w:sz="0" w:space="0" w:color="auto"/>
          </w:divBdr>
        </w:div>
        <w:div w:id="567806418">
          <w:marLeft w:val="240"/>
          <w:marRight w:val="0"/>
          <w:marTop w:val="0"/>
          <w:marBottom w:val="0"/>
          <w:divBdr>
            <w:top w:val="none" w:sz="0" w:space="0" w:color="auto"/>
            <w:left w:val="none" w:sz="0" w:space="0" w:color="auto"/>
            <w:bottom w:val="none" w:sz="0" w:space="0" w:color="auto"/>
            <w:right w:val="none" w:sz="0" w:space="0" w:color="auto"/>
          </w:divBdr>
        </w:div>
        <w:div w:id="568152606">
          <w:marLeft w:val="240"/>
          <w:marRight w:val="0"/>
          <w:marTop w:val="0"/>
          <w:marBottom w:val="0"/>
          <w:divBdr>
            <w:top w:val="none" w:sz="0" w:space="0" w:color="auto"/>
            <w:left w:val="none" w:sz="0" w:space="0" w:color="auto"/>
            <w:bottom w:val="none" w:sz="0" w:space="0" w:color="auto"/>
            <w:right w:val="none" w:sz="0" w:space="0" w:color="auto"/>
          </w:divBdr>
        </w:div>
        <w:div w:id="591356187">
          <w:marLeft w:val="240"/>
          <w:marRight w:val="0"/>
          <w:marTop w:val="0"/>
          <w:marBottom w:val="0"/>
          <w:divBdr>
            <w:top w:val="none" w:sz="0" w:space="0" w:color="auto"/>
            <w:left w:val="none" w:sz="0" w:space="0" w:color="auto"/>
            <w:bottom w:val="none" w:sz="0" w:space="0" w:color="auto"/>
            <w:right w:val="none" w:sz="0" w:space="0" w:color="auto"/>
          </w:divBdr>
        </w:div>
        <w:div w:id="599487655">
          <w:marLeft w:val="360"/>
          <w:marRight w:val="0"/>
          <w:marTop w:val="0"/>
          <w:marBottom w:val="0"/>
          <w:divBdr>
            <w:top w:val="none" w:sz="0" w:space="0" w:color="auto"/>
            <w:left w:val="none" w:sz="0" w:space="0" w:color="auto"/>
            <w:bottom w:val="none" w:sz="0" w:space="0" w:color="auto"/>
            <w:right w:val="none" w:sz="0" w:space="0" w:color="auto"/>
          </w:divBdr>
        </w:div>
        <w:div w:id="615914281">
          <w:marLeft w:val="240"/>
          <w:marRight w:val="0"/>
          <w:marTop w:val="0"/>
          <w:marBottom w:val="0"/>
          <w:divBdr>
            <w:top w:val="none" w:sz="0" w:space="0" w:color="auto"/>
            <w:left w:val="none" w:sz="0" w:space="0" w:color="auto"/>
            <w:bottom w:val="none" w:sz="0" w:space="0" w:color="auto"/>
            <w:right w:val="none" w:sz="0" w:space="0" w:color="auto"/>
          </w:divBdr>
        </w:div>
        <w:div w:id="643198960">
          <w:marLeft w:val="240"/>
          <w:marRight w:val="0"/>
          <w:marTop w:val="0"/>
          <w:marBottom w:val="0"/>
          <w:divBdr>
            <w:top w:val="none" w:sz="0" w:space="0" w:color="auto"/>
            <w:left w:val="none" w:sz="0" w:space="0" w:color="auto"/>
            <w:bottom w:val="none" w:sz="0" w:space="0" w:color="auto"/>
            <w:right w:val="none" w:sz="0" w:space="0" w:color="auto"/>
          </w:divBdr>
        </w:div>
        <w:div w:id="707023331">
          <w:marLeft w:val="240"/>
          <w:marRight w:val="0"/>
          <w:marTop w:val="0"/>
          <w:marBottom w:val="0"/>
          <w:divBdr>
            <w:top w:val="none" w:sz="0" w:space="0" w:color="auto"/>
            <w:left w:val="none" w:sz="0" w:space="0" w:color="auto"/>
            <w:bottom w:val="none" w:sz="0" w:space="0" w:color="auto"/>
            <w:right w:val="none" w:sz="0" w:space="0" w:color="auto"/>
          </w:divBdr>
        </w:div>
        <w:div w:id="709453580">
          <w:marLeft w:val="240"/>
          <w:marRight w:val="0"/>
          <w:marTop w:val="0"/>
          <w:marBottom w:val="0"/>
          <w:divBdr>
            <w:top w:val="none" w:sz="0" w:space="0" w:color="auto"/>
            <w:left w:val="none" w:sz="0" w:space="0" w:color="auto"/>
            <w:bottom w:val="none" w:sz="0" w:space="0" w:color="auto"/>
            <w:right w:val="none" w:sz="0" w:space="0" w:color="auto"/>
          </w:divBdr>
        </w:div>
        <w:div w:id="714164736">
          <w:marLeft w:val="240"/>
          <w:marRight w:val="0"/>
          <w:marTop w:val="0"/>
          <w:marBottom w:val="0"/>
          <w:divBdr>
            <w:top w:val="none" w:sz="0" w:space="0" w:color="auto"/>
            <w:left w:val="none" w:sz="0" w:space="0" w:color="auto"/>
            <w:bottom w:val="none" w:sz="0" w:space="0" w:color="auto"/>
            <w:right w:val="none" w:sz="0" w:space="0" w:color="auto"/>
          </w:divBdr>
        </w:div>
        <w:div w:id="720440244">
          <w:marLeft w:val="480"/>
          <w:marRight w:val="0"/>
          <w:marTop w:val="0"/>
          <w:marBottom w:val="0"/>
          <w:divBdr>
            <w:top w:val="none" w:sz="0" w:space="0" w:color="auto"/>
            <w:left w:val="none" w:sz="0" w:space="0" w:color="auto"/>
            <w:bottom w:val="none" w:sz="0" w:space="0" w:color="auto"/>
            <w:right w:val="none" w:sz="0" w:space="0" w:color="auto"/>
          </w:divBdr>
        </w:div>
        <w:div w:id="741832967">
          <w:marLeft w:val="240"/>
          <w:marRight w:val="0"/>
          <w:marTop w:val="0"/>
          <w:marBottom w:val="0"/>
          <w:divBdr>
            <w:top w:val="none" w:sz="0" w:space="0" w:color="auto"/>
            <w:left w:val="none" w:sz="0" w:space="0" w:color="auto"/>
            <w:bottom w:val="none" w:sz="0" w:space="0" w:color="auto"/>
            <w:right w:val="none" w:sz="0" w:space="0" w:color="auto"/>
          </w:divBdr>
        </w:div>
        <w:div w:id="760218995">
          <w:marLeft w:val="240"/>
          <w:marRight w:val="0"/>
          <w:marTop w:val="0"/>
          <w:marBottom w:val="0"/>
          <w:divBdr>
            <w:top w:val="none" w:sz="0" w:space="0" w:color="auto"/>
            <w:left w:val="none" w:sz="0" w:space="0" w:color="auto"/>
            <w:bottom w:val="none" w:sz="0" w:space="0" w:color="auto"/>
            <w:right w:val="none" w:sz="0" w:space="0" w:color="auto"/>
          </w:divBdr>
        </w:div>
        <w:div w:id="762073165">
          <w:marLeft w:val="240"/>
          <w:marRight w:val="0"/>
          <w:marTop w:val="0"/>
          <w:marBottom w:val="0"/>
          <w:divBdr>
            <w:top w:val="none" w:sz="0" w:space="0" w:color="auto"/>
            <w:left w:val="none" w:sz="0" w:space="0" w:color="auto"/>
            <w:bottom w:val="none" w:sz="0" w:space="0" w:color="auto"/>
            <w:right w:val="none" w:sz="0" w:space="0" w:color="auto"/>
          </w:divBdr>
        </w:div>
        <w:div w:id="790172016">
          <w:marLeft w:val="240"/>
          <w:marRight w:val="0"/>
          <w:marTop w:val="0"/>
          <w:marBottom w:val="0"/>
          <w:divBdr>
            <w:top w:val="none" w:sz="0" w:space="0" w:color="auto"/>
            <w:left w:val="none" w:sz="0" w:space="0" w:color="auto"/>
            <w:bottom w:val="none" w:sz="0" w:space="0" w:color="auto"/>
            <w:right w:val="none" w:sz="0" w:space="0" w:color="auto"/>
          </w:divBdr>
        </w:div>
        <w:div w:id="808208504">
          <w:marLeft w:val="240"/>
          <w:marRight w:val="0"/>
          <w:marTop w:val="0"/>
          <w:marBottom w:val="0"/>
          <w:divBdr>
            <w:top w:val="none" w:sz="0" w:space="0" w:color="auto"/>
            <w:left w:val="none" w:sz="0" w:space="0" w:color="auto"/>
            <w:bottom w:val="none" w:sz="0" w:space="0" w:color="auto"/>
            <w:right w:val="none" w:sz="0" w:space="0" w:color="auto"/>
          </w:divBdr>
        </w:div>
        <w:div w:id="816341452">
          <w:marLeft w:val="960"/>
          <w:marRight w:val="0"/>
          <w:marTop w:val="240"/>
          <w:marBottom w:val="0"/>
          <w:divBdr>
            <w:top w:val="none" w:sz="0" w:space="0" w:color="auto"/>
            <w:left w:val="none" w:sz="0" w:space="0" w:color="auto"/>
            <w:bottom w:val="none" w:sz="0" w:space="0" w:color="auto"/>
            <w:right w:val="none" w:sz="0" w:space="0" w:color="auto"/>
          </w:divBdr>
        </w:div>
        <w:div w:id="816848418">
          <w:marLeft w:val="240"/>
          <w:marRight w:val="0"/>
          <w:marTop w:val="0"/>
          <w:marBottom w:val="0"/>
          <w:divBdr>
            <w:top w:val="none" w:sz="0" w:space="0" w:color="auto"/>
            <w:left w:val="none" w:sz="0" w:space="0" w:color="auto"/>
            <w:bottom w:val="none" w:sz="0" w:space="0" w:color="auto"/>
            <w:right w:val="none" w:sz="0" w:space="0" w:color="auto"/>
          </w:divBdr>
        </w:div>
        <w:div w:id="856886443">
          <w:marLeft w:val="240"/>
          <w:marRight w:val="0"/>
          <w:marTop w:val="0"/>
          <w:marBottom w:val="0"/>
          <w:divBdr>
            <w:top w:val="none" w:sz="0" w:space="0" w:color="auto"/>
            <w:left w:val="none" w:sz="0" w:space="0" w:color="auto"/>
            <w:bottom w:val="none" w:sz="0" w:space="0" w:color="auto"/>
            <w:right w:val="none" w:sz="0" w:space="0" w:color="auto"/>
          </w:divBdr>
        </w:div>
        <w:div w:id="861473272">
          <w:marLeft w:val="720"/>
          <w:marRight w:val="0"/>
          <w:marTop w:val="0"/>
          <w:marBottom w:val="0"/>
          <w:divBdr>
            <w:top w:val="none" w:sz="0" w:space="0" w:color="auto"/>
            <w:left w:val="none" w:sz="0" w:space="0" w:color="auto"/>
            <w:bottom w:val="none" w:sz="0" w:space="0" w:color="auto"/>
            <w:right w:val="none" w:sz="0" w:space="0" w:color="auto"/>
          </w:divBdr>
        </w:div>
        <w:div w:id="912853532">
          <w:marLeft w:val="240"/>
          <w:marRight w:val="0"/>
          <w:marTop w:val="0"/>
          <w:marBottom w:val="0"/>
          <w:divBdr>
            <w:top w:val="none" w:sz="0" w:space="0" w:color="auto"/>
            <w:left w:val="none" w:sz="0" w:space="0" w:color="auto"/>
            <w:bottom w:val="none" w:sz="0" w:space="0" w:color="auto"/>
            <w:right w:val="none" w:sz="0" w:space="0" w:color="auto"/>
          </w:divBdr>
        </w:div>
        <w:div w:id="925652552">
          <w:marLeft w:val="240"/>
          <w:marRight w:val="0"/>
          <w:marTop w:val="0"/>
          <w:marBottom w:val="0"/>
          <w:divBdr>
            <w:top w:val="none" w:sz="0" w:space="0" w:color="auto"/>
            <w:left w:val="none" w:sz="0" w:space="0" w:color="auto"/>
            <w:bottom w:val="none" w:sz="0" w:space="0" w:color="auto"/>
            <w:right w:val="none" w:sz="0" w:space="0" w:color="auto"/>
          </w:divBdr>
        </w:div>
        <w:div w:id="937492769">
          <w:marLeft w:val="240"/>
          <w:marRight w:val="0"/>
          <w:marTop w:val="0"/>
          <w:marBottom w:val="0"/>
          <w:divBdr>
            <w:top w:val="none" w:sz="0" w:space="0" w:color="auto"/>
            <w:left w:val="none" w:sz="0" w:space="0" w:color="auto"/>
            <w:bottom w:val="none" w:sz="0" w:space="0" w:color="auto"/>
            <w:right w:val="none" w:sz="0" w:space="0" w:color="auto"/>
          </w:divBdr>
        </w:div>
        <w:div w:id="989752754">
          <w:marLeft w:val="480"/>
          <w:marRight w:val="0"/>
          <w:marTop w:val="0"/>
          <w:marBottom w:val="0"/>
          <w:divBdr>
            <w:top w:val="none" w:sz="0" w:space="0" w:color="auto"/>
            <w:left w:val="none" w:sz="0" w:space="0" w:color="auto"/>
            <w:bottom w:val="none" w:sz="0" w:space="0" w:color="auto"/>
            <w:right w:val="none" w:sz="0" w:space="0" w:color="auto"/>
          </w:divBdr>
        </w:div>
        <w:div w:id="999313237">
          <w:marLeft w:val="0"/>
          <w:marRight w:val="0"/>
          <w:marTop w:val="0"/>
          <w:marBottom w:val="0"/>
          <w:divBdr>
            <w:top w:val="none" w:sz="0" w:space="0" w:color="auto"/>
            <w:left w:val="none" w:sz="0" w:space="0" w:color="auto"/>
            <w:bottom w:val="none" w:sz="0" w:space="0" w:color="auto"/>
            <w:right w:val="none" w:sz="0" w:space="0" w:color="auto"/>
          </w:divBdr>
          <w:divsChild>
            <w:div w:id="795684375">
              <w:marLeft w:val="0"/>
              <w:marRight w:val="0"/>
              <w:marTop w:val="0"/>
              <w:marBottom w:val="0"/>
              <w:divBdr>
                <w:top w:val="none" w:sz="0" w:space="0" w:color="auto"/>
                <w:left w:val="none" w:sz="0" w:space="0" w:color="auto"/>
                <w:bottom w:val="none" w:sz="0" w:space="0" w:color="auto"/>
                <w:right w:val="none" w:sz="0" w:space="0" w:color="auto"/>
              </w:divBdr>
            </w:div>
            <w:div w:id="1099987158">
              <w:marLeft w:val="960"/>
              <w:marRight w:val="0"/>
              <w:marTop w:val="240"/>
              <w:marBottom w:val="0"/>
              <w:divBdr>
                <w:top w:val="none" w:sz="0" w:space="0" w:color="auto"/>
                <w:left w:val="none" w:sz="0" w:space="0" w:color="auto"/>
                <w:bottom w:val="none" w:sz="0" w:space="0" w:color="auto"/>
                <w:right w:val="none" w:sz="0" w:space="0" w:color="auto"/>
              </w:divBdr>
            </w:div>
          </w:divsChild>
        </w:div>
        <w:div w:id="1018847081">
          <w:marLeft w:val="240"/>
          <w:marRight w:val="0"/>
          <w:marTop w:val="0"/>
          <w:marBottom w:val="0"/>
          <w:divBdr>
            <w:top w:val="none" w:sz="0" w:space="0" w:color="auto"/>
            <w:left w:val="none" w:sz="0" w:space="0" w:color="auto"/>
            <w:bottom w:val="none" w:sz="0" w:space="0" w:color="auto"/>
            <w:right w:val="none" w:sz="0" w:space="0" w:color="auto"/>
          </w:divBdr>
        </w:div>
        <w:div w:id="1030303894">
          <w:marLeft w:val="720"/>
          <w:marRight w:val="0"/>
          <w:marTop w:val="0"/>
          <w:marBottom w:val="0"/>
          <w:divBdr>
            <w:top w:val="none" w:sz="0" w:space="0" w:color="auto"/>
            <w:left w:val="none" w:sz="0" w:space="0" w:color="auto"/>
            <w:bottom w:val="none" w:sz="0" w:space="0" w:color="auto"/>
            <w:right w:val="none" w:sz="0" w:space="0" w:color="auto"/>
          </w:divBdr>
        </w:div>
        <w:div w:id="1046178662">
          <w:marLeft w:val="240"/>
          <w:marRight w:val="0"/>
          <w:marTop w:val="0"/>
          <w:marBottom w:val="0"/>
          <w:divBdr>
            <w:top w:val="none" w:sz="0" w:space="0" w:color="auto"/>
            <w:left w:val="none" w:sz="0" w:space="0" w:color="auto"/>
            <w:bottom w:val="none" w:sz="0" w:space="0" w:color="auto"/>
            <w:right w:val="none" w:sz="0" w:space="0" w:color="auto"/>
          </w:divBdr>
        </w:div>
        <w:div w:id="1094742166">
          <w:marLeft w:val="240"/>
          <w:marRight w:val="0"/>
          <w:marTop w:val="0"/>
          <w:marBottom w:val="0"/>
          <w:divBdr>
            <w:top w:val="none" w:sz="0" w:space="0" w:color="auto"/>
            <w:left w:val="none" w:sz="0" w:space="0" w:color="auto"/>
            <w:bottom w:val="none" w:sz="0" w:space="0" w:color="auto"/>
            <w:right w:val="none" w:sz="0" w:space="0" w:color="auto"/>
          </w:divBdr>
        </w:div>
        <w:div w:id="1101529297">
          <w:marLeft w:val="240"/>
          <w:marRight w:val="0"/>
          <w:marTop w:val="0"/>
          <w:marBottom w:val="0"/>
          <w:divBdr>
            <w:top w:val="none" w:sz="0" w:space="0" w:color="auto"/>
            <w:left w:val="none" w:sz="0" w:space="0" w:color="auto"/>
            <w:bottom w:val="none" w:sz="0" w:space="0" w:color="auto"/>
            <w:right w:val="none" w:sz="0" w:space="0" w:color="auto"/>
          </w:divBdr>
        </w:div>
        <w:div w:id="1103961459">
          <w:marLeft w:val="240"/>
          <w:marRight w:val="0"/>
          <w:marTop w:val="0"/>
          <w:marBottom w:val="0"/>
          <w:divBdr>
            <w:top w:val="none" w:sz="0" w:space="0" w:color="auto"/>
            <w:left w:val="none" w:sz="0" w:space="0" w:color="auto"/>
            <w:bottom w:val="none" w:sz="0" w:space="0" w:color="auto"/>
            <w:right w:val="none" w:sz="0" w:space="0" w:color="auto"/>
          </w:divBdr>
        </w:div>
        <w:div w:id="1117093154">
          <w:marLeft w:val="240"/>
          <w:marRight w:val="0"/>
          <w:marTop w:val="0"/>
          <w:marBottom w:val="0"/>
          <w:divBdr>
            <w:top w:val="none" w:sz="0" w:space="0" w:color="auto"/>
            <w:left w:val="none" w:sz="0" w:space="0" w:color="auto"/>
            <w:bottom w:val="none" w:sz="0" w:space="0" w:color="auto"/>
            <w:right w:val="none" w:sz="0" w:space="0" w:color="auto"/>
          </w:divBdr>
        </w:div>
        <w:div w:id="1144157432">
          <w:marLeft w:val="240"/>
          <w:marRight w:val="0"/>
          <w:marTop w:val="0"/>
          <w:marBottom w:val="0"/>
          <w:divBdr>
            <w:top w:val="none" w:sz="0" w:space="0" w:color="auto"/>
            <w:left w:val="none" w:sz="0" w:space="0" w:color="auto"/>
            <w:bottom w:val="none" w:sz="0" w:space="0" w:color="auto"/>
            <w:right w:val="none" w:sz="0" w:space="0" w:color="auto"/>
          </w:divBdr>
        </w:div>
        <w:div w:id="1146895131">
          <w:marLeft w:val="240"/>
          <w:marRight w:val="0"/>
          <w:marTop w:val="0"/>
          <w:marBottom w:val="0"/>
          <w:divBdr>
            <w:top w:val="none" w:sz="0" w:space="0" w:color="auto"/>
            <w:left w:val="none" w:sz="0" w:space="0" w:color="auto"/>
            <w:bottom w:val="none" w:sz="0" w:space="0" w:color="auto"/>
            <w:right w:val="none" w:sz="0" w:space="0" w:color="auto"/>
          </w:divBdr>
        </w:div>
        <w:div w:id="1219322748">
          <w:marLeft w:val="480"/>
          <w:marRight w:val="0"/>
          <w:marTop w:val="0"/>
          <w:marBottom w:val="0"/>
          <w:divBdr>
            <w:top w:val="none" w:sz="0" w:space="0" w:color="auto"/>
            <w:left w:val="none" w:sz="0" w:space="0" w:color="auto"/>
            <w:bottom w:val="none" w:sz="0" w:space="0" w:color="auto"/>
            <w:right w:val="none" w:sz="0" w:space="0" w:color="auto"/>
          </w:divBdr>
        </w:div>
        <w:div w:id="1231965818">
          <w:marLeft w:val="240"/>
          <w:marRight w:val="0"/>
          <w:marTop w:val="0"/>
          <w:marBottom w:val="0"/>
          <w:divBdr>
            <w:top w:val="none" w:sz="0" w:space="0" w:color="auto"/>
            <w:left w:val="none" w:sz="0" w:space="0" w:color="auto"/>
            <w:bottom w:val="none" w:sz="0" w:space="0" w:color="auto"/>
            <w:right w:val="none" w:sz="0" w:space="0" w:color="auto"/>
          </w:divBdr>
        </w:div>
        <w:div w:id="1268731006">
          <w:marLeft w:val="240"/>
          <w:marRight w:val="0"/>
          <w:marTop w:val="0"/>
          <w:marBottom w:val="0"/>
          <w:divBdr>
            <w:top w:val="none" w:sz="0" w:space="0" w:color="auto"/>
            <w:left w:val="none" w:sz="0" w:space="0" w:color="auto"/>
            <w:bottom w:val="none" w:sz="0" w:space="0" w:color="auto"/>
            <w:right w:val="none" w:sz="0" w:space="0" w:color="auto"/>
          </w:divBdr>
        </w:div>
        <w:div w:id="1288702002">
          <w:marLeft w:val="240"/>
          <w:marRight w:val="0"/>
          <w:marTop w:val="0"/>
          <w:marBottom w:val="0"/>
          <w:divBdr>
            <w:top w:val="none" w:sz="0" w:space="0" w:color="auto"/>
            <w:left w:val="none" w:sz="0" w:space="0" w:color="auto"/>
            <w:bottom w:val="none" w:sz="0" w:space="0" w:color="auto"/>
            <w:right w:val="none" w:sz="0" w:space="0" w:color="auto"/>
          </w:divBdr>
        </w:div>
        <w:div w:id="1294217874">
          <w:marLeft w:val="240"/>
          <w:marRight w:val="0"/>
          <w:marTop w:val="0"/>
          <w:marBottom w:val="0"/>
          <w:divBdr>
            <w:top w:val="none" w:sz="0" w:space="0" w:color="auto"/>
            <w:left w:val="none" w:sz="0" w:space="0" w:color="auto"/>
            <w:bottom w:val="none" w:sz="0" w:space="0" w:color="auto"/>
            <w:right w:val="none" w:sz="0" w:space="0" w:color="auto"/>
          </w:divBdr>
        </w:div>
        <w:div w:id="1297490580">
          <w:marLeft w:val="240"/>
          <w:marRight w:val="0"/>
          <w:marTop w:val="0"/>
          <w:marBottom w:val="0"/>
          <w:divBdr>
            <w:top w:val="none" w:sz="0" w:space="0" w:color="auto"/>
            <w:left w:val="none" w:sz="0" w:space="0" w:color="auto"/>
            <w:bottom w:val="none" w:sz="0" w:space="0" w:color="auto"/>
            <w:right w:val="none" w:sz="0" w:space="0" w:color="auto"/>
          </w:divBdr>
        </w:div>
        <w:div w:id="1301350917">
          <w:marLeft w:val="240"/>
          <w:marRight w:val="0"/>
          <w:marTop w:val="0"/>
          <w:marBottom w:val="0"/>
          <w:divBdr>
            <w:top w:val="none" w:sz="0" w:space="0" w:color="auto"/>
            <w:left w:val="none" w:sz="0" w:space="0" w:color="auto"/>
            <w:bottom w:val="none" w:sz="0" w:space="0" w:color="auto"/>
            <w:right w:val="none" w:sz="0" w:space="0" w:color="auto"/>
          </w:divBdr>
        </w:div>
        <w:div w:id="1321933467">
          <w:marLeft w:val="720"/>
          <w:marRight w:val="0"/>
          <w:marTop w:val="0"/>
          <w:marBottom w:val="0"/>
          <w:divBdr>
            <w:top w:val="none" w:sz="0" w:space="0" w:color="auto"/>
            <w:left w:val="none" w:sz="0" w:space="0" w:color="auto"/>
            <w:bottom w:val="none" w:sz="0" w:space="0" w:color="auto"/>
            <w:right w:val="none" w:sz="0" w:space="0" w:color="auto"/>
          </w:divBdr>
        </w:div>
        <w:div w:id="1333950928">
          <w:marLeft w:val="240"/>
          <w:marRight w:val="0"/>
          <w:marTop w:val="0"/>
          <w:marBottom w:val="0"/>
          <w:divBdr>
            <w:top w:val="none" w:sz="0" w:space="0" w:color="auto"/>
            <w:left w:val="none" w:sz="0" w:space="0" w:color="auto"/>
            <w:bottom w:val="none" w:sz="0" w:space="0" w:color="auto"/>
            <w:right w:val="none" w:sz="0" w:space="0" w:color="auto"/>
          </w:divBdr>
        </w:div>
        <w:div w:id="1349058841">
          <w:marLeft w:val="240"/>
          <w:marRight w:val="0"/>
          <w:marTop w:val="0"/>
          <w:marBottom w:val="0"/>
          <w:divBdr>
            <w:top w:val="none" w:sz="0" w:space="0" w:color="auto"/>
            <w:left w:val="none" w:sz="0" w:space="0" w:color="auto"/>
            <w:bottom w:val="none" w:sz="0" w:space="0" w:color="auto"/>
            <w:right w:val="none" w:sz="0" w:space="0" w:color="auto"/>
          </w:divBdr>
        </w:div>
        <w:div w:id="1370958102">
          <w:marLeft w:val="240"/>
          <w:marRight w:val="0"/>
          <w:marTop w:val="0"/>
          <w:marBottom w:val="0"/>
          <w:divBdr>
            <w:top w:val="none" w:sz="0" w:space="0" w:color="auto"/>
            <w:left w:val="none" w:sz="0" w:space="0" w:color="auto"/>
            <w:bottom w:val="none" w:sz="0" w:space="0" w:color="auto"/>
            <w:right w:val="none" w:sz="0" w:space="0" w:color="auto"/>
          </w:divBdr>
        </w:div>
        <w:div w:id="1374307171">
          <w:marLeft w:val="720"/>
          <w:marRight w:val="0"/>
          <w:marTop w:val="0"/>
          <w:marBottom w:val="0"/>
          <w:divBdr>
            <w:top w:val="none" w:sz="0" w:space="0" w:color="auto"/>
            <w:left w:val="none" w:sz="0" w:space="0" w:color="auto"/>
            <w:bottom w:val="none" w:sz="0" w:space="0" w:color="auto"/>
            <w:right w:val="none" w:sz="0" w:space="0" w:color="auto"/>
          </w:divBdr>
        </w:div>
        <w:div w:id="1390685574">
          <w:marLeft w:val="240"/>
          <w:marRight w:val="0"/>
          <w:marTop w:val="0"/>
          <w:marBottom w:val="0"/>
          <w:divBdr>
            <w:top w:val="none" w:sz="0" w:space="0" w:color="auto"/>
            <w:left w:val="none" w:sz="0" w:space="0" w:color="auto"/>
            <w:bottom w:val="none" w:sz="0" w:space="0" w:color="auto"/>
            <w:right w:val="none" w:sz="0" w:space="0" w:color="auto"/>
          </w:divBdr>
        </w:div>
        <w:div w:id="1418475029">
          <w:marLeft w:val="240"/>
          <w:marRight w:val="0"/>
          <w:marTop w:val="0"/>
          <w:marBottom w:val="0"/>
          <w:divBdr>
            <w:top w:val="none" w:sz="0" w:space="0" w:color="auto"/>
            <w:left w:val="none" w:sz="0" w:space="0" w:color="auto"/>
            <w:bottom w:val="none" w:sz="0" w:space="0" w:color="auto"/>
            <w:right w:val="none" w:sz="0" w:space="0" w:color="auto"/>
          </w:divBdr>
        </w:div>
        <w:div w:id="1428842827">
          <w:marLeft w:val="720"/>
          <w:marRight w:val="0"/>
          <w:marTop w:val="0"/>
          <w:marBottom w:val="0"/>
          <w:divBdr>
            <w:top w:val="none" w:sz="0" w:space="0" w:color="auto"/>
            <w:left w:val="none" w:sz="0" w:space="0" w:color="auto"/>
            <w:bottom w:val="none" w:sz="0" w:space="0" w:color="auto"/>
            <w:right w:val="none" w:sz="0" w:space="0" w:color="auto"/>
          </w:divBdr>
        </w:div>
        <w:div w:id="1429276738">
          <w:marLeft w:val="240"/>
          <w:marRight w:val="0"/>
          <w:marTop w:val="0"/>
          <w:marBottom w:val="0"/>
          <w:divBdr>
            <w:top w:val="none" w:sz="0" w:space="0" w:color="auto"/>
            <w:left w:val="none" w:sz="0" w:space="0" w:color="auto"/>
            <w:bottom w:val="none" w:sz="0" w:space="0" w:color="auto"/>
            <w:right w:val="none" w:sz="0" w:space="0" w:color="auto"/>
          </w:divBdr>
        </w:div>
        <w:div w:id="1435057003">
          <w:marLeft w:val="240"/>
          <w:marRight w:val="0"/>
          <w:marTop w:val="0"/>
          <w:marBottom w:val="0"/>
          <w:divBdr>
            <w:top w:val="none" w:sz="0" w:space="0" w:color="auto"/>
            <w:left w:val="none" w:sz="0" w:space="0" w:color="auto"/>
            <w:bottom w:val="none" w:sz="0" w:space="0" w:color="auto"/>
            <w:right w:val="none" w:sz="0" w:space="0" w:color="auto"/>
          </w:divBdr>
        </w:div>
        <w:div w:id="1453475299">
          <w:marLeft w:val="240"/>
          <w:marRight w:val="0"/>
          <w:marTop w:val="0"/>
          <w:marBottom w:val="0"/>
          <w:divBdr>
            <w:top w:val="none" w:sz="0" w:space="0" w:color="auto"/>
            <w:left w:val="none" w:sz="0" w:space="0" w:color="auto"/>
            <w:bottom w:val="none" w:sz="0" w:space="0" w:color="auto"/>
            <w:right w:val="none" w:sz="0" w:space="0" w:color="auto"/>
          </w:divBdr>
        </w:div>
        <w:div w:id="1483503124">
          <w:marLeft w:val="720"/>
          <w:marRight w:val="0"/>
          <w:marTop w:val="0"/>
          <w:marBottom w:val="0"/>
          <w:divBdr>
            <w:top w:val="none" w:sz="0" w:space="0" w:color="auto"/>
            <w:left w:val="none" w:sz="0" w:space="0" w:color="auto"/>
            <w:bottom w:val="none" w:sz="0" w:space="0" w:color="auto"/>
            <w:right w:val="none" w:sz="0" w:space="0" w:color="auto"/>
          </w:divBdr>
        </w:div>
        <w:div w:id="1494375472">
          <w:marLeft w:val="240"/>
          <w:marRight w:val="0"/>
          <w:marTop w:val="0"/>
          <w:marBottom w:val="0"/>
          <w:divBdr>
            <w:top w:val="none" w:sz="0" w:space="0" w:color="auto"/>
            <w:left w:val="none" w:sz="0" w:space="0" w:color="auto"/>
            <w:bottom w:val="none" w:sz="0" w:space="0" w:color="auto"/>
            <w:right w:val="none" w:sz="0" w:space="0" w:color="auto"/>
          </w:divBdr>
        </w:div>
        <w:div w:id="1497108706">
          <w:marLeft w:val="240"/>
          <w:marRight w:val="0"/>
          <w:marTop w:val="0"/>
          <w:marBottom w:val="0"/>
          <w:divBdr>
            <w:top w:val="none" w:sz="0" w:space="0" w:color="auto"/>
            <w:left w:val="none" w:sz="0" w:space="0" w:color="auto"/>
            <w:bottom w:val="none" w:sz="0" w:space="0" w:color="auto"/>
            <w:right w:val="none" w:sz="0" w:space="0" w:color="auto"/>
          </w:divBdr>
        </w:div>
        <w:div w:id="1497182460">
          <w:marLeft w:val="240"/>
          <w:marRight w:val="0"/>
          <w:marTop w:val="0"/>
          <w:marBottom w:val="0"/>
          <w:divBdr>
            <w:top w:val="none" w:sz="0" w:space="0" w:color="auto"/>
            <w:left w:val="none" w:sz="0" w:space="0" w:color="auto"/>
            <w:bottom w:val="none" w:sz="0" w:space="0" w:color="auto"/>
            <w:right w:val="none" w:sz="0" w:space="0" w:color="auto"/>
          </w:divBdr>
        </w:div>
        <w:div w:id="1528445319">
          <w:marLeft w:val="240"/>
          <w:marRight w:val="0"/>
          <w:marTop w:val="0"/>
          <w:marBottom w:val="0"/>
          <w:divBdr>
            <w:top w:val="none" w:sz="0" w:space="0" w:color="auto"/>
            <w:left w:val="none" w:sz="0" w:space="0" w:color="auto"/>
            <w:bottom w:val="none" w:sz="0" w:space="0" w:color="auto"/>
            <w:right w:val="none" w:sz="0" w:space="0" w:color="auto"/>
          </w:divBdr>
        </w:div>
        <w:div w:id="1532956464">
          <w:marLeft w:val="360"/>
          <w:marRight w:val="0"/>
          <w:marTop w:val="0"/>
          <w:marBottom w:val="0"/>
          <w:divBdr>
            <w:top w:val="none" w:sz="0" w:space="0" w:color="auto"/>
            <w:left w:val="none" w:sz="0" w:space="0" w:color="auto"/>
            <w:bottom w:val="none" w:sz="0" w:space="0" w:color="auto"/>
            <w:right w:val="none" w:sz="0" w:space="0" w:color="auto"/>
          </w:divBdr>
        </w:div>
        <w:div w:id="1545407858">
          <w:marLeft w:val="240"/>
          <w:marRight w:val="0"/>
          <w:marTop w:val="0"/>
          <w:marBottom w:val="0"/>
          <w:divBdr>
            <w:top w:val="none" w:sz="0" w:space="0" w:color="auto"/>
            <w:left w:val="none" w:sz="0" w:space="0" w:color="auto"/>
            <w:bottom w:val="none" w:sz="0" w:space="0" w:color="auto"/>
            <w:right w:val="none" w:sz="0" w:space="0" w:color="auto"/>
          </w:divBdr>
        </w:div>
        <w:div w:id="1550648437">
          <w:marLeft w:val="240"/>
          <w:marRight w:val="0"/>
          <w:marTop w:val="0"/>
          <w:marBottom w:val="0"/>
          <w:divBdr>
            <w:top w:val="none" w:sz="0" w:space="0" w:color="auto"/>
            <w:left w:val="none" w:sz="0" w:space="0" w:color="auto"/>
            <w:bottom w:val="none" w:sz="0" w:space="0" w:color="auto"/>
            <w:right w:val="none" w:sz="0" w:space="0" w:color="auto"/>
          </w:divBdr>
        </w:div>
        <w:div w:id="1562518382">
          <w:marLeft w:val="720"/>
          <w:marRight w:val="0"/>
          <w:marTop w:val="0"/>
          <w:marBottom w:val="0"/>
          <w:divBdr>
            <w:top w:val="none" w:sz="0" w:space="0" w:color="auto"/>
            <w:left w:val="none" w:sz="0" w:space="0" w:color="auto"/>
            <w:bottom w:val="none" w:sz="0" w:space="0" w:color="auto"/>
            <w:right w:val="none" w:sz="0" w:space="0" w:color="auto"/>
          </w:divBdr>
        </w:div>
        <w:div w:id="1594361355">
          <w:marLeft w:val="720"/>
          <w:marRight w:val="0"/>
          <w:marTop w:val="0"/>
          <w:marBottom w:val="0"/>
          <w:divBdr>
            <w:top w:val="none" w:sz="0" w:space="0" w:color="auto"/>
            <w:left w:val="none" w:sz="0" w:space="0" w:color="auto"/>
            <w:bottom w:val="none" w:sz="0" w:space="0" w:color="auto"/>
            <w:right w:val="none" w:sz="0" w:space="0" w:color="auto"/>
          </w:divBdr>
        </w:div>
        <w:div w:id="1616522762">
          <w:marLeft w:val="240"/>
          <w:marRight w:val="0"/>
          <w:marTop w:val="0"/>
          <w:marBottom w:val="0"/>
          <w:divBdr>
            <w:top w:val="none" w:sz="0" w:space="0" w:color="auto"/>
            <w:left w:val="none" w:sz="0" w:space="0" w:color="auto"/>
            <w:bottom w:val="none" w:sz="0" w:space="0" w:color="auto"/>
            <w:right w:val="none" w:sz="0" w:space="0" w:color="auto"/>
          </w:divBdr>
        </w:div>
        <w:div w:id="1626695213">
          <w:marLeft w:val="480"/>
          <w:marRight w:val="0"/>
          <w:marTop w:val="0"/>
          <w:marBottom w:val="0"/>
          <w:divBdr>
            <w:top w:val="none" w:sz="0" w:space="0" w:color="auto"/>
            <w:left w:val="none" w:sz="0" w:space="0" w:color="auto"/>
            <w:bottom w:val="none" w:sz="0" w:space="0" w:color="auto"/>
            <w:right w:val="none" w:sz="0" w:space="0" w:color="auto"/>
          </w:divBdr>
        </w:div>
        <w:div w:id="1648170496">
          <w:marLeft w:val="240"/>
          <w:marRight w:val="0"/>
          <w:marTop w:val="0"/>
          <w:marBottom w:val="0"/>
          <w:divBdr>
            <w:top w:val="none" w:sz="0" w:space="0" w:color="auto"/>
            <w:left w:val="none" w:sz="0" w:space="0" w:color="auto"/>
            <w:bottom w:val="none" w:sz="0" w:space="0" w:color="auto"/>
            <w:right w:val="none" w:sz="0" w:space="0" w:color="auto"/>
          </w:divBdr>
        </w:div>
        <w:div w:id="1683319246">
          <w:marLeft w:val="240"/>
          <w:marRight w:val="0"/>
          <w:marTop w:val="0"/>
          <w:marBottom w:val="0"/>
          <w:divBdr>
            <w:top w:val="none" w:sz="0" w:space="0" w:color="auto"/>
            <w:left w:val="none" w:sz="0" w:space="0" w:color="auto"/>
            <w:bottom w:val="none" w:sz="0" w:space="0" w:color="auto"/>
            <w:right w:val="none" w:sz="0" w:space="0" w:color="auto"/>
          </w:divBdr>
        </w:div>
        <w:div w:id="1696998347">
          <w:marLeft w:val="240"/>
          <w:marRight w:val="0"/>
          <w:marTop w:val="0"/>
          <w:marBottom w:val="0"/>
          <w:divBdr>
            <w:top w:val="none" w:sz="0" w:space="0" w:color="auto"/>
            <w:left w:val="none" w:sz="0" w:space="0" w:color="auto"/>
            <w:bottom w:val="none" w:sz="0" w:space="0" w:color="auto"/>
            <w:right w:val="none" w:sz="0" w:space="0" w:color="auto"/>
          </w:divBdr>
        </w:div>
        <w:div w:id="1748503153">
          <w:marLeft w:val="240"/>
          <w:marRight w:val="0"/>
          <w:marTop w:val="0"/>
          <w:marBottom w:val="0"/>
          <w:divBdr>
            <w:top w:val="none" w:sz="0" w:space="0" w:color="auto"/>
            <w:left w:val="none" w:sz="0" w:space="0" w:color="auto"/>
            <w:bottom w:val="none" w:sz="0" w:space="0" w:color="auto"/>
            <w:right w:val="none" w:sz="0" w:space="0" w:color="auto"/>
          </w:divBdr>
        </w:div>
        <w:div w:id="1786655269">
          <w:marLeft w:val="240"/>
          <w:marRight w:val="0"/>
          <w:marTop w:val="0"/>
          <w:marBottom w:val="0"/>
          <w:divBdr>
            <w:top w:val="none" w:sz="0" w:space="0" w:color="auto"/>
            <w:left w:val="none" w:sz="0" w:space="0" w:color="auto"/>
            <w:bottom w:val="none" w:sz="0" w:space="0" w:color="auto"/>
            <w:right w:val="none" w:sz="0" w:space="0" w:color="auto"/>
          </w:divBdr>
        </w:div>
        <w:div w:id="1807776317">
          <w:marLeft w:val="240"/>
          <w:marRight w:val="0"/>
          <w:marTop w:val="0"/>
          <w:marBottom w:val="0"/>
          <w:divBdr>
            <w:top w:val="none" w:sz="0" w:space="0" w:color="auto"/>
            <w:left w:val="none" w:sz="0" w:space="0" w:color="auto"/>
            <w:bottom w:val="none" w:sz="0" w:space="0" w:color="auto"/>
            <w:right w:val="none" w:sz="0" w:space="0" w:color="auto"/>
          </w:divBdr>
        </w:div>
        <w:div w:id="1809005374">
          <w:marLeft w:val="240"/>
          <w:marRight w:val="0"/>
          <w:marTop w:val="0"/>
          <w:marBottom w:val="0"/>
          <w:divBdr>
            <w:top w:val="none" w:sz="0" w:space="0" w:color="auto"/>
            <w:left w:val="none" w:sz="0" w:space="0" w:color="auto"/>
            <w:bottom w:val="none" w:sz="0" w:space="0" w:color="auto"/>
            <w:right w:val="none" w:sz="0" w:space="0" w:color="auto"/>
          </w:divBdr>
        </w:div>
        <w:div w:id="1812676125">
          <w:marLeft w:val="240"/>
          <w:marRight w:val="0"/>
          <w:marTop w:val="0"/>
          <w:marBottom w:val="0"/>
          <w:divBdr>
            <w:top w:val="none" w:sz="0" w:space="0" w:color="auto"/>
            <w:left w:val="none" w:sz="0" w:space="0" w:color="auto"/>
            <w:bottom w:val="none" w:sz="0" w:space="0" w:color="auto"/>
            <w:right w:val="none" w:sz="0" w:space="0" w:color="auto"/>
          </w:divBdr>
        </w:div>
        <w:div w:id="1832018382">
          <w:marLeft w:val="720"/>
          <w:marRight w:val="0"/>
          <w:marTop w:val="0"/>
          <w:marBottom w:val="0"/>
          <w:divBdr>
            <w:top w:val="none" w:sz="0" w:space="0" w:color="auto"/>
            <w:left w:val="none" w:sz="0" w:space="0" w:color="auto"/>
            <w:bottom w:val="none" w:sz="0" w:space="0" w:color="auto"/>
            <w:right w:val="none" w:sz="0" w:space="0" w:color="auto"/>
          </w:divBdr>
        </w:div>
        <w:div w:id="1844975987">
          <w:marLeft w:val="480"/>
          <w:marRight w:val="0"/>
          <w:marTop w:val="0"/>
          <w:marBottom w:val="0"/>
          <w:divBdr>
            <w:top w:val="none" w:sz="0" w:space="0" w:color="auto"/>
            <w:left w:val="none" w:sz="0" w:space="0" w:color="auto"/>
            <w:bottom w:val="none" w:sz="0" w:space="0" w:color="auto"/>
            <w:right w:val="none" w:sz="0" w:space="0" w:color="auto"/>
          </w:divBdr>
        </w:div>
        <w:div w:id="1865055387">
          <w:marLeft w:val="240"/>
          <w:marRight w:val="0"/>
          <w:marTop w:val="0"/>
          <w:marBottom w:val="0"/>
          <w:divBdr>
            <w:top w:val="none" w:sz="0" w:space="0" w:color="auto"/>
            <w:left w:val="none" w:sz="0" w:space="0" w:color="auto"/>
            <w:bottom w:val="none" w:sz="0" w:space="0" w:color="auto"/>
            <w:right w:val="none" w:sz="0" w:space="0" w:color="auto"/>
          </w:divBdr>
        </w:div>
        <w:div w:id="1891189863">
          <w:marLeft w:val="240"/>
          <w:marRight w:val="0"/>
          <w:marTop w:val="0"/>
          <w:marBottom w:val="0"/>
          <w:divBdr>
            <w:top w:val="none" w:sz="0" w:space="0" w:color="auto"/>
            <w:left w:val="none" w:sz="0" w:space="0" w:color="auto"/>
            <w:bottom w:val="none" w:sz="0" w:space="0" w:color="auto"/>
            <w:right w:val="none" w:sz="0" w:space="0" w:color="auto"/>
          </w:divBdr>
        </w:div>
        <w:div w:id="1934624868">
          <w:marLeft w:val="240"/>
          <w:marRight w:val="0"/>
          <w:marTop w:val="0"/>
          <w:marBottom w:val="0"/>
          <w:divBdr>
            <w:top w:val="none" w:sz="0" w:space="0" w:color="auto"/>
            <w:left w:val="none" w:sz="0" w:space="0" w:color="auto"/>
            <w:bottom w:val="none" w:sz="0" w:space="0" w:color="auto"/>
            <w:right w:val="none" w:sz="0" w:space="0" w:color="auto"/>
          </w:divBdr>
        </w:div>
        <w:div w:id="1948468511">
          <w:marLeft w:val="240"/>
          <w:marRight w:val="0"/>
          <w:marTop w:val="0"/>
          <w:marBottom w:val="0"/>
          <w:divBdr>
            <w:top w:val="none" w:sz="0" w:space="0" w:color="auto"/>
            <w:left w:val="none" w:sz="0" w:space="0" w:color="auto"/>
            <w:bottom w:val="none" w:sz="0" w:space="0" w:color="auto"/>
            <w:right w:val="none" w:sz="0" w:space="0" w:color="auto"/>
          </w:divBdr>
        </w:div>
        <w:div w:id="1954090917">
          <w:marLeft w:val="240"/>
          <w:marRight w:val="0"/>
          <w:marTop w:val="0"/>
          <w:marBottom w:val="0"/>
          <w:divBdr>
            <w:top w:val="none" w:sz="0" w:space="0" w:color="auto"/>
            <w:left w:val="none" w:sz="0" w:space="0" w:color="auto"/>
            <w:bottom w:val="none" w:sz="0" w:space="0" w:color="auto"/>
            <w:right w:val="none" w:sz="0" w:space="0" w:color="auto"/>
          </w:divBdr>
        </w:div>
        <w:div w:id="1957977154">
          <w:marLeft w:val="480"/>
          <w:marRight w:val="0"/>
          <w:marTop w:val="0"/>
          <w:marBottom w:val="0"/>
          <w:divBdr>
            <w:top w:val="none" w:sz="0" w:space="0" w:color="auto"/>
            <w:left w:val="none" w:sz="0" w:space="0" w:color="auto"/>
            <w:bottom w:val="none" w:sz="0" w:space="0" w:color="auto"/>
            <w:right w:val="none" w:sz="0" w:space="0" w:color="auto"/>
          </w:divBdr>
        </w:div>
        <w:div w:id="1963001963">
          <w:marLeft w:val="480"/>
          <w:marRight w:val="0"/>
          <w:marTop w:val="0"/>
          <w:marBottom w:val="0"/>
          <w:divBdr>
            <w:top w:val="none" w:sz="0" w:space="0" w:color="auto"/>
            <w:left w:val="none" w:sz="0" w:space="0" w:color="auto"/>
            <w:bottom w:val="none" w:sz="0" w:space="0" w:color="auto"/>
            <w:right w:val="none" w:sz="0" w:space="0" w:color="auto"/>
          </w:divBdr>
        </w:div>
        <w:div w:id="1963801181">
          <w:marLeft w:val="240"/>
          <w:marRight w:val="0"/>
          <w:marTop w:val="0"/>
          <w:marBottom w:val="0"/>
          <w:divBdr>
            <w:top w:val="none" w:sz="0" w:space="0" w:color="auto"/>
            <w:left w:val="none" w:sz="0" w:space="0" w:color="auto"/>
            <w:bottom w:val="none" w:sz="0" w:space="0" w:color="auto"/>
            <w:right w:val="none" w:sz="0" w:space="0" w:color="auto"/>
          </w:divBdr>
        </w:div>
        <w:div w:id="2012219953">
          <w:marLeft w:val="240"/>
          <w:marRight w:val="0"/>
          <w:marTop w:val="0"/>
          <w:marBottom w:val="0"/>
          <w:divBdr>
            <w:top w:val="none" w:sz="0" w:space="0" w:color="auto"/>
            <w:left w:val="none" w:sz="0" w:space="0" w:color="auto"/>
            <w:bottom w:val="none" w:sz="0" w:space="0" w:color="auto"/>
            <w:right w:val="none" w:sz="0" w:space="0" w:color="auto"/>
          </w:divBdr>
        </w:div>
        <w:div w:id="2013678080">
          <w:marLeft w:val="240"/>
          <w:marRight w:val="0"/>
          <w:marTop w:val="0"/>
          <w:marBottom w:val="0"/>
          <w:divBdr>
            <w:top w:val="none" w:sz="0" w:space="0" w:color="auto"/>
            <w:left w:val="none" w:sz="0" w:space="0" w:color="auto"/>
            <w:bottom w:val="none" w:sz="0" w:space="0" w:color="auto"/>
            <w:right w:val="none" w:sz="0" w:space="0" w:color="auto"/>
          </w:divBdr>
        </w:div>
        <w:div w:id="2015371996">
          <w:marLeft w:val="240"/>
          <w:marRight w:val="0"/>
          <w:marTop w:val="0"/>
          <w:marBottom w:val="0"/>
          <w:divBdr>
            <w:top w:val="none" w:sz="0" w:space="0" w:color="auto"/>
            <w:left w:val="none" w:sz="0" w:space="0" w:color="auto"/>
            <w:bottom w:val="none" w:sz="0" w:space="0" w:color="auto"/>
            <w:right w:val="none" w:sz="0" w:space="0" w:color="auto"/>
          </w:divBdr>
        </w:div>
        <w:div w:id="2029479174">
          <w:marLeft w:val="240"/>
          <w:marRight w:val="0"/>
          <w:marTop w:val="0"/>
          <w:marBottom w:val="0"/>
          <w:divBdr>
            <w:top w:val="none" w:sz="0" w:space="0" w:color="auto"/>
            <w:left w:val="none" w:sz="0" w:space="0" w:color="auto"/>
            <w:bottom w:val="none" w:sz="0" w:space="0" w:color="auto"/>
            <w:right w:val="none" w:sz="0" w:space="0" w:color="auto"/>
          </w:divBdr>
        </w:div>
        <w:div w:id="2039116195">
          <w:marLeft w:val="240"/>
          <w:marRight w:val="0"/>
          <w:marTop w:val="0"/>
          <w:marBottom w:val="0"/>
          <w:divBdr>
            <w:top w:val="none" w:sz="0" w:space="0" w:color="auto"/>
            <w:left w:val="none" w:sz="0" w:space="0" w:color="auto"/>
            <w:bottom w:val="none" w:sz="0" w:space="0" w:color="auto"/>
            <w:right w:val="none" w:sz="0" w:space="0" w:color="auto"/>
          </w:divBdr>
        </w:div>
        <w:div w:id="2050912792">
          <w:marLeft w:val="240"/>
          <w:marRight w:val="0"/>
          <w:marTop w:val="0"/>
          <w:marBottom w:val="0"/>
          <w:divBdr>
            <w:top w:val="none" w:sz="0" w:space="0" w:color="auto"/>
            <w:left w:val="none" w:sz="0" w:space="0" w:color="auto"/>
            <w:bottom w:val="none" w:sz="0" w:space="0" w:color="auto"/>
            <w:right w:val="none" w:sz="0" w:space="0" w:color="auto"/>
          </w:divBdr>
        </w:div>
        <w:div w:id="2069068036">
          <w:marLeft w:val="240"/>
          <w:marRight w:val="0"/>
          <w:marTop w:val="0"/>
          <w:marBottom w:val="0"/>
          <w:divBdr>
            <w:top w:val="none" w:sz="0" w:space="0" w:color="auto"/>
            <w:left w:val="none" w:sz="0" w:space="0" w:color="auto"/>
            <w:bottom w:val="none" w:sz="0" w:space="0" w:color="auto"/>
            <w:right w:val="none" w:sz="0" w:space="0" w:color="auto"/>
          </w:divBdr>
        </w:div>
        <w:div w:id="2072917969">
          <w:marLeft w:val="240"/>
          <w:marRight w:val="0"/>
          <w:marTop w:val="0"/>
          <w:marBottom w:val="0"/>
          <w:divBdr>
            <w:top w:val="none" w:sz="0" w:space="0" w:color="auto"/>
            <w:left w:val="none" w:sz="0" w:space="0" w:color="auto"/>
            <w:bottom w:val="none" w:sz="0" w:space="0" w:color="auto"/>
            <w:right w:val="none" w:sz="0" w:space="0" w:color="auto"/>
          </w:divBdr>
        </w:div>
        <w:div w:id="2117631240">
          <w:marLeft w:val="240"/>
          <w:marRight w:val="0"/>
          <w:marTop w:val="0"/>
          <w:marBottom w:val="0"/>
          <w:divBdr>
            <w:top w:val="none" w:sz="0" w:space="0" w:color="auto"/>
            <w:left w:val="none" w:sz="0" w:space="0" w:color="auto"/>
            <w:bottom w:val="none" w:sz="0" w:space="0" w:color="auto"/>
            <w:right w:val="none" w:sz="0" w:space="0" w:color="auto"/>
          </w:divBdr>
        </w:div>
      </w:divsChild>
    </w:div>
    <w:div w:id="386877220">
      <w:bodyDiv w:val="1"/>
      <w:marLeft w:val="0"/>
      <w:marRight w:val="0"/>
      <w:marTop w:val="0"/>
      <w:marBottom w:val="0"/>
      <w:divBdr>
        <w:top w:val="none" w:sz="0" w:space="0" w:color="auto"/>
        <w:left w:val="none" w:sz="0" w:space="0" w:color="auto"/>
        <w:bottom w:val="none" w:sz="0" w:space="0" w:color="auto"/>
        <w:right w:val="none" w:sz="0" w:space="0" w:color="auto"/>
      </w:divBdr>
    </w:div>
    <w:div w:id="482746730">
      <w:bodyDiv w:val="1"/>
      <w:marLeft w:val="0"/>
      <w:marRight w:val="0"/>
      <w:marTop w:val="0"/>
      <w:marBottom w:val="0"/>
      <w:divBdr>
        <w:top w:val="none" w:sz="0" w:space="0" w:color="auto"/>
        <w:left w:val="none" w:sz="0" w:space="0" w:color="auto"/>
        <w:bottom w:val="none" w:sz="0" w:space="0" w:color="auto"/>
        <w:right w:val="none" w:sz="0" w:space="0" w:color="auto"/>
      </w:divBdr>
    </w:div>
    <w:div w:id="544294615">
      <w:bodyDiv w:val="1"/>
      <w:marLeft w:val="0"/>
      <w:marRight w:val="0"/>
      <w:marTop w:val="0"/>
      <w:marBottom w:val="0"/>
      <w:divBdr>
        <w:top w:val="none" w:sz="0" w:space="0" w:color="auto"/>
        <w:left w:val="none" w:sz="0" w:space="0" w:color="auto"/>
        <w:bottom w:val="none" w:sz="0" w:space="0" w:color="auto"/>
        <w:right w:val="none" w:sz="0" w:space="0" w:color="auto"/>
      </w:divBdr>
      <w:divsChild>
        <w:div w:id="2703509">
          <w:marLeft w:val="240"/>
          <w:marRight w:val="0"/>
          <w:marTop w:val="0"/>
          <w:marBottom w:val="0"/>
          <w:divBdr>
            <w:top w:val="none" w:sz="0" w:space="0" w:color="auto"/>
            <w:left w:val="none" w:sz="0" w:space="0" w:color="auto"/>
            <w:bottom w:val="none" w:sz="0" w:space="0" w:color="auto"/>
            <w:right w:val="none" w:sz="0" w:space="0" w:color="auto"/>
          </w:divBdr>
        </w:div>
        <w:div w:id="8608822">
          <w:marLeft w:val="240"/>
          <w:marRight w:val="0"/>
          <w:marTop w:val="0"/>
          <w:marBottom w:val="0"/>
          <w:divBdr>
            <w:top w:val="none" w:sz="0" w:space="0" w:color="auto"/>
            <w:left w:val="none" w:sz="0" w:space="0" w:color="auto"/>
            <w:bottom w:val="none" w:sz="0" w:space="0" w:color="auto"/>
            <w:right w:val="none" w:sz="0" w:space="0" w:color="auto"/>
          </w:divBdr>
        </w:div>
        <w:div w:id="28073881">
          <w:marLeft w:val="240"/>
          <w:marRight w:val="0"/>
          <w:marTop w:val="0"/>
          <w:marBottom w:val="0"/>
          <w:divBdr>
            <w:top w:val="none" w:sz="0" w:space="0" w:color="auto"/>
            <w:left w:val="none" w:sz="0" w:space="0" w:color="auto"/>
            <w:bottom w:val="none" w:sz="0" w:space="0" w:color="auto"/>
            <w:right w:val="none" w:sz="0" w:space="0" w:color="auto"/>
          </w:divBdr>
        </w:div>
        <w:div w:id="65958043">
          <w:marLeft w:val="720"/>
          <w:marRight w:val="0"/>
          <w:marTop w:val="0"/>
          <w:marBottom w:val="0"/>
          <w:divBdr>
            <w:top w:val="none" w:sz="0" w:space="0" w:color="auto"/>
            <w:left w:val="none" w:sz="0" w:space="0" w:color="auto"/>
            <w:bottom w:val="none" w:sz="0" w:space="0" w:color="auto"/>
            <w:right w:val="none" w:sz="0" w:space="0" w:color="auto"/>
          </w:divBdr>
        </w:div>
        <w:div w:id="74473498">
          <w:marLeft w:val="240"/>
          <w:marRight w:val="0"/>
          <w:marTop w:val="0"/>
          <w:marBottom w:val="0"/>
          <w:divBdr>
            <w:top w:val="none" w:sz="0" w:space="0" w:color="auto"/>
            <w:left w:val="none" w:sz="0" w:space="0" w:color="auto"/>
            <w:bottom w:val="none" w:sz="0" w:space="0" w:color="auto"/>
            <w:right w:val="none" w:sz="0" w:space="0" w:color="auto"/>
          </w:divBdr>
        </w:div>
        <w:div w:id="77408624">
          <w:marLeft w:val="240"/>
          <w:marRight w:val="0"/>
          <w:marTop w:val="0"/>
          <w:marBottom w:val="0"/>
          <w:divBdr>
            <w:top w:val="none" w:sz="0" w:space="0" w:color="auto"/>
            <w:left w:val="none" w:sz="0" w:space="0" w:color="auto"/>
            <w:bottom w:val="none" w:sz="0" w:space="0" w:color="auto"/>
            <w:right w:val="none" w:sz="0" w:space="0" w:color="auto"/>
          </w:divBdr>
        </w:div>
        <w:div w:id="102922435">
          <w:marLeft w:val="240"/>
          <w:marRight w:val="0"/>
          <w:marTop w:val="0"/>
          <w:marBottom w:val="0"/>
          <w:divBdr>
            <w:top w:val="none" w:sz="0" w:space="0" w:color="auto"/>
            <w:left w:val="none" w:sz="0" w:space="0" w:color="auto"/>
            <w:bottom w:val="none" w:sz="0" w:space="0" w:color="auto"/>
            <w:right w:val="none" w:sz="0" w:space="0" w:color="auto"/>
          </w:divBdr>
        </w:div>
        <w:div w:id="139543097">
          <w:marLeft w:val="240"/>
          <w:marRight w:val="0"/>
          <w:marTop w:val="0"/>
          <w:marBottom w:val="0"/>
          <w:divBdr>
            <w:top w:val="none" w:sz="0" w:space="0" w:color="auto"/>
            <w:left w:val="none" w:sz="0" w:space="0" w:color="auto"/>
            <w:bottom w:val="none" w:sz="0" w:space="0" w:color="auto"/>
            <w:right w:val="none" w:sz="0" w:space="0" w:color="auto"/>
          </w:divBdr>
        </w:div>
        <w:div w:id="148249301">
          <w:marLeft w:val="240"/>
          <w:marRight w:val="0"/>
          <w:marTop w:val="0"/>
          <w:marBottom w:val="0"/>
          <w:divBdr>
            <w:top w:val="none" w:sz="0" w:space="0" w:color="auto"/>
            <w:left w:val="none" w:sz="0" w:space="0" w:color="auto"/>
            <w:bottom w:val="none" w:sz="0" w:space="0" w:color="auto"/>
            <w:right w:val="none" w:sz="0" w:space="0" w:color="auto"/>
          </w:divBdr>
        </w:div>
        <w:div w:id="157575672">
          <w:marLeft w:val="240"/>
          <w:marRight w:val="0"/>
          <w:marTop w:val="0"/>
          <w:marBottom w:val="0"/>
          <w:divBdr>
            <w:top w:val="none" w:sz="0" w:space="0" w:color="auto"/>
            <w:left w:val="none" w:sz="0" w:space="0" w:color="auto"/>
            <w:bottom w:val="none" w:sz="0" w:space="0" w:color="auto"/>
            <w:right w:val="none" w:sz="0" w:space="0" w:color="auto"/>
          </w:divBdr>
        </w:div>
        <w:div w:id="183397640">
          <w:marLeft w:val="720"/>
          <w:marRight w:val="0"/>
          <w:marTop w:val="0"/>
          <w:marBottom w:val="0"/>
          <w:divBdr>
            <w:top w:val="none" w:sz="0" w:space="0" w:color="auto"/>
            <w:left w:val="none" w:sz="0" w:space="0" w:color="auto"/>
            <w:bottom w:val="none" w:sz="0" w:space="0" w:color="auto"/>
            <w:right w:val="none" w:sz="0" w:space="0" w:color="auto"/>
          </w:divBdr>
        </w:div>
        <w:div w:id="214313342">
          <w:marLeft w:val="240"/>
          <w:marRight w:val="0"/>
          <w:marTop w:val="0"/>
          <w:marBottom w:val="0"/>
          <w:divBdr>
            <w:top w:val="none" w:sz="0" w:space="0" w:color="auto"/>
            <w:left w:val="none" w:sz="0" w:space="0" w:color="auto"/>
            <w:bottom w:val="none" w:sz="0" w:space="0" w:color="auto"/>
            <w:right w:val="none" w:sz="0" w:space="0" w:color="auto"/>
          </w:divBdr>
        </w:div>
        <w:div w:id="222832506">
          <w:marLeft w:val="240"/>
          <w:marRight w:val="0"/>
          <w:marTop w:val="0"/>
          <w:marBottom w:val="0"/>
          <w:divBdr>
            <w:top w:val="none" w:sz="0" w:space="0" w:color="auto"/>
            <w:left w:val="none" w:sz="0" w:space="0" w:color="auto"/>
            <w:bottom w:val="none" w:sz="0" w:space="0" w:color="auto"/>
            <w:right w:val="none" w:sz="0" w:space="0" w:color="auto"/>
          </w:divBdr>
        </w:div>
        <w:div w:id="235750732">
          <w:marLeft w:val="240"/>
          <w:marRight w:val="0"/>
          <w:marTop w:val="0"/>
          <w:marBottom w:val="0"/>
          <w:divBdr>
            <w:top w:val="none" w:sz="0" w:space="0" w:color="auto"/>
            <w:left w:val="none" w:sz="0" w:space="0" w:color="auto"/>
            <w:bottom w:val="none" w:sz="0" w:space="0" w:color="auto"/>
            <w:right w:val="none" w:sz="0" w:space="0" w:color="auto"/>
          </w:divBdr>
        </w:div>
        <w:div w:id="251817122">
          <w:marLeft w:val="240"/>
          <w:marRight w:val="0"/>
          <w:marTop w:val="0"/>
          <w:marBottom w:val="0"/>
          <w:divBdr>
            <w:top w:val="none" w:sz="0" w:space="0" w:color="auto"/>
            <w:left w:val="none" w:sz="0" w:space="0" w:color="auto"/>
            <w:bottom w:val="none" w:sz="0" w:space="0" w:color="auto"/>
            <w:right w:val="none" w:sz="0" w:space="0" w:color="auto"/>
          </w:divBdr>
        </w:div>
        <w:div w:id="261381306">
          <w:marLeft w:val="240"/>
          <w:marRight w:val="0"/>
          <w:marTop w:val="0"/>
          <w:marBottom w:val="0"/>
          <w:divBdr>
            <w:top w:val="none" w:sz="0" w:space="0" w:color="auto"/>
            <w:left w:val="none" w:sz="0" w:space="0" w:color="auto"/>
            <w:bottom w:val="none" w:sz="0" w:space="0" w:color="auto"/>
            <w:right w:val="none" w:sz="0" w:space="0" w:color="auto"/>
          </w:divBdr>
        </w:div>
        <w:div w:id="301623642">
          <w:marLeft w:val="240"/>
          <w:marRight w:val="0"/>
          <w:marTop w:val="0"/>
          <w:marBottom w:val="0"/>
          <w:divBdr>
            <w:top w:val="none" w:sz="0" w:space="0" w:color="auto"/>
            <w:left w:val="none" w:sz="0" w:space="0" w:color="auto"/>
            <w:bottom w:val="none" w:sz="0" w:space="0" w:color="auto"/>
            <w:right w:val="none" w:sz="0" w:space="0" w:color="auto"/>
          </w:divBdr>
        </w:div>
        <w:div w:id="304552674">
          <w:marLeft w:val="240"/>
          <w:marRight w:val="0"/>
          <w:marTop w:val="0"/>
          <w:marBottom w:val="0"/>
          <w:divBdr>
            <w:top w:val="none" w:sz="0" w:space="0" w:color="auto"/>
            <w:left w:val="none" w:sz="0" w:space="0" w:color="auto"/>
            <w:bottom w:val="none" w:sz="0" w:space="0" w:color="auto"/>
            <w:right w:val="none" w:sz="0" w:space="0" w:color="auto"/>
          </w:divBdr>
        </w:div>
        <w:div w:id="321468524">
          <w:marLeft w:val="240"/>
          <w:marRight w:val="0"/>
          <w:marTop w:val="0"/>
          <w:marBottom w:val="0"/>
          <w:divBdr>
            <w:top w:val="none" w:sz="0" w:space="0" w:color="auto"/>
            <w:left w:val="none" w:sz="0" w:space="0" w:color="auto"/>
            <w:bottom w:val="none" w:sz="0" w:space="0" w:color="auto"/>
            <w:right w:val="none" w:sz="0" w:space="0" w:color="auto"/>
          </w:divBdr>
        </w:div>
        <w:div w:id="329598910">
          <w:marLeft w:val="240"/>
          <w:marRight w:val="0"/>
          <w:marTop w:val="0"/>
          <w:marBottom w:val="0"/>
          <w:divBdr>
            <w:top w:val="none" w:sz="0" w:space="0" w:color="auto"/>
            <w:left w:val="none" w:sz="0" w:space="0" w:color="auto"/>
            <w:bottom w:val="none" w:sz="0" w:space="0" w:color="auto"/>
            <w:right w:val="none" w:sz="0" w:space="0" w:color="auto"/>
          </w:divBdr>
        </w:div>
        <w:div w:id="359628649">
          <w:marLeft w:val="240"/>
          <w:marRight w:val="0"/>
          <w:marTop w:val="0"/>
          <w:marBottom w:val="0"/>
          <w:divBdr>
            <w:top w:val="none" w:sz="0" w:space="0" w:color="auto"/>
            <w:left w:val="none" w:sz="0" w:space="0" w:color="auto"/>
            <w:bottom w:val="none" w:sz="0" w:space="0" w:color="auto"/>
            <w:right w:val="none" w:sz="0" w:space="0" w:color="auto"/>
          </w:divBdr>
        </w:div>
        <w:div w:id="372047928">
          <w:marLeft w:val="240"/>
          <w:marRight w:val="0"/>
          <w:marTop w:val="0"/>
          <w:marBottom w:val="0"/>
          <w:divBdr>
            <w:top w:val="none" w:sz="0" w:space="0" w:color="auto"/>
            <w:left w:val="none" w:sz="0" w:space="0" w:color="auto"/>
            <w:bottom w:val="none" w:sz="0" w:space="0" w:color="auto"/>
            <w:right w:val="none" w:sz="0" w:space="0" w:color="auto"/>
          </w:divBdr>
        </w:div>
        <w:div w:id="372729046">
          <w:marLeft w:val="240"/>
          <w:marRight w:val="0"/>
          <w:marTop w:val="0"/>
          <w:marBottom w:val="0"/>
          <w:divBdr>
            <w:top w:val="none" w:sz="0" w:space="0" w:color="auto"/>
            <w:left w:val="none" w:sz="0" w:space="0" w:color="auto"/>
            <w:bottom w:val="none" w:sz="0" w:space="0" w:color="auto"/>
            <w:right w:val="none" w:sz="0" w:space="0" w:color="auto"/>
          </w:divBdr>
        </w:div>
        <w:div w:id="427771186">
          <w:marLeft w:val="240"/>
          <w:marRight w:val="0"/>
          <w:marTop w:val="0"/>
          <w:marBottom w:val="0"/>
          <w:divBdr>
            <w:top w:val="none" w:sz="0" w:space="0" w:color="auto"/>
            <w:left w:val="none" w:sz="0" w:space="0" w:color="auto"/>
            <w:bottom w:val="none" w:sz="0" w:space="0" w:color="auto"/>
            <w:right w:val="none" w:sz="0" w:space="0" w:color="auto"/>
          </w:divBdr>
        </w:div>
        <w:div w:id="497427949">
          <w:marLeft w:val="720"/>
          <w:marRight w:val="0"/>
          <w:marTop w:val="0"/>
          <w:marBottom w:val="0"/>
          <w:divBdr>
            <w:top w:val="none" w:sz="0" w:space="0" w:color="auto"/>
            <w:left w:val="none" w:sz="0" w:space="0" w:color="auto"/>
            <w:bottom w:val="none" w:sz="0" w:space="0" w:color="auto"/>
            <w:right w:val="none" w:sz="0" w:space="0" w:color="auto"/>
          </w:divBdr>
        </w:div>
        <w:div w:id="515341937">
          <w:marLeft w:val="240"/>
          <w:marRight w:val="0"/>
          <w:marTop w:val="0"/>
          <w:marBottom w:val="0"/>
          <w:divBdr>
            <w:top w:val="none" w:sz="0" w:space="0" w:color="auto"/>
            <w:left w:val="none" w:sz="0" w:space="0" w:color="auto"/>
            <w:bottom w:val="none" w:sz="0" w:space="0" w:color="auto"/>
            <w:right w:val="none" w:sz="0" w:space="0" w:color="auto"/>
          </w:divBdr>
        </w:div>
        <w:div w:id="526912184">
          <w:marLeft w:val="240"/>
          <w:marRight w:val="0"/>
          <w:marTop w:val="0"/>
          <w:marBottom w:val="0"/>
          <w:divBdr>
            <w:top w:val="none" w:sz="0" w:space="0" w:color="auto"/>
            <w:left w:val="none" w:sz="0" w:space="0" w:color="auto"/>
            <w:bottom w:val="none" w:sz="0" w:space="0" w:color="auto"/>
            <w:right w:val="none" w:sz="0" w:space="0" w:color="auto"/>
          </w:divBdr>
        </w:div>
        <w:div w:id="549461851">
          <w:marLeft w:val="240"/>
          <w:marRight w:val="0"/>
          <w:marTop w:val="0"/>
          <w:marBottom w:val="0"/>
          <w:divBdr>
            <w:top w:val="none" w:sz="0" w:space="0" w:color="auto"/>
            <w:left w:val="none" w:sz="0" w:space="0" w:color="auto"/>
            <w:bottom w:val="none" w:sz="0" w:space="0" w:color="auto"/>
            <w:right w:val="none" w:sz="0" w:space="0" w:color="auto"/>
          </w:divBdr>
        </w:div>
        <w:div w:id="564537223">
          <w:marLeft w:val="240"/>
          <w:marRight w:val="0"/>
          <w:marTop w:val="0"/>
          <w:marBottom w:val="0"/>
          <w:divBdr>
            <w:top w:val="none" w:sz="0" w:space="0" w:color="auto"/>
            <w:left w:val="none" w:sz="0" w:space="0" w:color="auto"/>
            <w:bottom w:val="none" w:sz="0" w:space="0" w:color="auto"/>
            <w:right w:val="none" w:sz="0" w:space="0" w:color="auto"/>
          </w:divBdr>
        </w:div>
        <w:div w:id="571816600">
          <w:marLeft w:val="480"/>
          <w:marRight w:val="0"/>
          <w:marTop w:val="0"/>
          <w:marBottom w:val="0"/>
          <w:divBdr>
            <w:top w:val="none" w:sz="0" w:space="0" w:color="auto"/>
            <w:left w:val="none" w:sz="0" w:space="0" w:color="auto"/>
            <w:bottom w:val="none" w:sz="0" w:space="0" w:color="auto"/>
            <w:right w:val="none" w:sz="0" w:space="0" w:color="auto"/>
          </w:divBdr>
        </w:div>
        <w:div w:id="576326414">
          <w:marLeft w:val="240"/>
          <w:marRight w:val="0"/>
          <w:marTop w:val="0"/>
          <w:marBottom w:val="0"/>
          <w:divBdr>
            <w:top w:val="none" w:sz="0" w:space="0" w:color="auto"/>
            <w:left w:val="none" w:sz="0" w:space="0" w:color="auto"/>
            <w:bottom w:val="none" w:sz="0" w:space="0" w:color="auto"/>
            <w:right w:val="none" w:sz="0" w:space="0" w:color="auto"/>
          </w:divBdr>
        </w:div>
        <w:div w:id="603997321">
          <w:marLeft w:val="240"/>
          <w:marRight w:val="0"/>
          <w:marTop w:val="0"/>
          <w:marBottom w:val="0"/>
          <w:divBdr>
            <w:top w:val="none" w:sz="0" w:space="0" w:color="auto"/>
            <w:left w:val="none" w:sz="0" w:space="0" w:color="auto"/>
            <w:bottom w:val="none" w:sz="0" w:space="0" w:color="auto"/>
            <w:right w:val="none" w:sz="0" w:space="0" w:color="auto"/>
          </w:divBdr>
        </w:div>
        <w:div w:id="634408817">
          <w:marLeft w:val="240"/>
          <w:marRight w:val="0"/>
          <w:marTop w:val="0"/>
          <w:marBottom w:val="0"/>
          <w:divBdr>
            <w:top w:val="none" w:sz="0" w:space="0" w:color="auto"/>
            <w:left w:val="none" w:sz="0" w:space="0" w:color="auto"/>
            <w:bottom w:val="none" w:sz="0" w:space="0" w:color="auto"/>
            <w:right w:val="none" w:sz="0" w:space="0" w:color="auto"/>
          </w:divBdr>
        </w:div>
        <w:div w:id="685448093">
          <w:marLeft w:val="240"/>
          <w:marRight w:val="0"/>
          <w:marTop w:val="0"/>
          <w:marBottom w:val="0"/>
          <w:divBdr>
            <w:top w:val="none" w:sz="0" w:space="0" w:color="auto"/>
            <w:left w:val="none" w:sz="0" w:space="0" w:color="auto"/>
            <w:bottom w:val="none" w:sz="0" w:space="0" w:color="auto"/>
            <w:right w:val="none" w:sz="0" w:space="0" w:color="auto"/>
          </w:divBdr>
        </w:div>
        <w:div w:id="707681273">
          <w:marLeft w:val="240"/>
          <w:marRight w:val="0"/>
          <w:marTop w:val="0"/>
          <w:marBottom w:val="0"/>
          <w:divBdr>
            <w:top w:val="none" w:sz="0" w:space="0" w:color="auto"/>
            <w:left w:val="none" w:sz="0" w:space="0" w:color="auto"/>
            <w:bottom w:val="none" w:sz="0" w:space="0" w:color="auto"/>
            <w:right w:val="none" w:sz="0" w:space="0" w:color="auto"/>
          </w:divBdr>
        </w:div>
        <w:div w:id="740174242">
          <w:marLeft w:val="240"/>
          <w:marRight w:val="0"/>
          <w:marTop w:val="0"/>
          <w:marBottom w:val="0"/>
          <w:divBdr>
            <w:top w:val="none" w:sz="0" w:space="0" w:color="auto"/>
            <w:left w:val="none" w:sz="0" w:space="0" w:color="auto"/>
            <w:bottom w:val="none" w:sz="0" w:space="0" w:color="auto"/>
            <w:right w:val="none" w:sz="0" w:space="0" w:color="auto"/>
          </w:divBdr>
        </w:div>
        <w:div w:id="749931957">
          <w:marLeft w:val="240"/>
          <w:marRight w:val="0"/>
          <w:marTop w:val="0"/>
          <w:marBottom w:val="0"/>
          <w:divBdr>
            <w:top w:val="none" w:sz="0" w:space="0" w:color="auto"/>
            <w:left w:val="none" w:sz="0" w:space="0" w:color="auto"/>
            <w:bottom w:val="none" w:sz="0" w:space="0" w:color="auto"/>
            <w:right w:val="none" w:sz="0" w:space="0" w:color="auto"/>
          </w:divBdr>
        </w:div>
        <w:div w:id="766006436">
          <w:marLeft w:val="240"/>
          <w:marRight w:val="0"/>
          <w:marTop w:val="0"/>
          <w:marBottom w:val="0"/>
          <w:divBdr>
            <w:top w:val="none" w:sz="0" w:space="0" w:color="auto"/>
            <w:left w:val="none" w:sz="0" w:space="0" w:color="auto"/>
            <w:bottom w:val="none" w:sz="0" w:space="0" w:color="auto"/>
            <w:right w:val="none" w:sz="0" w:space="0" w:color="auto"/>
          </w:divBdr>
        </w:div>
        <w:div w:id="778374956">
          <w:marLeft w:val="240"/>
          <w:marRight w:val="0"/>
          <w:marTop w:val="0"/>
          <w:marBottom w:val="0"/>
          <w:divBdr>
            <w:top w:val="none" w:sz="0" w:space="0" w:color="auto"/>
            <w:left w:val="none" w:sz="0" w:space="0" w:color="auto"/>
            <w:bottom w:val="none" w:sz="0" w:space="0" w:color="auto"/>
            <w:right w:val="none" w:sz="0" w:space="0" w:color="auto"/>
          </w:divBdr>
        </w:div>
        <w:div w:id="794181390">
          <w:marLeft w:val="240"/>
          <w:marRight w:val="0"/>
          <w:marTop w:val="0"/>
          <w:marBottom w:val="0"/>
          <w:divBdr>
            <w:top w:val="none" w:sz="0" w:space="0" w:color="auto"/>
            <w:left w:val="none" w:sz="0" w:space="0" w:color="auto"/>
            <w:bottom w:val="none" w:sz="0" w:space="0" w:color="auto"/>
            <w:right w:val="none" w:sz="0" w:space="0" w:color="auto"/>
          </w:divBdr>
        </w:div>
        <w:div w:id="794905604">
          <w:marLeft w:val="240"/>
          <w:marRight w:val="0"/>
          <w:marTop w:val="0"/>
          <w:marBottom w:val="0"/>
          <w:divBdr>
            <w:top w:val="none" w:sz="0" w:space="0" w:color="auto"/>
            <w:left w:val="none" w:sz="0" w:space="0" w:color="auto"/>
            <w:bottom w:val="none" w:sz="0" w:space="0" w:color="auto"/>
            <w:right w:val="none" w:sz="0" w:space="0" w:color="auto"/>
          </w:divBdr>
        </w:div>
        <w:div w:id="810706597">
          <w:marLeft w:val="240"/>
          <w:marRight w:val="0"/>
          <w:marTop w:val="0"/>
          <w:marBottom w:val="0"/>
          <w:divBdr>
            <w:top w:val="none" w:sz="0" w:space="0" w:color="auto"/>
            <w:left w:val="none" w:sz="0" w:space="0" w:color="auto"/>
            <w:bottom w:val="none" w:sz="0" w:space="0" w:color="auto"/>
            <w:right w:val="none" w:sz="0" w:space="0" w:color="auto"/>
          </w:divBdr>
        </w:div>
        <w:div w:id="859901205">
          <w:marLeft w:val="240"/>
          <w:marRight w:val="0"/>
          <w:marTop w:val="0"/>
          <w:marBottom w:val="0"/>
          <w:divBdr>
            <w:top w:val="none" w:sz="0" w:space="0" w:color="auto"/>
            <w:left w:val="none" w:sz="0" w:space="0" w:color="auto"/>
            <w:bottom w:val="none" w:sz="0" w:space="0" w:color="auto"/>
            <w:right w:val="none" w:sz="0" w:space="0" w:color="auto"/>
          </w:divBdr>
        </w:div>
        <w:div w:id="885292781">
          <w:marLeft w:val="240"/>
          <w:marRight w:val="0"/>
          <w:marTop w:val="0"/>
          <w:marBottom w:val="0"/>
          <w:divBdr>
            <w:top w:val="none" w:sz="0" w:space="0" w:color="auto"/>
            <w:left w:val="none" w:sz="0" w:space="0" w:color="auto"/>
            <w:bottom w:val="none" w:sz="0" w:space="0" w:color="auto"/>
            <w:right w:val="none" w:sz="0" w:space="0" w:color="auto"/>
          </w:divBdr>
        </w:div>
        <w:div w:id="897974934">
          <w:marLeft w:val="240"/>
          <w:marRight w:val="0"/>
          <w:marTop w:val="0"/>
          <w:marBottom w:val="0"/>
          <w:divBdr>
            <w:top w:val="none" w:sz="0" w:space="0" w:color="auto"/>
            <w:left w:val="none" w:sz="0" w:space="0" w:color="auto"/>
            <w:bottom w:val="none" w:sz="0" w:space="0" w:color="auto"/>
            <w:right w:val="none" w:sz="0" w:space="0" w:color="auto"/>
          </w:divBdr>
        </w:div>
        <w:div w:id="909465600">
          <w:marLeft w:val="240"/>
          <w:marRight w:val="0"/>
          <w:marTop w:val="0"/>
          <w:marBottom w:val="0"/>
          <w:divBdr>
            <w:top w:val="none" w:sz="0" w:space="0" w:color="auto"/>
            <w:left w:val="none" w:sz="0" w:space="0" w:color="auto"/>
            <w:bottom w:val="none" w:sz="0" w:space="0" w:color="auto"/>
            <w:right w:val="none" w:sz="0" w:space="0" w:color="auto"/>
          </w:divBdr>
        </w:div>
        <w:div w:id="912740064">
          <w:marLeft w:val="240"/>
          <w:marRight w:val="0"/>
          <w:marTop w:val="0"/>
          <w:marBottom w:val="0"/>
          <w:divBdr>
            <w:top w:val="none" w:sz="0" w:space="0" w:color="auto"/>
            <w:left w:val="none" w:sz="0" w:space="0" w:color="auto"/>
            <w:bottom w:val="none" w:sz="0" w:space="0" w:color="auto"/>
            <w:right w:val="none" w:sz="0" w:space="0" w:color="auto"/>
          </w:divBdr>
        </w:div>
        <w:div w:id="921836028">
          <w:marLeft w:val="240"/>
          <w:marRight w:val="0"/>
          <w:marTop w:val="0"/>
          <w:marBottom w:val="0"/>
          <w:divBdr>
            <w:top w:val="none" w:sz="0" w:space="0" w:color="auto"/>
            <w:left w:val="none" w:sz="0" w:space="0" w:color="auto"/>
            <w:bottom w:val="none" w:sz="0" w:space="0" w:color="auto"/>
            <w:right w:val="none" w:sz="0" w:space="0" w:color="auto"/>
          </w:divBdr>
        </w:div>
        <w:div w:id="929895552">
          <w:marLeft w:val="240"/>
          <w:marRight w:val="0"/>
          <w:marTop w:val="0"/>
          <w:marBottom w:val="0"/>
          <w:divBdr>
            <w:top w:val="none" w:sz="0" w:space="0" w:color="auto"/>
            <w:left w:val="none" w:sz="0" w:space="0" w:color="auto"/>
            <w:bottom w:val="none" w:sz="0" w:space="0" w:color="auto"/>
            <w:right w:val="none" w:sz="0" w:space="0" w:color="auto"/>
          </w:divBdr>
        </w:div>
        <w:div w:id="991568745">
          <w:marLeft w:val="240"/>
          <w:marRight w:val="0"/>
          <w:marTop w:val="0"/>
          <w:marBottom w:val="0"/>
          <w:divBdr>
            <w:top w:val="none" w:sz="0" w:space="0" w:color="auto"/>
            <w:left w:val="none" w:sz="0" w:space="0" w:color="auto"/>
            <w:bottom w:val="none" w:sz="0" w:space="0" w:color="auto"/>
            <w:right w:val="none" w:sz="0" w:space="0" w:color="auto"/>
          </w:divBdr>
        </w:div>
        <w:div w:id="993876228">
          <w:marLeft w:val="0"/>
          <w:marRight w:val="0"/>
          <w:marTop w:val="0"/>
          <w:marBottom w:val="0"/>
          <w:divBdr>
            <w:top w:val="none" w:sz="0" w:space="0" w:color="auto"/>
            <w:left w:val="none" w:sz="0" w:space="0" w:color="auto"/>
            <w:bottom w:val="none" w:sz="0" w:space="0" w:color="auto"/>
            <w:right w:val="none" w:sz="0" w:space="0" w:color="auto"/>
          </w:divBdr>
          <w:divsChild>
            <w:div w:id="1757942373">
              <w:marLeft w:val="0"/>
              <w:marRight w:val="0"/>
              <w:marTop w:val="0"/>
              <w:marBottom w:val="0"/>
              <w:divBdr>
                <w:top w:val="none" w:sz="0" w:space="0" w:color="auto"/>
                <w:left w:val="none" w:sz="0" w:space="0" w:color="auto"/>
                <w:bottom w:val="none" w:sz="0" w:space="0" w:color="auto"/>
                <w:right w:val="none" w:sz="0" w:space="0" w:color="auto"/>
              </w:divBdr>
            </w:div>
            <w:div w:id="1938050664">
              <w:marLeft w:val="960"/>
              <w:marRight w:val="0"/>
              <w:marTop w:val="240"/>
              <w:marBottom w:val="0"/>
              <w:divBdr>
                <w:top w:val="none" w:sz="0" w:space="0" w:color="auto"/>
                <w:left w:val="none" w:sz="0" w:space="0" w:color="auto"/>
                <w:bottom w:val="none" w:sz="0" w:space="0" w:color="auto"/>
                <w:right w:val="none" w:sz="0" w:space="0" w:color="auto"/>
              </w:divBdr>
            </w:div>
          </w:divsChild>
        </w:div>
        <w:div w:id="1048604761">
          <w:marLeft w:val="240"/>
          <w:marRight w:val="0"/>
          <w:marTop w:val="0"/>
          <w:marBottom w:val="0"/>
          <w:divBdr>
            <w:top w:val="none" w:sz="0" w:space="0" w:color="auto"/>
            <w:left w:val="none" w:sz="0" w:space="0" w:color="auto"/>
            <w:bottom w:val="none" w:sz="0" w:space="0" w:color="auto"/>
            <w:right w:val="none" w:sz="0" w:space="0" w:color="auto"/>
          </w:divBdr>
        </w:div>
        <w:div w:id="1147818414">
          <w:marLeft w:val="240"/>
          <w:marRight w:val="0"/>
          <w:marTop w:val="0"/>
          <w:marBottom w:val="0"/>
          <w:divBdr>
            <w:top w:val="none" w:sz="0" w:space="0" w:color="auto"/>
            <w:left w:val="none" w:sz="0" w:space="0" w:color="auto"/>
            <w:bottom w:val="none" w:sz="0" w:space="0" w:color="auto"/>
            <w:right w:val="none" w:sz="0" w:space="0" w:color="auto"/>
          </w:divBdr>
        </w:div>
        <w:div w:id="1192721931">
          <w:marLeft w:val="240"/>
          <w:marRight w:val="0"/>
          <w:marTop w:val="0"/>
          <w:marBottom w:val="0"/>
          <w:divBdr>
            <w:top w:val="none" w:sz="0" w:space="0" w:color="auto"/>
            <w:left w:val="none" w:sz="0" w:space="0" w:color="auto"/>
            <w:bottom w:val="none" w:sz="0" w:space="0" w:color="auto"/>
            <w:right w:val="none" w:sz="0" w:space="0" w:color="auto"/>
          </w:divBdr>
        </w:div>
        <w:div w:id="1196042137">
          <w:marLeft w:val="240"/>
          <w:marRight w:val="0"/>
          <w:marTop w:val="0"/>
          <w:marBottom w:val="0"/>
          <w:divBdr>
            <w:top w:val="none" w:sz="0" w:space="0" w:color="auto"/>
            <w:left w:val="none" w:sz="0" w:space="0" w:color="auto"/>
            <w:bottom w:val="none" w:sz="0" w:space="0" w:color="auto"/>
            <w:right w:val="none" w:sz="0" w:space="0" w:color="auto"/>
          </w:divBdr>
        </w:div>
        <w:div w:id="1204052251">
          <w:marLeft w:val="480"/>
          <w:marRight w:val="0"/>
          <w:marTop w:val="0"/>
          <w:marBottom w:val="0"/>
          <w:divBdr>
            <w:top w:val="none" w:sz="0" w:space="0" w:color="auto"/>
            <w:left w:val="none" w:sz="0" w:space="0" w:color="auto"/>
            <w:bottom w:val="none" w:sz="0" w:space="0" w:color="auto"/>
            <w:right w:val="none" w:sz="0" w:space="0" w:color="auto"/>
          </w:divBdr>
        </w:div>
        <w:div w:id="1206019677">
          <w:marLeft w:val="720"/>
          <w:marRight w:val="0"/>
          <w:marTop w:val="0"/>
          <w:marBottom w:val="0"/>
          <w:divBdr>
            <w:top w:val="none" w:sz="0" w:space="0" w:color="auto"/>
            <w:left w:val="none" w:sz="0" w:space="0" w:color="auto"/>
            <w:bottom w:val="none" w:sz="0" w:space="0" w:color="auto"/>
            <w:right w:val="none" w:sz="0" w:space="0" w:color="auto"/>
          </w:divBdr>
        </w:div>
        <w:div w:id="1253782820">
          <w:marLeft w:val="240"/>
          <w:marRight w:val="0"/>
          <w:marTop w:val="0"/>
          <w:marBottom w:val="0"/>
          <w:divBdr>
            <w:top w:val="none" w:sz="0" w:space="0" w:color="auto"/>
            <w:left w:val="none" w:sz="0" w:space="0" w:color="auto"/>
            <w:bottom w:val="none" w:sz="0" w:space="0" w:color="auto"/>
            <w:right w:val="none" w:sz="0" w:space="0" w:color="auto"/>
          </w:divBdr>
        </w:div>
        <w:div w:id="1263879047">
          <w:marLeft w:val="360"/>
          <w:marRight w:val="0"/>
          <w:marTop w:val="0"/>
          <w:marBottom w:val="0"/>
          <w:divBdr>
            <w:top w:val="none" w:sz="0" w:space="0" w:color="auto"/>
            <w:left w:val="none" w:sz="0" w:space="0" w:color="auto"/>
            <w:bottom w:val="none" w:sz="0" w:space="0" w:color="auto"/>
            <w:right w:val="none" w:sz="0" w:space="0" w:color="auto"/>
          </w:divBdr>
        </w:div>
        <w:div w:id="1289161025">
          <w:marLeft w:val="240"/>
          <w:marRight w:val="0"/>
          <w:marTop w:val="0"/>
          <w:marBottom w:val="0"/>
          <w:divBdr>
            <w:top w:val="none" w:sz="0" w:space="0" w:color="auto"/>
            <w:left w:val="none" w:sz="0" w:space="0" w:color="auto"/>
            <w:bottom w:val="none" w:sz="0" w:space="0" w:color="auto"/>
            <w:right w:val="none" w:sz="0" w:space="0" w:color="auto"/>
          </w:divBdr>
        </w:div>
        <w:div w:id="1302417606">
          <w:marLeft w:val="960"/>
          <w:marRight w:val="0"/>
          <w:marTop w:val="240"/>
          <w:marBottom w:val="0"/>
          <w:divBdr>
            <w:top w:val="none" w:sz="0" w:space="0" w:color="auto"/>
            <w:left w:val="none" w:sz="0" w:space="0" w:color="auto"/>
            <w:bottom w:val="none" w:sz="0" w:space="0" w:color="auto"/>
            <w:right w:val="none" w:sz="0" w:space="0" w:color="auto"/>
          </w:divBdr>
        </w:div>
        <w:div w:id="1304509394">
          <w:marLeft w:val="240"/>
          <w:marRight w:val="0"/>
          <w:marTop w:val="0"/>
          <w:marBottom w:val="0"/>
          <w:divBdr>
            <w:top w:val="none" w:sz="0" w:space="0" w:color="auto"/>
            <w:left w:val="none" w:sz="0" w:space="0" w:color="auto"/>
            <w:bottom w:val="none" w:sz="0" w:space="0" w:color="auto"/>
            <w:right w:val="none" w:sz="0" w:space="0" w:color="auto"/>
          </w:divBdr>
        </w:div>
        <w:div w:id="1330672763">
          <w:marLeft w:val="240"/>
          <w:marRight w:val="0"/>
          <w:marTop w:val="0"/>
          <w:marBottom w:val="0"/>
          <w:divBdr>
            <w:top w:val="none" w:sz="0" w:space="0" w:color="auto"/>
            <w:left w:val="none" w:sz="0" w:space="0" w:color="auto"/>
            <w:bottom w:val="none" w:sz="0" w:space="0" w:color="auto"/>
            <w:right w:val="none" w:sz="0" w:space="0" w:color="auto"/>
          </w:divBdr>
        </w:div>
        <w:div w:id="1347562649">
          <w:marLeft w:val="240"/>
          <w:marRight w:val="0"/>
          <w:marTop w:val="0"/>
          <w:marBottom w:val="0"/>
          <w:divBdr>
            <w:top w:val="none" w:sz="0" w:space="0" w:color="auto"/>
            <w:left w:val="none" w:sz="0" w:space="0" w:color="auto"/>
            <w:bottom w:val="none" w:sz="0" w:space="0" w:color="auto"/>
            <w:right w:val="none" w:sz="0" w:space="0" w:color="auto"/>
          </w:divBdr>
        </w:div>
        <w:div w:id="1382556679">
          <w:marLeft w:val="240"/>
          <w:marRight w:val="0"/>
          <w:marTop w:val="0"/>
          <w:marBottom w:val="0"/>
          <w:divBdr>
            <w:top w:val="none" w:sz="0" w:space="0" w:color="auto"/>
            <w:left w:val="none" w:sz="0" w:space="0" w:color="auto"/>
            <w:bottom w:val="none" w:sz="0" w:space="0" w:color="auto"/>
            <w:right w:val="none" w:sz="0" w:space="0" w:color="auto"/>
          </w:divBdr>
        </w:div>
        <w:div w:id="1385107886">
          <w:marLeft w:val="480"/>
          <w:marRight w:val="0"/>
          <w:marTop w:val="0"/>
          <w:marBottom w:val="0"/>
          <w:divBdr>
            <w:top w:val="none" w:sz="0" w:space="0" w:color="auto"/>
            <w:left w:val="none" w:sz="0" w:space="0" w:color="auto"/>
            <w:bottom w:val="none" w:sz="0" w:space="0" w:color="auto"/>
            <w:right w:val="none" w:sz="0" w:space="0" w:color="auto"/>
          </w:divBdr>
        </w:div>
        <w:div w:id="1411077616">
          <w:marLeft w:val="0"/>
          <w:marRight w:val="0"/>
          <w:marTop w:val="0"/>
          <w:marBottom w:val="0"/>
          <w:divBdr>
            <w:top w:val="none" w:sz="0" w:space="0" w:color="auto"/>
            <w:left w:val="none" w:sz="0" w:space="0" w:color="auto"/>
            <w:bottom w:val="none" w:sz="0" w:space="0" w:color="auto"/>
            <w:right w:val="none" w:sz="0" w:space="0" w:color="auto"/>
          </w:divBdr>
        </w:div>
        <w:div w:id="1431857133">
          <w:marLeft w:val="240"/>
          <w:marRight w:val="0"/>
          <w:marTop w:val="0"/>
          <w:marBottom w:val="0"/>
          <w:divBdr>
            <w:top w:val="none" w:sz="0" w:space="0" w:color="auto"/>
            <w:left w:val="none" w:sz="0" w:space="0" w:color="auto"/>
            <w:bottom w:val="none" w:sz="0" w:space="0" w:color="auto"/>
            <w:right w:val="none" w:sz="0" w:space="0" w:color="auto"/>
          </w:divBdr>
        </w:div>
        <w:div w:id="1449932681">
          <w:marLeft w:val="720"/>
          <w:marRight w:val="0"/>
          <w:marTop w:val="0"/>
          <w:marBottom w:val="0"/>
          <w:divBdr>
            <w:top w:val="none" w:sz="0" w:space="0" w:color="auto"/>
            <w:left w:val="none" w:sz="0" w:space="0" w:color="auto"/>
            <w:bottom w:val="none" w:sz="0" w:space="0" w:color="auto"/>
            <w:right w:val="none" w:sz="0" w:space="0" w:color="auto"/>
          </w:divBdr>
        </w:div>
        <w:div w:id="1460680248">
          <w:marLeft w:val="240"/>
          <w:marRight w:val="0"/>
          <w:marTop w:val="0"/>
          <w:marBottom w:val="0"/>
          <w:divBdr>
            <w:top w:val="none" w:sz="0" w:space="0" w:color="auto"/>
            <w:left w:val="none" w:sz="0" w:space="0" w:color="auto"/>
            <w:bottom w:val="none" w:sz="0" w:space="0" w:color="auto"/>
            <w:right w:val="none" w:sz="0" w:space="0" w:color="auto"/>
          </w:divBdr>
        </w:div>
        <w:div w:id="1480268436">
          <w:marLeft w:val="240"/>
          <w:marRight w:val="0"/>
          <w:marTop w:val="0"/>
          <w:marBottom w:val="0"/>
          <w:divBdr>
            <w:top w:val="none" w:sz="0" w:space="0" w:color="auto"/>
            <w:left w:val="none" w:sz="0" w:space="0" w:color="auto"/>
            <w:bottom w:val="none" w:sz="0" w:space="0" w:color="auto"/>
            <w:right w:val="none" w:sz="0" w:space="0" w:color="auto"/>
          </w:divBdr>
        </w:div>
        <w:div w:id="1506822060">
          <w:marLeft w:val="720"/>
          <w:marRight w:val="0"/>
          <w:marTop w:val="0"/>
          <w:marBottom w:val="0"/>
          <w:divBdr>
            <w:top w:val="none" w:sz="0" w:space="0" w:color="auto"/>
            <w:left w:val="none" w:sz="0" w:space="0" w:color="auto"/>
            <w:bottom w:val="none" w:sz="0" w:space="0" w:color="auto"/>
            <w:right w:val="none" w:sz="0" w:space="0" w:color="auto"/>
          </w:divBdr>
        </w:div>
        <w:div w:id="1507478026">
          <w:marLeft w:val="240"/>
          <w:marRight w:val="0"/>
          <w:marTop w:val="0"/>
          <w:marBottom w:val="0"/>
          <w:divBdr>
            <w:top w:val="none" w:sz="0" w:space="0" w:color="auto"/>
            <w:left w:val="none" w:sz="0" w:space="0" w:color="auto"/>
            <w:bottom w:val="none" w:sz="0" w:space="0" w:color="auto"/>
            <w:right w:val="none" w:sz="0" w:space="0" w:color="auto"/>
          </w:divBdr>
        </w:div>
        <w:div w:id="1535383647">
          <w:marLeft w:val="240"/>
          <w:marRight w:val="0"/>
          <w:marTop w:val="0"/>
          <w:marBottom w:val="0"/>
          <w:divBdr>
            <w:top w:val="none" w:sz="0" w:space="0" w:color="auto"/>
            <w:left w:val="none" w:sz="0" w:space="0" w:color="auto"/>
            <w:bottom w:val="none" w:sz="0" w:space="0" w:color="auto"/>
            <w:right w:val="none" w:sz="0" w:space="0" w:color="auto"/>
          </w:divBdr>
        </w:div>
        <w:div w:id="1571428763">
          <w:marLeft w:val="720"/>
          <w:marRight w:val="0"/>
          <w:marTop w:val="0"/>
          <w:marBottom w:val="0"/>
          <w:divBdr>
            <w:top w:val="none" w:sz="0" w:space="0" w:color="auto"/>
            <w:left w:val="none" w:sz="0" w:space="0" w:color="auto"/>
            <w:bottom w:val="none" w:sz="0" w:space="0" w:color="auto"/>
            <w:right w:val="none" w:sz="0" w:space="0" w:color="auto"/>
          </w:divBdr>
        </w:div>
        <w:div w:id="1590196284">
          <w:marLeft w:val="240"/>
          <w:marRight w:val="0"/>
          <w:marTop w:val="0"/>
          <w:marBottom w:val="0"/>
          <w:divBdr>
            <w:top w:val="none" w:sz="0" w:space="0" w:color="auto"/>
            <w:left w:val="none" w:sz="0" w:space="0" w:color="auto"/>
            <w:bottom w:val="none" w:sz="0" w:space="0" w:color="auto"/>
            <w:right w:val="none" w:sz="0" w:space="0" w:color="auto"/>
          </w:divBdr>
        </w:div>
        <w:div w:id="1593584381">
          <w:marLeft w:val="480"/>
          <w:marRight w:val="0"/>
          <w:marTop w:val="0"/>
          <w:marBottom w:val="0"/>
          <w:divBdr>
            <w:top w:val="none" w:sz="0" w:space="0" w:color="auto"/>
            <w:left w:val="none" w:sz="0" w:space="0" w:color="auto"/>
            <w:bottom w:val="none" w:sz="0" w:space="0" w:color="auto"/>
            <w:right w:val="none" w:sz="0" w:space="0" w:color="auto"/>
          </w:divBdr>
        </w:div>
        <w:div w:id="1607231032">
          <w:marLeft w:val="240"/>
          <w:marRight w:val="0"/>
          <w:marTop w:val="0"/>
          <w:marBottom w:val="0"/>
          <w:divBdr>
            <w:top w:val="none" w:sz="0" w:space="0" w:color="auto"/>
            <w:left w:val="none" w:sz="0" w:space="0" w:color="auto"/>
            <w:bottom w:val="none" w:sz="0" w:space="0" w:color="auto"/>
            <w:right w:val="none" w:sz="0" w:space="0" w:color="auto"/>
          </w:divBdr>
        </w:div>
        <w:div w:id="1623000527">
          <w:marLeft w:val="720"/>
          <w:marRight w:val="0"/>
          <w:marTop w:val="0"/>
          <w:marBottom w:val="0"/>
          <w:divBdr>
            <w:top w:val="none" w:sz="0" w:space="0" w:color="auto"/>
            <w:left w:val="none" w:sz="0" w:space="0" w:color="auto"/>
            <w:bottom w:val="none" w:sz="0" w:space="0" w:color="auto"/>
            <w:right w:val="none" w:sz="0" w:space="0" w:color="auto"/>
          </w:divBdr>
        </w:div>
        <w:div w:id="1623340295">
          <w:marLeft w:val="240"/>
          <w:marRight w:val="0"/>
          <w:marTop w:val="0"/>
          <w:marBottom w:val="0"/>
          <w:divBdr>
            <w:top w:val="none" w:sz="0" w:space="0" w:color="auto"/>
            <w:left w:val="none" w:sz="0" w:space="0" w:color="auto"/>
            <w:bottom w:val="none" w:sz="0" w:space="0" w:color="auto"/>
            <w:right w:val="none" w:sz="0" w:space="0" w:color="auto"/>
          </w:divBdr>
        </w:div>
        <w:div w:id="1624071629">
          <w:marLeft w:val="240"/>
          <w:marRight w:val="0"/>
          <w:marTop w:val="0"/>
          <w:marBottom w:val="0"/>
          <w:divBdr>
            <w:top w:val="none" w:sz="0" w:space="0" w:color="auto"/>
            <w:left w:val="none" w:sz="0" w:space="0" w:color="auto"/>
            <w:bottom w:val="none" w:sz="0" w:space="0" w:color="auto"/>
            <w:right w:val="none" w:sz="0" w:space="0" w:color="auto"/>
          </w:divBdr>
        </w:div>
        <w:div w:id="1635404877">
          <w:marLeft w:val="720"/>
          <w:marRight w:val="0"/>
          <w:marTop w:val="0"/>
          <w:marBottom w:val="0"/>
          <w:divBdr>
            <w:top w:val="none" w:sz="0" w:space="0" w:color="auto"/>
            <w:left w:val="none" w:sz="0" w:space="0" w:color="auto"/>
            <w:bottom w:val="none" w:sz="0" w:space="0" w:color="auto"/>
            <w:right w:val="none" w:sz="0" w:space="0" w:color="auto"/>
          </w:divBdr>
        </w:div>
        <w:div w:id="1637177553">
          <w:marLeft w:val="240"/>
          <w:marRight w:val="0"/>
          <w:marTop w:val="0"/>
          <w:marBottom w:val="0"/>
          <w:divBdr>
            <w:top w:val="none" w:sz="0" w:space="0" w:color="auto"/>
            <w:left w:val="none" w:sz="0" w:space="0" w:color="auto"/>
            <w:bottom w:val="none" w:sz="0" w:space="0" w:color="auto"/>
            <w:right w:val="none" w:sz="0" w:space="0" w:color="auto"/>
          </w:divBdr>
        </w:div>
        <w:div w:id="1742827560">
          <w:marLeft w:val="720"/>
          <w:marRight w:val="0"/>
          <w:marTop w:val="0"/>
          <w:marBottom w:val="0"/>
          <w:divBdr>
            <w:top w:val="none" w:sz="0" w:space="0" w:color="auto"/>
            <w:left w:val="none" w:sz="0" w:space="0" w:color="auto"/>
            <w:bottom w:val="none" w:sz="0" w:space="0" w:color="auto"/>
            <w:right w:val="none" w:sz="0" w:space="0" w:color="auto"/>
          </w:divBdr>
        </w:div>
        <w:div w:id="1748182958">
          <w:marLeft w:val="480"/>
          <w:marRight w:val="0"/>
          <w:marTop w:val="0"/>
          <w:marBottom w:val="0"/>
          <w:divBdr>
            <w:top w:val="none" w:sz="0" w:space="0" w:color="auto"/>
            <w:left w:val="none" w:sz="0" w:space="0" w:color="auto"/>
            <w:bottom w:val="none" w:sz="0" w:space="0" w:color="auto"/>
            <w:right w:val="none" w:sz="0" w:space="0" w:color="auto"/>
          </w:divBdr>
        </w:div>
        <w:div w:id="1753043619">
          <w:marLeft w:val="240"/>
          <w:marRight w:val="0"/>
          <w:marTop w:val="0"/>
          <w:marBottom w:val="0"/>
          <w:divBdr>
            <w:top w:val="none" w:sz="0" w:space="0" w:color="auto"/>
            <w:left w:val="none" w:sz="0" w:space="0" w:color="auto"/>
            <w:bottom w:val="none" w:sz="0" w:space="0" w:color="auto"/>
            <w:right w:val="none" w:sz="0" w:space="0" w:color="auto"/>
          </w:divBdr>
        </w:div>
        <w:div w:id="1786925402">
          <w:marLeft w:val="240"/>
          <w:marRight w:val="0"/>
          <w:marTop w:val="0"/>
          <w:marBottom w:val="0"/>
          <w:divBdr>
            <w:top w:val="none" w:sz="0" w:space="0" w:color="auto"/>
            <w:left w:val="none" w:sz="0" w:space="0" w:color="auto"/>
            <w:bottom w:val="none" w:sz="0" w:space="0" w:color="auto"/>
            <w:right w:val="none" w:sz="0" w:space="0" w:color="auto"/>
          </w:divBdr>
        </w:div>
        <w:div w:id="1789010278">
          <w:marLeft w:val="240"/>
          <w:marRight w:val="0"/>
          <w:marTop w:val="0"/>
          <w:marBottom w:val="0"/>
          <w:divBdr>
            <w:top w:val="none" w:sz="0" w:space="0" w:color="auto"/>
            <w:left w:val="none" w:sz="0" w:space="0" w:color="auto"/>
            <w:bottom w:val="none" w:sz="0" w:space="0" w:color="auto"/>
            <w:right w:val="none" w:sz="0" w:space="0" w:color="auto"/>
          </w:divBdr>
        </w:div>
        <w:div w:id="1789422971">
          <w:marLeft w:val="240"/>
          <w:marRight w:val="0"/>
          <w:marTop w:val="0"/>
          <w:marBottom w:val="0"/>
          <w:divBdr>
            <w:top w:val="none" w:sz="0" w:space="0" w:color="auto"/>
            <w:left w:val="none" w:sz="0" w:space="0" w:color="auto"/>
            <w:bottom w:val="none" w:sz="0" w:space="0" w:color="auto"/>
            <w:right w:val="none" w:sz="0" w:space="0" w:color="auto"/>
          </w:divBdr>
        </w:div>
        <w:div w:id="1813019328">
          <w:marLeft w:val="480"/>
          <w:marRight w:val="0"/>
          <w:marTop w:val="0"/>
          <w:marBottom w:val="0"/>
          <w:divBdr>
            <w:top w:val="none" w:sz="0" w:space="0" w:color="auto"/>
            <w:left w:val="none" w:sz="0" w:space="0" w:color="auto"/>
            <w:bottom w:val="none" w:sz="0" w:space="0" w:color="auto"/>
            <w:right w:val="none" w:sz="0" w:space="0" w:color="auto"/>
          </w:divBdr>
        </w:div>
        <w:div w:id="1830292118">
          <w:marLeft w:val="240"/>
          <w:marRight w:val="0"/>
          <w:marTop w:val="0"/>
          <w:marBottom w:val="0"/>
          <w:divBdr>
            <w:top w:val="none" w:sz="0" w:space="0" w:color="auto"/>
            <w:left w:val="none" w:sz="0" w:space="0" w:color="auto"/>
            <w:bottom w:val="none" w:sz="0" w:space="0" w:color="auto"/>
            <w:right w:val="none" w:sz="0" w:space="0" w:color="auto"/>
          </w:divBdr>
        </w:div>
        <w:div w:id="1831870703">
          <w:marLeft w:val="720"/>
          <w:marRight w:val="0"/>
          <w:marTop w:val="0"/>
          <w:marBottom w:val="0"/>
          <w:divBdr>
            <w:top w:val="none" w:sz="0" w:space="0" w:color="auto"/>
            <w:left w:val="none" w:sz="0" w:space="0" w:color="auto"/>
            <w:bottom w:val="none" w:sz="0" w:space="0" w:color="auto"/>
            <w:right w:val="none" w:sz="0" w:space="0" w:color="auto"/>
          </w:divBdr>
        </w:div>
        <w:div w:id="1960528437">
          <w:marLeft w:val="480"/>
          <w:marRight w:val="0"/>
          <w:marTop w:val="0"/>
          <w:marBottom w:val="0"/>
          <w:divBdr>
            <w:top w:val="none" w:sz="0" w:space="0" w:color="auto"/>
            <w:left w:val="none" w:sz="0" w:space="0" w:color="auto"/>
            <w:bottom w:val="none" w:sz="0" w:space="0" w:color="auto"/>
            <w:right w:val="none" w:sz="0" w:space="0" w:color="auto"/>
          </w:divBdr>
        </w:div>
        <w:div w:id="1970545687">
          <w:marLeft w:val="240"/>
          <w:marRight w:val="0"/>
          <w:marTop w:val="0"/>
          <w:marBottom w:val="0"/>
          <w:divBdr>
            <w:top w:val="none" w:sz="0" w:space="0" w:color="auto"/>
            <w:left w:val="none" w:sz="0" w:space="0" w:color="auto"/>
            <w:bottom w:val="none" w:sz="0" w:space="0" w:color="auto"/>
            <w:right w:val="none" w:sz="0" w:space="0" w:color="auto"/>
          </w:divBdr>
        </w:div>
        <w:div w:id="1995601211">
          <w:marLeft w:val="240"/>
          <w:marRight w:val="0"/>
          <w:marTop w:val="0"/>
          <w:marBottom w:val="0"/>
          <w:divBdr>
            <w:top w:val="none" w:sz="0" w:space="0" w:color="auto"/>
            <w:left w:val="none" w:sz="0" w:space="0" w:color="auto"/>
            <w:bottom w:val="none" w:sz="0" w:space="0" w:color="auto"/>
            <w:right w:val="none" w:sz="0" w:space="0" w:color="auto"/>
          </w:divBdr>
        </w:div>
        <w:div w:id="1997103487">
          <w:marLeft w:val="720"/>
          <w:marRight w:val="0"/>
          <w:marTop w:val="0"/>
          <w:marBottom w:val="0"/>
          <w:divBdr>
            <w:top w:val="none" w:sz="0" w:space="0" w:color="auto"/>
            <w:left w:val="none" w:sz="0" w:space="0" w:color="auto"/>
            <w:bottom w:val="none" w:sz="0" w:space="0" w:color="auto"/>
            <w:right w:val="none" w:sz="0" w:space="0" w:color="auto"/>
          </w:divBdr>
        </w:div>
        <w:div w:id="2033534422">
          <w:marLeft w:val="240"/>
          <w:marRight w:val="0"/>
          <w:marTop w:val="0"/>
          <w:marBottom w:val="0"/>
          <w:divBdr>
            <w:top w:val="none" w:sz="0" w:space="0" w:color="auto"/>
            <w:left w:val="none" w:sz="0" w:space="0" w:color="auto"/>
            <w:bottom w:val="none" w:sz="0" w:space="0" w:color="auto"/>
            <w:right w:val="none" w:sz="0" w:space="0" w:color="auto"/>
          </w:divBdr>
        </w:div>
        <w:div w:id="2035644250">
          <w:marLeft w:val="240"/>
          <w:marRight w:val="0"/>
          <w:marTop w:val="0"/>
          <w:marBottom w:val="0"/>
          <w:divBdr>
            <w:top w:val="none" w:sz="0" w:space="0" w:color="auto"/>
            <w:left w:val="none" w:sz="0" w:space="0" w:color="auto"/>
            <w:bottom w:val="none" w:sz="0" w:space="0" w:color="auto"/>
            <w:right w:val="none" w:sz="0" w:space="0" w:color="auto"/>
          </w:divBdr>
        </w:div>
        <w:div w:id="2053578529">
          <w:marLeft w:val="240"/>
          <w:marRight w:val="0"/>
          <w:marTop w:val="0"/>
          <w:marBottom w:val="0"/>
          <w:divBdr>
            <w:top w:val="none" w:sz="0" w:space="0" w:color="auto"/>
            <w:left w:val="none" w:sz="0" w:space="0" w:color="auto"/>
            <w:bottom w:val="none" w:sz="0" w:space="0" w:color="auto"/>
            <w:right w:val="none" w:sz="0" w:space="0" w:color="auto"/>
          </w:divBdr>
        </w:div>
        <w:div w:id="2115788475">
          <w:marLeft w:val="240"/>
          <w:marRight w:val="0"/>
          <w:marTop w:val="0"/>
          <w:marBottom w:val="0"/>
          <w:divBdr>
            <w:top w:val="none" w:sz="0" w:space="0" w:color="auto"/>
            <w:left w:val="none" w:sz="0" w:space="0" w:color="auto"/>
            <w:bottom w:val="none" w:sz="0" w:space="0" w:color="auto"/>
            <w:right w:val="none" w:sz="0" w:space="0" w:color="auto"/>
          </w:divBdr>
        </w:div>
        <w:div w:id="2123724226">
          <w:marLeft w:val="360"/>
          <w:marRight w:val="0"/>
          <w:marTop w:val="0"/>
          <w:marBottom w:val="0"/>
          <w:divBdr>
            <w:top w:val="none" w:sz="0" w:space="0" w:color="auto"/>
            <w:left w:val="none" w:sz="0" w:space="0" w:color="auto"/>
            <w:bottom w:val="none" w:sz="0" w:space="0" w:color="auto"/>
            <w:right w:val="none" w:sz="0" w:space="0" w:color="auto"/>
          </w:divBdr>
        </w:div>
      </w:divsChild>
    </w:div>
    <w:div w:id="637959217">
      <w:bodyDiv w:val="1"/>
      <w:marLeft w:val="0"/>
      <w:marRight w:val="0"/>
      <w:marTop w:val="0"/>
      <w:marBottom w:val="0"/>
      <w:divBdr>
        <w:top w:val="none" w:sz="0" w:space="0" w:color="auto"/>
        <w:left w:val="none" w:sz="0" w:space="0" w:color="auto"/>
        <w:bottom w:val="none" w:sz="0" w:space="0" w:color="auto"/>
        <w:right w:val="none" w:sz="0" w:space="0" w:color="auto"/>
      </w:divBdr>
      <w:divsChild>
        <w:div w:id="19359150">
          <w:marLeft w:val="240"/>
          <w:marRight w:val="0"/>
          <w:marTop w:val="0"/>
          <w:marBottom w:val="0"/>
          <w:divBdr>
            <w:top w:val="none" w:sz="0" w:space="0" w:color="auto"/>
            <w:left w:val="none" w:sz="0" w:space="0" w:color="auto"/>
            <w:bottom w:val="none" w:sz="0" w:space="0" w:color="auto"/>
            <w:right w:val="none" w:sz="0" w:space="0" w:color="auto"/>
          </w:divBdr>
        </w:div>
        <w:div w:id="38672539">
          <w:marLeft w:val="480"/>
          <w:marRight w:val="0"/>
          <w:marTop w:val="0"/>
          <w:marBottom w:val="0"/>
          <w:divBdr>
            <w:top w:val="none" w:sz="0" w:space="0" w:color="auto"/>
            <w:left w:val="none" w:sz="0" w:space="0" w:color="auto"/>
            <w:bottom w:val="none" w:sz="0" w:space="0" w:color="auto"/>
            <w:right w:val="none" w:sz="0" w:space="0" w:color="auto"/>
          </w:divBdr>
        </w:div>
        <w:div w:id="49961666">
          <w:marLeft w:val="240"/>
          <w:marRight w:val="0"/>
          <w:marTop w:val="0"/>
          <w:marBottom w:val="0"/>
          <w:divBdr>
            <w:top w:val="none" w:sz="0" w:space="0" w:color="auto"/>
            <w:left w:val="none" w:sz="0" w:space="0" w:color="auto"/>
            <w:bottom w:val="none" w:sz="0" w:space="0" w:color="auto"/>
            <w:right w:val="none" w:sz="0" w:space="0" w:color="auto"/>
          </w:divBdr>
        </w:div>
        <w:div w:id="84812716">
          <w:marLeft w:val="240"/>
          <w:marRight w:val="0"/>
          <w:marTop w:val="0"/>
          <w:marBottom w:val="0"/>
          <w:divBdr>
            <w:top w:val="none" w:sz="0" w:space="0" w:color="auto"/>
            <w:left w:val="none" w:sz="0" w:space="0" w:color="auto"/>
            <w:bottom w:val="none" w:sz="0" w:space="0" w:color="auto"/>
            <w:right w:val="none" w:sz="0" w:space="0" w:color="auto"/>
          </w:divBdr>
        </w:div>
        <w:div w:id="115300784">
          <w:marLeft w:val="240"/>
          <w:marRight w:val="0"/>
          <w:marTop w:val="0"/>
          <w:marBottom w:val="0"/>
          <w:divBdr>
            <w:top w:val="none" w:sz="0" w:space="0" w:color="auto"/>
            <w:left w:val="none" w:sz="0" w:space="0" w:color="auto"/>
            <w:bottom w:val="none" w:sz="0" w:space="0" w:color="auto"/>
            <w:right w:val="none" w:sz="0" w:space="0" w:color="auto"/>
          </w:divBdr>
        </w:div>
        <w:div w:id="133446904">
          <w:marLeft w:val="240"/>
          <w:marRight w:val="0"/>
          <w:marTop w:val="0"/>
          <w:marBottom w:val="0"/>
          <w:divBdr>
            <w:top w:val="none" w:sz="0" w:space="0" w:color="auto"/>
            <w:left w:val="none" w:sz="0" w:space="0" w:color="auto"/>
            <w:bottom w:val="none" w:sz="0" w:space="0" w:color="auto"/>
            <w:right w:val="none" w:sz="0" w:space="0" w:color="auto"/>
          </w:divBdr>
        </w:div>
        <w:div w:id="159154164">
          <w:marLeft w:val="240"/>
          <w:marRight w:val="0"/>
          <w:marTop w:val="0"/>
          <w:marBottom w:val="0"/>
          <w:divBdr>
            <w:top w:val="none" w:sz="0" w:space="0" w:color="auto"/>
            <w:left w:val="none" w:sz="0" w:space="0" w:color="auto"/>
            <w:bottom w:val="none" w:sz="0" w:space="0" w:color="auto"/>
            <w:right w:val="none" w:sz="0" w:space="0" w:color="auto"/>
          </w:divBdr>
        </w:div>
        <w:div w:id="237175126">
          <w:marLeft w:val="0"/>
          <w:marRight w:val="0"/>
          <w:marTop w:val="0"/>
          <w:marBottom w:val="0"/>
          <w:divBdr>
            <w:top w:val="none" w:sz="0" w:space="0" w:color="auto"/>
            <w:left w:val="none" w:sz="0" w:space="0" w:color="auto"/>
            <w:bottom w:val="none" w:sz="0" w:space="0" w:color="auto"/>
            <w:right w:val="none" w:sz="0" w:space="0" w:color="auto"/>
          </w:divBdr>
          <w:divsChild>
            <w:div w:id="1506896154">
              <w:marLeft w:val="960"/>
              <w:marRight w:val="0"/>
              <w:marTop w:val="240"/>
              <w:marBottom w:val="0"/>
              <w:divBdr>
                <w:top w:val="none" w:sz="0" w:space="0" w:color="auto"/>
                <w:left w:val="none" w:sz="0" w:space="0" w:color="auto"/>
                <w:bottom w:val="none" w:sz="0" w:space="0" w:color="auto"/>
                <w:right w:val="none" w:sz="0" w:space="0" w:color="auto"/>
              </w:divBdr>
            </w:div>
            <w:div w:id="1918129231">
              <w:marLeft w:val="0"/>
              <w:marRight w:val="0"/>
              <w:marTop w:val="0"/>
              <w:marBottom w:val="0"/>
              <w:divBdr>
                <w:top w:val="none" w:sz="0" w:space="0" w:color="auto"/>
                <w:left w:val="none" w:sz="0" w:space="0" w:color="auto"/>
                <w:bottom w:val="none" w:sz="0" w:space="0" w:color="auto"/>
                <w:right w:val="none" w:sz="0" w:space="0" w:color="auto"/>
              </w:divBdr>
            </w:div>
          </w:divsChild>
        </w:div>
        <w:div w:id="247541579">
          <w:marLeft w:val="0"/>
          <w:marRight w:val="0"/>
          <w:marTop w:val="0"/>
          <w:marBottom w:val="0"/>
          <w:divBdr>
            <w:top w:val="none" w:sz="0" w:space="0" w:color="auto"/>
            <w:left w:val="none" w:sz="0" w:space="0" w:color="auto"/>
            <w:bottom w:val="none" w:sz="0" w:space="0" w:color="auto"/>
            <w:right w:val="none" w:sz="0" w:space="0" w:color="auto"/>
          </w:divBdr>
        </w:div>
        <w:div w:id="319501786">
          <w:marLeft w:val="240"/>
          <w:marRight w:val="0"/>
          <w:marTop w:val="0"/>
          <w:marBottom w:val="0"/>
          <w:divBdr>
            <w:top w:val="none" w:sz="0" w:space="0" w:color="auto"/>
            <w:left w:val="none" w:sz="0" w:space="0" w:color="auto"/>
            <w:bottom w:val="none" w:sz="0" w:space="0" w:color="auto"/>
            <w:right w:val="none" w:sz="0" w:space="0" w:color="auto"/>
          </w:divBdr>
        </w:div>
        <w:div w:id="326791428">
          <w:marLeft w:val="360"/>
          <w:marRight w:val="0"/>
          <w:marTop w:val="0"/>
          <w:marBottom w:val="0"/>
          <w:divBdr>
            <w:top w:val="none" w:sz="0" w:space="0" w:color="auto"/>
            <w:left w:val="none" w:sz="0" w:space="0" w:color="auto"/>
            <w:bottom w:val="none" w:sz="0" w:space="0" w:color="auto"/>
            <w:right w:val="none" w:sz="0" w:space="0" w:color="auto"/>
          </w:divBdr>
        </w:div>
        <w:div w:id="355616931">
          <w:marLeft w:val="240"/>
          <w:marRight w:val="0"/>
          <w:marTop w:val="0"/>
          <w:marBottom w:val="0"/>
          <w:divBdr>
            <w:top w:val="none" w:sz="0" w:space="0" w:color="auto"/>
            <w:left w:val="none" w:sz="0" w:space="0" w:color="auto"/>
            <w:bottom w:val="none" w:sz="0" w:space="0" w:color="auto"/>
            <w:right w:val="none" w:sz="0" w:space="0" w:color="auto"/>
          </w:divBdr>
        </w:div>
        <w:div w:id="356203119">
          <w:marLeft w:val="480"/>
          <w:marRight w:val="0"/>
          <w:marTop w:val="0"/>
          <w:marBottom w:val="0"/>
          <w:divBdr>
            <w:top w:val="none" w:sz="0" w:space="0" w:color="auto"/>
            <w:left w:val="none" w:sz="0" w:space="0" w:color="auto"/>
            <w:bottom w:val="none" w:sz="0" w:space="0" w:color="auto"/>
            <w:right w:val="none" w:sz="0" w:space="0" w:color="auto"/>
          </w:divBdr>
        </w:div>
        <w:div w:id="534660696">
          <w:marLeft w:val="240"/>
          <w:marRight w:val="0"/>
          <w:marTop w:val="0"/>
          <w:marBottom w:val="0"/>
          <w:divBdr>
            <w:top w:val="none" w:sz="0" w:space="0" w:color="auto"/>
            <w:left w:val="none" w:sz="0" w:space="0" w:color="auto"/>
            <w:bottom w:val="none" w:sz="0" w:space="0" w:color="auto"/>
            <w:right w:val="none" w:sz="0" w:space="0" w:color="auto"/>
          </w:divBdr>
        </w:div>
        <w:div w:id="578565119">
          <w:marLeft w:val="240"/>
          <w:marRight w:val="0"/>
          <w:marTop w:val="0"/>
          <w:marBottom w:val="0"/>
          <w:divBdr>
            <w:top w:val="none" w:sz="0" w:space="0" w:color="auto"/>
            <w:left w:val="none" w:sz="0" w:space="0" w:color="auto"/>
            <w:bottom w:val="none" w:sz="0" w:space="0" w:color="auto"/>
            <w:right w:val="none" w:sz="0" w:space="0" w:color="auto"/>
          </w:divBdr>
        </w:div>
        <w:div w:id="909072499">
          <w:marLeft w:val="240"/>
          <w:marRight w:val="0"/>
          <w:marTop w:val="0"/>
          <w:marBottom w:val="0"/>
          <w:divBdr>
            <w:top w:val="none" w:sz="0" w:space="0" w:color="auto"/>
            <w:left w:val="none" w:sz="0" w:space="0" w:color="auto"/>
            <w:bottom w:val="none" w:sz="0" w:space="0" w:color="auto"/>
            <w:right w:val="none" w:sz="0" w:space="0" w:color="auto"/>
          </w:divBdr>
        </w:div>
        <w:div w:id="951283809">
          <w:marLeft w:val="240"/>
          <w:marRight w:val="0"/>
          <w:marTop w:val="0"/>
          <w:marBottom w:val="0"/>
          <w:divBdr>
            <w:top w:val="none" w:sz="0" w:space="0" w:color="auto"/>
            <w:left w:val="none" w:sz="0" w:space="0" w:color="auto"/>
            <w:bottom w:val="none" w:sz="0" w:space="0" w:color="auto"/>
            <w:right w:val="none" w:sz="0" w:space="0" w:color="auto"/>
          </w:divBdr>
        </w:div>
        <w:div w:id="982470836">
          <w:marLeft w:val="240"/>
          <w:marRight w:val="0"/>
          <w:marTop w:val="0"/>
          <w:marBottom w:val="0"/>
          <w:divBdr>
            <w:top w:val="none" w:sz="0" w:space="0" w:color="auto"/>
            <w:left w:val="none" w:sz="0" w:space="0" w:color="auto"/>
            <w:bottom w:val="none" w:sz="0" w:space="0" w:color="auto"/>
            <w:right w:val="none" w:sz="0" w:space="0" w:color="auto"/>
          </w:divBdr>
        </w:div>
        <w:div w:id="1002709126">
          <w:marLeft w:val="360"/>
          <w:marRight w:val="0"/>
          <w:marTop w:val="0"/>
          <w:marBottom w:val="0"/>
          <w:divBdr>
            <w:top w:val="none" w:sz="0" w:space="0" w:color="auto"/>
            <w:left w:val="none" w:sz="0" w:space="0" w:color="auto"/>
            <w:bottom w:val="none" w:sz="0" w:space="0" w:color="auto"/>
            <w:right w:val="none" w:sz="0" w:space="0" w:color="auto"/>
          </w:divBdr>
        </w:div>
        <w:div w:id="1016423112">
          <w:marLeft w:val="240"/>
          <w:marRight w:val="0"/>
          <w:marTop w:val="0"/>
          <w:marBottom w:val="0"/>
          <w:divBdr>
            <w:top w:val="none" w:sz="0" w:space="0" w:color="auto"/>
            <w:left w:val="none" w:sz="0" w:space="0" w:color="auto"/>
            <w:bottom w:val="none" w:sz="0" w:space="0" w:color="auto"/>
            <w:right w:val="none" w:sz="0" w:space="0" w:color="auto"/>
          </w:divBdr>
        </w:div>
        <w:div w:id="1027677465">
          <w:marLeft w:val="240"/>
          <w:marRight w:val="0"/>
          <w:marTop w:val="0"/>
          <w:marBottom w:val="0"/>
          <w:divBdr>
            <w:top w:val="none" w:sz="0" w:space="0" w:color="auto"/>
            <w:left w:val="none" w:sz="0" w:space="0" w:color="auto"/>
            <w:bottom w:val="none" w:sz="0" w:space="0" w:color="auto"/>
            <w:right w:val="none" w:sz="0" w:space="0" w:color="auto"/>
          </w:divBdr>
        </w:div>
        <w:div w:id="1082414257">
          <w:marLeft w:val="0"/>
          <w:marRight w:val="0"/>
          <w:marTop w:val="0"/>
          <w:marBottom w:val="0"/>
          <w:divBdr>
            <w:top w:val="none" w:sz="0" w:space="0" w:color="auto"/>
            <w:left w:val="none" w:sz="0" w:space="0" w:color="auto"/>
            <w:bottom w:val="none" w:sz="0" w:space="0" w:color="auto"/>
            <w:right w:val="none" w:sz="0" w:space="0" w:color="auto"/>
          </w:divBdr>
          <w:divsChild>
            <w:div w:id="1327980551">
              <w:marLeft w:val="960"/>
              <w:marRight w:val="0"/>
              <w:marTop w:val="240"/>
              <w:marBottom w:val="0"/>
              <w:divBdr>
                <w:top w:val="none" w:sz="0" w:space="0" w:color="auto"/>
                <w:left w:val="none" w:sz="0" w:space="0" w:color="auto"/>
                <w:bottom w:val="none" w:sz="0" w:space="0" w:color="auto"/>
                <w:right w:val="none" w:sz="0" w:space="0" w:color="auto"/>
              </w:divBdr>
            </w:div>
            <w:div w:id="1692952301">
              <w:marLeft w:val="0"/>
              <w:marRight w:val="0"/>
              <w:marTop w:val="0"/>
              <w:marBottom w:val="0"/>
              <w:divBdr>
                <w:top w:val="none" w:sz="0" w:space="0" w:color="auto"/>
                <w:left w:val="none" w:sz="0" w:space="0" w:color="auto"/>
                <w:bottom w:val="none" w:sz="0" w:space="0" w:color="auto"/>
                <w:right w:val="none" w:sz="0" w:space="0" w:color="auto"/>
              </w:divBdr>
            </w:div>
          </w:divsChild>
        </w:div>
        <w:div w:id="1116218419">
          <w:marLeft w:val="240"/>
          <w:marRight w:val="0"/>
          <w:marTop w:val="0"/>
          <w:marBottom w:val="0"/>
          <w:divBdr>
            <w:top w:val="none" w:sz="0" w:space="0" w:color="auto"/>
            <w:left w:val="none" w:sz="0" w:space="0" w:color="auto"/>
            <w:bottom w:val="none" w:sz="0" w:space="0" w:color="auto"/>
            <w:right w:val="none" w:sz="0" w:space="0" w:color="auto"/>
          </w:divBdr>
        </w:div>
        <w:div w:id="1163004715">
          <w:marLeft w:val="240"/>
          <w:marRight w:val="0"/>
          <w:marTop w:val="0"/>
          <w:marBottom w:val="0"/>
          <w:divBdr>
            <w:top w:val="none" w:sz="0" w:space="0" w:color="auto"/>
            <w:left w:val="none" w:sz="0" w:space="0" w:color="auto"/>
            <w:bottom w:val="none" w:sz="0" w:space="0" w:color="auto"/>
            <w:right w:val="none" w:sz="0" w:space="0" w:color="auto"/>
          </w:divBdr>
        </w:div>
        <w:div w:id="1289628139">
          <w:marLeft w:val="360"/>
          <w:marRight w:val="0"/>
          <w:marTop w:val="0"/>
          <w:marBottom w:val="0"/>
          <w:divBdr>
            <w:top w:val="none" w:sz="0" w:space="0" w:color="auto"/>
            <w:left w:val="none" w:sz="0" w:space="0" w:color="auto"/>
            <w:bottom w:val="none" w:sz="0" w:space="0" w:color="auto"/>
            <w:right w:val="none" w:sz="0" w:space="0" w:color="auto"/>
          </w:divBdr>
        </w:div>
        <w:div w:id="1310595044">
          <w:marLeft w:val="240"/>
          <w:marRight w:val="0"/>
          <w:marTop w:val="0"/>
          <w:marBottom w:val="0"/>
          <w:divBdr>
            <w:top w:val="none" w:sz="0" w:space="0" w:color="auto"/>
            <w:left w:val="none" w:sz="0" w:space="0" w:color="auto"/>
            <w:bottom w:val="none" w:sz="0" w:space="0" w:color="auto"/>
            <w:right w:val="none" w:sz="0" w:space="0" w:color="auto"/>
          </w:divBdr>
        </w:div>
        <w:div w:id="1375732450">
          <w:marLeft w:val="240"/>
          <w:marRight w:val="0"/>
          <w:marTop w:val="0"/>
          <w:marBottom w:val="0"/>
          <w:divBdr>
            <w:top w:val="none" w:sz="0" w:space="0" w:color="auto"/>
            <w:left w:val="none" w:sz="0" w:space="0" w:color="auto"/>
            <w:bottom w:val="none" w:sz="0" w:space="0" w:color="auto"/>
            <w:right w:val="none" w:sz="0" w:space="0" w:color="auto"/>
          </w:divBdr>
        </w:div>
        <w:div w:id="1419860278">
          <w:marLeft w:val="240"/>
          <w:marRight w:val="0"/>
          <w:marTop w:val="0"/>
          <w:marBottom w:val="0"/>
          <w:divBdr>
            <w:top w:val="none" w:sz="0" w:space="0" w:color="auto"/>
            <w:left w:val="none" w:sz="0" w:space="0" w:color="auto"/>
            <w:bottom w:val="none" w:sz="0" w:space="0" w:color="auto"/>
            <w:right w:val="none" w:sz="0" w:space="0" w:color="auto"/>
          </w:divBdr>
        </w:div>
        <w:div w:id="1453868227">
          <w:marLeft w:val="240"/>
          <w:marRight w:val="0"/>
          <w:marTop w:val="0"/>
          <w:marBottom w:val="0"/>
          <w:divBdr>
            <w:top w:val="none" w:sz="0" w:space="0" w:color="auto"/>
            <w:left w:val="none" w:sz="0" w:space="0" w:color="auto"/>
            <w:bottom w:val="none" w:sz="0" w:space="0" w:color="auto"/>
            <w:right w:val="none" w:sz="0" w:space="0" w:color="auto"/>
          </w:divBdr>
        </w:div>
        <w:div w:id="1456674364">
          <w:marLeft w:val="960"/>
          <w:marRight w:val="0"/>
          <w:marTop w:val="240"/>
          <w:marBottom w:val="0"/>
          <w:divBdr>
            <w:top w:val="none" w:sz="0" w:space="0" w:color="auto"/>
            <w:left w:val="none" w:sz="0" w:space="0" w:color="auto"/>
            <w:bottom w:val="none" w:sz="0" w:space="0" w:color="auto"/>
            <w:right w:val="none" w:sz="0" w:space="0" w:color="auto"/>
          </w:divBdr>
        </w:div>
        <w:div w:id="1479029012">
          <w:marLeft w:val="0"/>
          <w:marRight w:val="0"/>
          <w:marTop w:val="0"/>
          <w:marBottom w:val="0"/>
          <w:divBdr>
            <w:top w:val="none" w:sz="0" w:space="0" w:color="auto"/>
            <w:left w:val="none" w:sz="0" w:space="0" w:color="auto"/>
            <w:bottom w:val="none" w:sz="0" w:space="0" w:color="auto"/>
            <w:right w:val="none" w:sz="0" w:space="0" w:color="auto"/>
          </w:divBdr>
          <w:divsChild>
            <w:div w:id="1512525792">
              <w:marLeft w:val="0"/>
              <w:marRight w:val="0"/>
              <w:marTop w:val="0"/>
              <w:marBottom w:val="0"/>
              <w:divBdr>
                <w:top w:val="none" w:sz="0" w:space="0" w:color="auto"/>
                <w:left w:val="none" w:sz="0" w:space="0" w:color="auto"/>
                <w:bottom w:val="none" w:sz="0" w:space="0" w:color="auto"/>
                <w:right w:val="none" w:sz="0" w:space="0" w:color="auto"/>
              </w:divBdr>
            </w:div>
            <w:div w:id="1838350377">
              <w:marLeft w:val="960"/>
              <w:marRight w:val="0"/>
              <w:marTop w:val="240"/>
              <w:marBottom w:val="0"/>
              <w:divBdr>
                <w:top w:val="none" w:sz="0" w:space="0" w:color="auto"/>
                <w:left w:val="none" w:sz="0" w:space="0" w:color="auto"/>
                <w:bottom w:val="none" w:sz="0" w:space="0" w:color="auto"/>
                <w:right w:val="none" w:sz="0" w:space="0" w:color="auto"/>
              </w:divBdr>
            </w:div>
          </w:divsChild>
        </w:div>
        <w:div w:id="1486630027">
          <w:marLeft w:val="240"/>
          <w:marRight w:val="0"/>
          <w:marTop w:val="0"/>
          <w:marBottom w:val="0"/>
          <w:divBdr>
            <w:top w:val="none" w:sz="0" w:space="0" w:color="auto"/>
            <w:left w:val="none" w:sz="0" w:space="0" w:color="auto"/>
            <w:bottom w:val="none" w:sz="0" w:space="0" w:color="auto"/>
            <w:right w:val="none" w:sz="0" w:space="0" w:color="auto"/>
          </w:divBdr>
        </w:div>
        <w:div w:id="1594509147">
          <w:marLeft w:val="480"/>
          <w:marRight w:val="0"/>
          <w:marTop w:val="0"/>
          <w:marBottom w:val="0"/>
          <w:divBdr>
            <w:top w:val="none" w:sz="0" w:space="0" w:color="auto"/>
            <w:left w:val="none" w:sz="0" w:space="0" w:color="auto"/>
            <w:bottom w:val="none" w:sz="0" w:space="0" w:color="auto"/>
            <w:right w:val="none" w:sz="0" w:space="0" w:color="auto"/>
          </w:divBdr>
        </w:div>
        <w:div w:id="1607538005">
          <w:marLeft w:val="480"/>
          <w:marRight w:val="0"/>
          <w:marTop w:val="0"/>
          <w:marBottom w:val="0"/>
          <w:divBdr>
            <w:top w:val="none" w:sz="0" w:space="0" w:color="auto"/>
            <w:left w:val="none" w:sz="0" w:space="0" w:color="auto"/>
            <w:bottom w:val="none" w:sz="0" w:space="0" w:color="auto"/>
            <w:right w:val="none" w:sz="0" w:space="0" w:color="auto"/>
          </w:divBdr>
        </w:div>
        <w:div w:id="1649825256">
          <w:marLeft w:val="240"/>
          <w:marRight w:val="0"/>
          <w:marTop w:val="0"/>
          <w:marBottom w:val="0"/>
          <w:divBdr>
            <w:top w:val="none" w:sz="0" w:space="0" w:color="auto"/>
            <w:left w:val="none" w:sz="0" w:space="0" w:color="auto"/>
            <w:bottom w:val="none" w:sz="0" w:space="0" w:color="auto"/>
            <w:right w:val="none" w:sz="0" w:space="0" w:color="auto"/>
          </w:divBdr>
        </w:div>
        <w:div w:id="1760441769">
          <w:marLeft w:val="240"/>
          <w:marRight w:val="0"/>
          <w:marTop w:val="0"/>
          <w:marBottom w:val="0"/>
          <w:divBdr>
            <w:top w:val="none" w:sz="0" w:space="0" w:color="auto"/>
            <w:left w:val="none" w:sz="0" w:space="0" w:color="auto"/>
            <w:bottom w:val="none" w:sz="0" w:space="0" w:color="auto"/>
            <w:right w:val="none" w:sz="0" w:space="0" w:color="auto"/>
          </w:divBdr>
        </w:div>
        <w:div w:id="1842307187">
          <w:marLeft w:val="240"/>
          <w:marRight w:val="0"/>
          <w:marTop w:val="0"/>
          <w:marBottom w:val="0"/>
          <w:divBdr>
            <w:top w:val="none" w:sz="0" w:space="0" w:color="auto"/>
            <w:left w:val="none" w:sz="0" w:space="0" w:color="auto"/>
            <w:bottom w:val="none" w:sz="0" w:space="0" w:color="auto"/>
            <w:right w:val="none" w:sz="0" w:space="0" w:color="auto"/>
          </w:divBdr>
        </w:div>
        <w:div w:id="1868327877">
          <w:marLeft w:val="480"/>
          <w:marRight w:val="0"/>
          <w:marTop w:val="0"/>
          <w:marBottom w:val="0"/>
          <w:divBdr>
            <w:top w:val="none" w:sz="0" w:space="0" w:color="auto"/>
            <w:left w:val="none" w:sz="0" w:space="0" w:color="auto"/>
            <w:bottom w:val="none" w:sz="0" w:space="0" w:color="auto"/>
            <w:right w:val="none" w:sz="0" w:space="0" w:color="auto"/>
          </w:divBdr>
        </w:div>
        <w:div w:id="1927759631">
          <w:marLeft w:val="240"/>
          <w:marRight w:val="0"/>
          <w:marTop w:val="0"/>
          <w:marBottom w:val="0"/>
          <w:divBdr>
            <w:top w:val="none" w:sz="0" w:space="0" w:color="auto"/>
            <w:left w:val="none" w:sz="0" w:space="0" w:color="auto"/>
            <w:bottom w:val="none" w:sz="0" w:space="0" w:color="auto"/>
            <w:right w:val="none" w:sz="0" w:space="0" w:color="auto"/>
          </w:divBdr>
        </w:div>
        <w:div w:id="1974478986">
          <w:marLeft w:val="720"/>
          <w:marRight w:val="0"/>
          <w:marTop w:val="0"/>
          <w:marBottom w:val="0"/>
          <w:divBdr>
            <w:top w:val="none" w:sz="0" w:space="0" w:color="auto"/>
            <w:left w:val="none" w:sz="0" w:space="0" w:color="auto"/>
            <w:bottom w:val="none" w:sz="0" w:space="0" w:color="auto"/>
            <w:right w:val="none" w:sz="0" w:space="0" w:color="auto"/>
          </w:divBdr>
        </w:div>
        <w:div w:id="2086492471">
          <w:marLeft w:val="240"/>
          <w:marRight w:val="0"/>
          <w:marTop w:val="0"/>
          <w:marBottom w:val="0"/>
          <w:divBdr>
            <w:top w:val="none" w:sz="0" w:space="0" w:color="auto"/>
            <w:left w:val="none" w:sz="0" w:space="0" w:color="auto"/>
            <w:bottom w:val="none" w:sz="0" w:space="0" w:color="auto"/>
            <w:right w:val="none" w:sz="0" w:space="0" w:color="auto"/>
          </w:divBdr>
        </w:div>
        <w:div w:id="2112242843">
          <w:marLeft w:val="360"/>
          <w:marRight w:val="0"/>
          <w:marTop w:val="0"/>
          <w:marBottom w:val="0"/>
          <w:divBdr>
            <w:top w:val="none" w:sz="0" w:space="0" w:color="auto"/>
            <w:left w:val="none" w:sz="0" w:space="0" w:color="auto"/>
            <w:bottom w:val="none" w:sz="0" w:space="0" w:color="auto"/>
            <w:right w:val="none" w:sz="0" w:space="0" w:color="auto"/>
          </w:divBdr>
        </w:div>
      </w:divsChild>
    </w:div>
    <w:div w:id="909340880">
      <w:bodyDiv w:val="1"/>
      <w:marLeft w:val="0"/>
      <w:marRight w:val="0"/>
      <w:marTop w:val="0"/>
      <w:marBottom w:val="0"/>
      <w:divBdr>
        <w:top w:val="none" w:sz="0" w:space="0" w:color="auto"/>
        <w:left w:val="none" w:sz="0" w:space="0" w:color="auto"/>
        <w:bottom w:val="none" w:sz="0" w:space="0" w:color="auto"/>
        <w:right w:val="none" w:sz="0" w:space="0" w:color="auto"/>
      </w:divBdr>
    </w:div>
    <w:div w:id="924076241">
      <w:bodyDiv w:val="1"/>
      <w:marLeft w:val="0"/>
      <w:marRight w:val="0"/>
      <w:marTop w:val="0"/>
      <w:marBottom w:val="0"/>
      <w:divBdr>
        <w:top w:val="none" w:sz="0" w:space="0" w:color="auto"/>
        <w:left w:val="none" w:sz="0" w:space="0" w:color="auto"/>
        <w:bottom w:val="none" w:sz="0" w:space="0" w:color="auto"/>
        <w:right w:val="none" w:sz="0" w:space="0" w:color="auto"/>
      </w:divBdr>
      <w:divsChild>
        <w:div w:id="126314514">
          <w:marLeft w:val="480"/>
          <w:marRight w:val="0"/>
          <w:marTop w:val="0"/>
          <w:marBottom w:val="0"/>
          <w:divBdr>
            <w:top w:val="none" w:sz="0" w:space="0" w:color="auto"/>
            <w:left w:val="none" w:sz="0" w:space="0" w:color="auto"/>
            <w:bottom w:val="none" w:sz="0" w:space="0" w:color="auto"/>
            <w:right w:val="none" w:sz="0" w:space="0" w:color="auto"/>
          </w:divBdr>
        </w:div>
        <w:div w:id="146822716">
          <w:marLeft w:val="240"/>
          <w:marRight w:val="0"/>
          <w:marTop w:val="0"/>
          <w:marBottom w:val="0"/>
          <w:divBdr>
            <w:top w:val="none" w:sz="0" w:space="0" w:color="auto"/>
            <w:left w:val="none" w:sz="0" w:space="0" w:color="auto"/>
            <w:bottom w:val="none" w:sz="0" w:space="0" w:color="auto"/>
            <w:right w:val="none" w:sz="0" w:space="0" w:color="auto"/>
          </w:divBdr>
        </w:div>
        <w:div w:id="205139285">
          <w:marLeft w:val="360"/>
          <w:marRight w:val="0"/>
          <w:marTop w:val="0"/>
          <w:marBottom w:val="0"/>
          <w:divBdr>
            <w:top w:val="none" w:sz="0" w:space="0" w:color="auto"/>
            <w:left w:val="none" w:sz="0" w:space="0" w:color="auto"/>
            <w:bottom w:val="none" w:sz="0" w:space="0" w:color="auto"/>
            <w:right w:val="none" w:sz="0" w:space="0" w:color="auto"/>
          </w:divBdr>
        </w:div>
        <w:div w:id="213934877">
          <w:marLeft w:val="240"/>
          <w:marRight w:val="0"/>
          <w:marTop w:val="0"/>
          <w:marBottom w:val="0"/>
          <w:divBdr>
            <w:top w:val="none" w:sz="0" w:space="0" w:color="auto"/>
            <w:left w:val="none" w:sz="0" w:space="0" w:color="auto"/>
            <w:bottom w:val="none" w:sz="0" w:space="0" w:color="auto"/>
            <w:right w:val="none" w:sz="0" w:space="0" w:color="auto"/>
          </w:divBdr>
        </w:div>
        <w:div w:id="266080510">
          <w:marLeft w:val="0"/>
          <w:marRight w:val="0"/>
          <w:marTop w:val="0"/>
          <w:marBottom w:val="0"/>
          <w:divBdr>
            <w:top w:val="none" w:sz="0" w:space="0" w:color="auto"/>
            <w:left w:val="none" w:sz="0" w:space="0" w:color="auto"/>
            <w:bottom w:val="none" w:sz="0" w:space="0" w:color="auto"/>
            <w:right w:val="none" w:sz="0" w:space="0" w:color="auto"/>
          </w:divBdr>
          <w:divsChild>
            <w:div w:id="6299614">
              <w:marLeft w:val="0"/>
              <w:marRight w:val="0"/>
              <w:marTop w:val="0"/>
              <w:marBottom w:val="0"/>
              <w:divBdr>
                <w:top w:val="none" w:sz="0" w:space="0" w:color="auto"/>
                <w:left w:val="none" w:sz="0" w:space="0" w:color="auto"/>
                <w:bottom w:val="none" w:sz="0" w:space="0" w:color="auto"/>
                <w:right w:val="none" w:sz="0" w:space="0" w:color="auto"/>
              </w:divBdr>
            </w:div>
            <w:div w:id="1708293214">
              <w:marLeft w:val="960"/>
              <w:marRight w:val="0"/>
              <w:marTop w:val="240"/>
              <w:marBottom w:val="0"/>
              <w:divBdr>
                <w:top w:val="none" w:sz="0" w:space="0" w:color="auto"/>
                <w:left w:val="none" w:sz="0" w:space="0" w:color="auto"/>
                <w:bottom w:val="none" w:sz="0" w:space="0" w:color="auto"/>
                <w:right w:val="none" w:sz="0" w:space="0" w:color="auto"/>
              </w:divBdr>
            </w:div>
          </w:divsChild>
        </w:div>
        <w:div w:id="288365397">
          <w:marLeft w:val="360"/>
          <w:marRight w:val="0"/>
          <w:marTop w:val="0"/>
          <w:marBottom w:val="0"/>
          <w:divBdr>
            <w:top w:val="none" w:sz="0" w:space="0" w:color="auto"/>
            <w:left w:val="none" w:sz="0" w:space="0" w:color="auto"/>
            <w:bottom w:val="none" w:sz="0" w:space="0" w:color="auto"/>
            <w:right w:val="none" w:sz="0" w:space="0" w:color="auto"/>
          </w:divBdr>
        </w:div>
        <w:div w:id="290400591">
          <w:marLeft w:val="720"/>
          <w:marRight w:val="0"/>
          <w:marTop w:val="0"/>
          <w:marBottom w:val="0"/>
          <w:divBdr>
            <w:top w:val="none" w:sz="0" w:space="0" w:color="auto"/>
            <w:left w:val="none" w:sz="0" w:space="0" w:color="auto"/>
            <w:bottom w:val="none" w:sz="0" w:space="0" w:color="auto"/>
            <w:right w:val="none" w:sz="0" w:space="0" w:color="auto"/>
          </w:divBdr>
        </w:div>
        <w:div w:id="382798277">
          <w:marLeft w:val="0"/>
          <w:marRight w:val="0"/>
          <w:marTop w:val="0"/>
          <w:marBottom w:val="0"/>
          <w:divBdr>
            <w:top w:val="none" w:sz="0" w:space="0" w:color="auto"/>
            <w:left w:val="none" w:sz="0" w:space="0" w:color="auto"/>
            <w:bottom w:val="none" w:sz="0" w:space="0" w:color="auto"/>
            <w:right w:val="none" w:sz="0" w:space="0" w:color="auto"/>
          </w:divBdr>
          <w:divsChild>
            <w:div w:id="353462173">
              <w:marLeft w:val="0"/>
              <w:marRight w:val="0"/>
              <w:marTop w:val="0"/>
              <w:marBottom w:val="0"/>
              <w:divBdr>
                <w:top w:val="none" w:sz="0" w:space="0" w:color="auto"/>
                <w:left w:val="none" w:sz="0" w:space="0" w:color="auto"/>
                <w:bottom w:val="none" w:sz="0" w:space="0" w:color="auto"/>
                <w:right w:val="none" w:sz="0" w:space="0" w:color="auto"/>
              </w:divBdr>
            </w:div>
            <w:div w:id="560408746">
              <w:marLeft w:val="960"/>
              <w:marRight w:val="0"/>
              <w:marTop w:val="240"/>
              <w:marBottom w:val="0"/>
              <w:divBdr>
                <w:top w:val="none" w:sz="0" w:space="0" w:color="auto"/>
                <w:left w:val="none" w:sz="0" w:space="0" w:color="auto"/>
                <w:bottom w:val="none" w:sz="0" w:space="0" w:color="auto"/>
                <w:right w:val="none" w:sz="0" w:space="0" w:color="auto"/>
              </w:divBdr>
            </w:div>
          </w:divsChild>
        </w:div>
        <w:div w:id="394937637">
          <w:marLeft w:val="240"/>
          <w:marRight w:val="0"/>
          <w:marTop w:val="0"/>
          <w:marBottom w:val="0"/>
          <w:divBdr>
            <w:top w:val="none" w:sz="0" w:space="0" w:color="auto"/>
            <w:left w:val="none" w:sz="0" w:space="0" w:color="auto"/>
            <w:bottom w:val="none" w:sz="0" w:space="0" w:color="auto"/>
            <w:right w:val="none" w:sz="0" w:space="0" w:color="auto"/>
          </w:divBdr>
        </w:div>
        <w:div w:id="431319744">
          <w:marLeft w:val="240"/>
          <w:marRight w:val="0"/>
          <w:marTop w:val="0"/>
          <w:marBottom w:val="0"/>
          <w:divBdr>
            <w:top w:val="none" w:sz="0" w:space="0" w:color="auto"/>
            <w:left w:val="none" w:sz="0" w:space="0" w:color="auto"/>
            <w:bottom w:val="none" w:sz="0" w:space="0" w:color="auto"/>
            <w:right w:val="none" w:sz="0" w:space="0" w:color="auto"/>
          </w:divBdr>
        </w:div>
        <w:div w:id="513959901">
          <w:marLeft w:val="360"/>
          <w:marRight w:val="0"/>
          <w:marTop w:val="0"/>
          <w:marBottom w:val="0"/>
          <w:divBdr>
            <w:top w:val="none" w:sz="0" w:space="0" w:color="auto"/>
            <w:left w:val="none" w:sz="0" w:space="0" w:color="auto"/>
            <w:bottom w:val="none" w:sz="0" w:space="0" w:color="auto"/>
            <w:right w:val="none" w:sz="0" w:space="0" w:color="auto"/>
          </w:divBdr>
        </w:div>
        <w:div w:id="583882138">
          <w:marLeft w:val="240"/>
          <w:marRight w:val="0"/>
          <w:marTop w:val="0"/>
          <w:marBottom w:val="0"/>
          <w:divBdr>
            <w:top w:val="none" w:sz="0" w:space="0" w:color="auto"/>
            <w:left w:val="none" w:sz="0" w:space="0" w:color="auto"/>
            <w:bottom w:val="none" w:sz="0" w:space="0" w:color="auto"/>
            <w:right w:val="none" w:sz="0" w:space="0" w:color="auto"/>
          </w:divBdr>
        </w:div>
        <w:div w:id="592280643">
          <w:marLeft w:val="0"/>
          <w:marRight w:val="0"/>
          <w:marTop w:val="0"/>
          <w:marBottom w:val="0"/>
          <w:divBdr>
            <w:top w:val="none" w:sz="0" w:space="0" w:color="auto"/>
            <w:left w:val="none" w:sz="0" w:space="0" w:color="auto"/>
            <w:bottom w:val="none" w:sz="0" w:space="0" w:color="auto"/>
            <w:right w:val="none" w:sz="0" w:space="0" w:color="auto"/>
          </w:divBdr>
          <w:divsChild>
            <w:div w:id="16473292">
              <w:marLeft w:val="0"/>
              <w:marRight w:val="0"/>
              <w:marTop w:val="0"/>
              <w:marBottom w:val="0"/>
              <w:divBdr>
                <w:top w:val="none" w:sz="0" w:space="0" w:color="auto"/>
                <w:left w:val="none" w:sz="0" w:space="0" w:color="auto"/>
                <w:bottom w:val="none" w:sz="0" w:space="0" w:color="auto"/>
                <w:right w:val="none" w:sz="0" w:space="0" w:color="auto"/>
              </w:divBdr>
            </w:div>
            <w:div w:id="1268729770">
              <w:marLeft w:val="960"/>
              <w:marRight w:val="0"/>
              <w:marTop w:val="240"/>
              <w:marBottom w:val="0"/>
              <w:divBdr>
                <w:top w:val="none" w:sz="0" w:space="0" w:color="auto"/>
                <w:left w:val="none" w:sz="0" w:space="0" w:color="auto"/>
                <w:bottom w:val="none" w:sz="0" w:space="0" w:color="auto"/>
                <w:right w:val="none" w:sz="0" w:space="0" w:color="auto"/>
              </w:divBdr>
            </w:div>
          </w:divsChild>
        </w:div>
        <w:div w:id="604575903">
          <w:marLeft w:val="360"/>
          <w:marRight w:val="0"/>
          <w:marTop w:val="0"/>
          <w:marBottom w:val="0"/>
          <w:divBdr>
            <w:top w:val="none" w:sz="0" w:space="0" w:color="auto"/>
            <w:left w:val="none" w:sz="0" w:space="0" w:color="auto"/>
            <w:bottom w:val="none" w:sz="0" w:space="0" w:color="auto"/>
            <w:right w:val="none" w:sz="0" w:space="0" w:color="auto"/>
          </w:divBdr>
        </w:div>
        <w:div w:id="631834394">
          <w:marLeft w:val="240"/>
          <w:marRight w:val="0"/>
          <w:marTop w:val="0"/>
          <w:marBottom w:val="0"/>
          <w:divBdr>
            <w:top w:val="none" w:sz="0" w:space="0" w:color="auto"/>
            <w:left w:val="none" w:sz="0" w:space="0" w:color="auto"/>
            <w:bottom w:val="none" w:sz="0" w:space="0" w:color="auto"/>
            <w:right w:val="none" w:sz="0" w:space="0" w:color="auto"/>
          </w:divBdr>
        </w:div>
        <w:div w:id="643317419">
          <w:marLeft w:val="480"/>
          <w:marRight w:val="0"/>
          <w:marTop w:val="0"/>
          <w:marBottom w:val="0"/>
          <w:divBdr>
            <w:top w:val="none" w:sz="0" w:space="0" w:color="auto"/>
            <w:left w:val="none" w:sz="0" w:space="0" w:color="auto"/>
            <w:bottom w:val="none" w:sz="0" w:space="0" w:color="auto"/>
            <w:right w:val="none" w:sz="0" w:space="0" w:color="auto"/>
          </w:divBdr>
        </w:div>
        <w:div w:id="648821970">
          <w:marLeft w:val="240"/>
          <w:marRight w:val="0"/>
          <w:marTop w:val="0"/>
          <w:marBottom w:val="0"/>
          <w:divBdr>
            <w:top w:val="none" w:sz="0" w:space="0" w:color="auto"/>
            <w:left w:val="none" w:sz="0" w:space="0" w:color="auto"/>
            <w:bottom w:val="none" w:sz="0" w:space="0" w:color="auto"/>
            <w:right w:val="none" w:sz="0" w:space="0" w:color="auto"/>
          </w:divBdr>
        </w:div>
        <w:div w:id="681050750">
          <w:marLeft w:val="480"/>
          <w:marRight w:val="0"/>
          <w:marTop w:val="0"/>
          <w:marBottom w:val="0"/>
          <w:divBdr>
            <w:top w:val="none" w:sz="0" w:space="0" w:color="auto"/>
            <w:left w:val="none" w:sz="0" w:space="0" w:color="auto"/>
            <w:bottom w:val="none" w:sz="0" w:space="0" w:color="auto"/>
            <w:right w:val="none" w:sz="0" w:space="0" w:color="auto"/>
          </w:divBdr>
        </w:div>
        <w:div w:id="691808664">
          <w:marLeft w:val="240"/>
          <w:marRight w:val="0"/>
          <w:marTop w:val="0"/>
          <w:marBottom w:val="0"/>
          <w:divBdr>
            <w:top w:val="none" w:sz="0" w:space="0" w:color="auto"/>
            <w:left w:val="none" w:sz="0" w:space="0" w:color="auto"/>
            <w:bottom w:val="none" w:sz="0" w:space="0" w:color="auto"/>
            <w:right w:val="none" w:sz="0" w:space="0" w:color="auto"/>
          </w:divBdr>
        </w:div>
        <w:div w:id="761074067">
          <w:marLeft w:val="240"/>
          <w:marRight w:val="0"/>
          <w:marTop w:val="0"/>
          <w:marBottom w:val="0"/>
          <w:divBdr>
            <w:top w:val="none" w:sz="0" w:space="0" w:color="auto"/>
            <w:left w:val="none" w:sz="0" w:space="0" w:color="auto"/>
            <w:bottom w:val="none" w:sz="0" w:space="0" w:color="auto"/>
            <w:right w:val="none" w:sz="0" w:space="0" w:color="auto"/>
          </w:divBdr>
        </w:div>
        <w:div w:id="771705505">
          <w:marLeft w:val="240"/>
          <w:marRight w:val="0"/>
          <w:marTop w:val="0"/>
          <w:marBottom w:val="0"/>
          <w:divBdr>
            <w:top w:val="none" w:sz="0" w:space="0" w:color="auto"/>
            <w:left w:val="none" w:sz="0" w:space="0" w:color="auto"/>
            <w:bottom w:val="none" w:sz="0" w:space="0" w:color="auto"/>
            <w:right w:val="none" w:sz="0" w:space="0" w:color="auto"/>
          </w:divBdr>
        </w:div>
        <w:div w:id="781996813">
          <w:marLeft w:val="360"/>
          <w:marRight w:val="0"/>
          <w:marTop w:val="0"/>
          <w:marBottom w:val="0"/>
          <w:divBdr>
            <w:top w:val="none" w:sz="0" w:space="0" w:color="auto"/>
            <w:left w:val="none" w:sz="0" w:space="0" w:color="auto"/>
            <w:bottom w:val="none" w:sz="0" w:space="0" w:color="auto"/>
            <w:right w:val="none" w:sz="0" w:space="0" w:color="auto"/>
          </w:divBdr>
        </w:div>
        <w:div w:id="792090134">
          <w:marLeft w:val="360"/>
          <w:marRight w:val="0"/>
          <w:marTop w:val="0"/>
          <w:marBottom w:val="0"/>
          <w:divBdr>
            <w:top w:val="none" w:sz="0" w:space="0" w:color="auto"/>
            <w:left w:val="none" w:sz="0" w:space="0" w:color="auto"/>
            <w:bottom w:val="none" w:sz="0" w:space="0" w:color="auto"/>
            <w:right w:val="none" w:sz="0" w:space="0" w:color="auto"/>
          </w:divBdr>
        </w:div>
        <w:div w:id="835074010">
          <w:marLeft w:val="240"/>
          <w:marRight w:val="0"/>
          <w:marTop w:val="0"/>
          <w:marBottom w:val="0"/>
          <w:divBdr>
            <w:top w:val="none" w:sz="0" w:space="0" w:color="auto"/>
            <w:left w:val="none" w:sz="0" w:space="0" w:color="auto"/>
            <w:bottom w:val="none" w:sz="0" w:space="0" w:color="auto"/>
            <w:right w:val="none" w:sz="0" w:space="0" w:color="auto"/>
          </w:divBdr>
        </w:div>
        <w:div w:id="866798022">
          <w:marLeft w:val="240"/>
          <w:marRight w:val="0"/>
          <w:marTop w:val="0"/>
          <w:marBottom w:val="0"/>
          <w:divBdr>
            <w:top w:val="none" w:sz="0" w:space="0" w:color="auto"/>
            <w:left w:val="none" w:sz="0" w:space="0" w:color="auto"/>
            <w:bottom w:val="none" w:sz="0" w:space="0" w:color="auto"/>
            <w:right w:val="none" w:sz="0" w:space="0" w:color="auto"/>
          </w:divBdr>
        </w:div>
        <w:div w:id="904489095">
          <w:marLeft w:val="240"/>
          <w:marRight w:val="0"/>
          <w:marTop w:val="0"/>
          <w:marBottom w:val="0"/>
          <w:divBdr>
            <w:top w:val="none" w:sz="0" w:space="0" w:color="auto"/>
            <w:left w:val="none" w:sz="0" w:space="0" w:color="auto"/>
            <w:bottom w:val="none" w:sz="0" w:space="0" w:color="auto"/>
            <w:right w:val="none" w:sz="0" w:space="0" w:color="auto"/>
          </w:divBdr>
        </w:div>
        <w:div w:id="1041325293">
          <w:marLeft w:val="240"/>
          <w:marRight w:val="0"/>
          <w:marTop w:val="0"/>
          <w:marBottom w:val="0"/>
          <w:divBdr>
            <w:top w:val="none" w:sz="0" w:space="0" w:color="auto"/>
            <w:left w:val="none" w:sz="0" w:space="0" w:color="auto"/>
            <w:bottom w:val="none" w:sz="0" w:space="0" w:color="auto"/>
            <w:right w:val="none" w:sz="0" w:space="0" w:color="auto"/>
          </w:divBdr>
        </w:div>
        <w:div w:id="1083838583">
          <w:marLeft w:val="360"/>
          <w:marRight w:val="0"/>
          <w:marTop w:val="0"/>
          <w:marBottom w:val="0"/>
          <w:divBdr>
            <w:top w:val="none" w:sz="0" w:space="0" w:color="auto"/>
            <w:left w:val="none" w:sz="0" w:space="0" w:color="auto"/>
            <w:bottom w:val="none" w:sz="0" w:space="0" w:color="auto"/>
            <w:right w:val="none" w:sz="0" w:space="0" w:color="auto"/>
          </w:divBdr>
        </w:div>
        <w:div w:id="1105922328">
          <w:marLeft w:val="480"/>
          <w:marRight w:val="0"/>
          <w:marTop w:val="0"/>
          <w:marBottom w:val="0"/>
          <w:divBdr>
            <w:top w:val="none" w:sz="0" w:space="0" w:color="auto"/>
            <w:left w:val="none" w:sz="0" w:space="0" w:color="auto"/>
            <w:bottom w:val="none" w:sz="0" w:space="0" w:color="auto"/>
            <w:right w:val="none" w:sz="0" w:space="0" w:color="auto"/>
          </w:divBdr>
        </w:div>
        <w:div w:id="1243562587">
          <w:marLeft w:val="360"/>
          <w:marRight w:val="0"/>
          <w:marTop w:val="0"/>
          <w:marBottom w:val="0"/>
          <w:divBdr>
            <w:top w:val="none" w:sz="0" w:space="0" w:color="auto"/>
            <w:left w:val="none" w:sz="0" w:space="0" w:color="auto"/>
            <w:bottom w:val="none" w:sz="0" w:space="0" w:color="auto"/>
            <w:right w:val="none" w:sz="0" w:space="0" w:color="auto"/>
          </w:divBdr>
        </w:div>
        <w:div w:id="1258516218">
          <w:marLeft w:val="480"/>
          <w:marRight w:val="0"/>
          <w:marTop w:val="0"/>
          <w:marBottom w:val="0"/>
          <w:divBdr>
            <w:top w:val="none" w:sz="0" w:space="0" w:color="auto"/>
            <w:left w:val="none" w:sz="0" w:space="0" w:color="auto"/>
            <w:bottom w:val="none" w:sz="0" w:space="0" w:color="auto"/>
            <w:right w:val="none" w:sz="0" w:space="0" w:color="auto"/>
          </w:divBdr>
        </w:div>
        <w:div w:id="1330523148">
          <w:marLeft w:val="240"/>
          <w:marRight w:val="0"/>
          <w:marTop w:val="0"/>
          <w:marBottom w:val="0"/>
          <w:divBdr>
            <w:top w:val="none" w:sz="0" w:space="0" w:color="auto"/>
            <w:left w:val="none" w:sz="0" w:space="0" w:color="auto"/>
            <w:bottom w:val="none" w:sz="0" w:space="0" w:color="auto"/>
            <w:right w:val="none" w:sz="0" w:space="0" w:color="auto"/>
          </w:divBdr>
        </w:div>
        <w:div w:id="1438912318">
          <w:marLeft w:val="0"/>
          <w:marRight w:val="0"/>
          <w:marTop w:val="0"/>
          <w:marBottom w:val="0"/>
          <w:divBdr>
            <w:top w:val="none" w:sz="0" w:space="0" w:color="auto"/>
            <w:left w:val="none" w:sz="0" w:space="0" w:color="auto"/>
            <w:bottom w:val="none" w:sz="0" w:space="0" w:color="auto"/>
            <w:right w:val="none" w:sz="0" w:space="0" w:color="auto"/>
          </w:divBdr>
          <w:divsChild>
            <w:div w:id="539518825">
              <w:marLeft w:val="0"/>
              <w:marRight w:val="0"/>
              <w:marTop w:val="0"/>
              <w:marBottom w:val="0"/>
              <w:divBdr>
                <w:top w:val="none" w:sz="0" w:space="0" w:color="auto"/>
                <w:left w:val="none" w:sz="0" w:space="0" w:color="auto"/>
                <w:bottom w:val="none" w:sz="0" w:space="0" w:color="auto"/>
                <w:right w:val="none" w:sz="0" w:space="0" w:color="auto"/>
              </w:divBdr>
            </w:div>
            <w:div w:id="1601571242">
              <w:marLeft w:val="960"/>
              <w:marRight w:val="0"/>
              <w:marTop w:val="240"/>
              <w:marBottom w:val="0"/>
              <w:divBdr>
                <w:top w:val="none" w:sz="0" w:space="0" w:color="auto"/>
                <w:left w:val="none" w:sz="0" w:space="0" w:color="auto"/>
                <w:bottom w:val="none" w:sz="0" w:space="0" w:color="auto"/>
                <w:right w:val="none" w:sz="0" w:space="0" w:color="auto"/>
              </w:divBdr>
            </w:div>
          </w:divsChild>
        </w:div>
        <w:div w:id="1450584637">
          <w:marLeft w:val="240"/>
          <w:marRight w:val="0"/>
          <w:marTop w:val="0"/>
          <w:marBottom w:val="0"/>
          <w:divBdr>
            <w:top w:val="none" w:sz="0" w:space="0" w:color="auto"/>
            <w:left w:val="none" w:sz="0" w:space="0" w:color="auto"/>
            <w:bottom w:val="none" w:sz="0" w:space="0" w:color="auto"/>
            <w:right w:val="none" w:sz="0" w:space="0" w:color="auto"/>
          </w:divBdr>
        </w:div>
        <w:div w:id="1451170869">
          <w:marLeft w:val="480"/>
          <w:marRight w:val="0"/>
          <w:marTop w:val="0"/>
          <w:marBottom w:val="0"/>
          <w:divBdr>
            <w:top w:val="none" w:sz="0" w:space="0" w:color="auto"/>
            <w:left w:val="none" w:sz="0" w:space="0" w:color="auto"/>
            <w:bottom w:val="none" w:sz="0" w:space="0" w:color="auto"/>
            <w:right w:val="none" w:sz="0" w:space="0" w:color="auto"/>
          </w:divBdr>
        </w:div>
        <w:div w:id="1458453647">
          <w:marLeft w:val="0"/>
          <w:marRight w:val="0"/>
          <w:marTop w:val="0"/>
          <w:marBottom w:val="0"/>
          <w:divBdr>
            <w:top w:val="none" w:sz="0" w:space="0" w:color="auto"/>
            <w:left w:val="none" w:sz="0" w:space="0" w:color="auto"/>
            <w:bottom w:val="none" w:sz="0" w:space="0" w:color="auto"/>
            <w:right w:val="none" w:sz="0" w:space="0" w:color="auto"/>
          </w:divBdr>
        </w:div>
        <w:div w:id="1508060631">
          <w:marLeft w:val="0"/>
          <w:marRight w:val="0"/>
          <w:marTop w:val="0"/>
          <w:marBottom w:val="0"/>
          <w:divBdr>
            <w:top w:val="none" w:sz="0" w:space="0" w:color="auto"/>
            <w:left w:val="none" w:sz="0" w:space="0" w:color="auto"/>
            <w:bottom w:val="none" w:sz="0" w:space="0" w:color="auto"/>
            <w:right w:val="none" w:sz="0" w:space="0" w:color="auto"/>
          </w:divBdr>
          <w:divsChild>
            <w:div w:id="1241986690">
              <w:marLeft w:val="960"/>
              <w:marRight w:val="0"/>
              <w:marTop w:val="240"/>
              <w:marBottom w:val="0"/>
              <w:divBdr>
                <w:top w:val="none" w:sz="0" w:space="0" w:color="auto"/>
                <w:left w:val="none" w:sz="0" w:space="0" w:color="auto"/>
                <w:bottom w:val="none" w:sz="0" w:space="0" w:color="auto"/>
                <w:right w:val="none" w:sz="0" w:space="0" w:color="auto"/>
              </w:divBdr>
            </w:div>
            <w:div w:id="2136243261">
              <w:marLeft w:val="0"/>
              <w:marRight w:val="0"/>
              <w:marTop w:val="0"/>
              <w:marBottom w:val="0"/>
              <w:divBdr>
                <w:top w:val="none" w:sz="0" w:space="0" w:color="auto"/>
                <w:left w:val="none" w:sz="0" w:space="0" w:color="auto"/>
                <w:bottom w:val="none" w:sz="0" w:space="0" w:color="auto"/>
                <w:right w:val="none" w:sz="0" w:space="0" w:color="auto"/>
              </w:divBdr>
            </w:div>
          </w:divsChild>
        </w:div>
        <w:div w:id="1524856635">
          <w:marLeft w:val="240"/>
          <w:marRight w:val="0"/>
          <w:marTop w:val="0"/>
          <w:marBottom w:val="0"/>
          <w:divBdr>
            <w:top w:val="none" w:sz="0" w:space="0" w:color="auto"/>
            <w:left w:val="none" w:sz="0" w:space="0" w:color="auto"/>
            <w:bottom w:val="none" w:sz="0" w:space="0" w:color="auto"/>
            <w:right w:val="none" w:sz="0" w:space="0" w:color="auto"/>
          </w:divBdr>
        </w:div>
        <w:div w:id="1638493602">
          <w:marLeft w:val="240"/>
          <w:marRight w:val="0"/>
          <w:marTop w:val="0"/>
          <w:marBottom w:val="0"/>
          <w:divBdr>
            <w:top w:val="none" w:sz="0" w:space="0" w:color="auto"/>
            <w:left w:val="none" w:sz="0" w:space="0" w:color="auto"/>
            <w:bottom w:val="none" w:sz="0" w:space="0" w:color="auto"/>
            <w:right w:val="none" w:sz="0" w:space="0" w:color="auto"/>
          </w:divBdr>
        </w:div>
        <w:div w:id="1668897047">
          <w:marLeft w:val="0"/>
          <w:marRight w:val="0"/>
          <w:marTop w:val="0"/>
          <w:marBottom w:val="0"/>
          <w:divBdr>
            <w:top w:val="none" w:sz="0" w:space="0" w:color="auto"/>
            <w:left w:val="none" w:sz="0" w:space="0" w:color="auto"/>
            <w:bottom w:val="none" w:sz="0" w:space="0" w:color="auto"/>
            <w:right w:val="none" w:sz="0" w:space="0" w:color="auto"/>
          </w:divBdr>
          <w:divsChild>
            <w:div w:id="1606184961">
              <w:marLeft w:val="960"/>
              <w:marRight w:val="0"/>
              <w:marTop w:val="240"/>
              <w:marBottom w:val="0"/>
              <w:divBdr>
                <w:top w:val="none" w:sz="0" w:space="0" w:color="auto"/>
                <w:left w:val="none" w:sz="0" w:space="0" w:color="auto"/>
                <w:bottom w:val="none" w:sz="0" w:space="0" w:color="auto"/>
                <w:right w:val="none" w:sz="0" w:space="0" w:color="auto"/>
              </w:divBdr>
            </w:div>
            <w:div w:id="1859734135">
              <w:marLeft w:val="0"/>
              <w:marRight w:val="0"/>
              <w:marTop w:val="0"/>
              <w:marBottom w:val="0"/>
              <w:divBdr>
                <w:top w:val="none" w:sz="0" w:space="0" w:color="auto"/>
                <w:left w:val="none" w:sz="0" w:space="0" w:color="auto"/>
                <w:bottom w:val="none" w:sz="0" w:space="0" w:color="auto"/>
                <w:right w:val="none" w:sz="0" w:space="0" w:color="auto"/>
              </w:divBdr>
            </w:div>
          </w:divsChild>
        </w:div>
        <w:div w:id="1681544824">
          <w:marLeft w:val="960"/>
          <w:marRight w:val="0"/>
          <w:marTop w:val="240"/>
          <w:marBottom w:val="0"/>
          <w:divBdr>
            <w:top w:val="none" w:sz="0" w:space="0" w:color="auto"/>
            <w:left w:val="none" w:sz="0" w:space="0" w:color="auto"/>
            <w:bottom w:val="none" w:sz="0" w:space="0" w:color="auto"/>
            <w:right w:val="none" w:sz="0" w:space="0" w:color="auto"/>
          </w:divBdr>
        </w:div>
        <w:div w:id="1703169522">
          <w:marLeft w:val="480"/>
          <w:marRight w:val="0"/>
          <w:marTop w:val="0"/>
          <w:marBottom w:val="0"/>
          <w:divBdr>
            <w:top w:val="none" w:sz="0" w:space="0" w:color="auto"/>
            <w:left w:val="none" w:sz="0" w:space="0" w:color="auto"/>
            <w:bottom w:val="none" w:sz="0" w:space="0" w:color="auto"/>
            <w:right w:val="none" w:sz="0" w:space="0" w:color="auto"/>
          </w:divBdr>
        </w:div>
        <w:div w:id="1713845374">
          <w:marLeft w:val="0"/>
          <w:marRight w:val="0"/>
          <w:marTop w:val="0"/>
          <w:marBottom w:val="0"/>
          <w:divBdr>
            <w:top w:val="none" w:sz="0" w:space="0" w:color="auto"/>
            <w:left w:val="none" w:sz="0" w:space="0" w:color="auto"/>
            <w:bottom w:val="none" w:sz="0" w:space="0" w:color="auto"/>
            <w:right w:val="none" w:sz="0" w:space="0" w:color="auto"/>
          </w:divBdr>
          <w:divsChild>
            <w:div w:id="1257786423">
              <w:marLeft w:val="240"/>
              <w:marRight w:val="0"/>
              <w:marTop w:val="0"/>
              <w:marBottom w:val="0"/>
              <w:divBdr>
                <w:top w:val="none" w:sz="0" w:space="0" w:color="auto"/>
                <w:left w:val="none" w:sz="0" w:space="0" w:color="auto"/>
                <w:bottom w:val="none" w:sz="0" w:space="0" w:color="auto"/>
                <w:right w:val="none" w:sz="0" w:space="0" w:color="auto"/>
              </w:divBdr>
            </w:div>
            <w:div w:id="1317495053">
              <w:marLeft w:val="960"/>
              <w:marRight w:val="0"/>
              <w:marTop w:val="240"/>
              <w:marBottom w:val="0"/>
              <w:divBdr>
                <w:top w:val="none" w:sz="0" w:space="0" w:color="auto"/>
                <w:left w:val="none" w:sz="0" w:space="0" w:color="auto"/>
                <w:bottom w:val="none" w:sz="0" w:space="0" w:color="auto"/>
                <w:right w:val="none" w:sz="0" w:space="0" w:color="auto"/>
              </w:divBdr>
            </w:div>
            <w:div w:id="1569802967">
              <w:marLeft w:val="240"/>
              <w:marRight w:val="0"/>
              <w:marTop w:val="0"/>
              <w:marBottom w:val="0"/>
              <w:divBdr>
                <w:top w:val="none" w:sz="0" w:space="0" w:color="auto"/>
                <w:left w:val="none" w:sz="0" w:space="0" w:color="auto"/>
                <w:bottom w:val="none" w:sz="0" w:space="0" w:color="auto"/>
                <w:right w:val="none" w:sz="0" w:space="0" w:color="auto"/>
              </w:divBdr>
            </w:div>
          </w:divsChild>
        </w:div>
        <w:div w:id="1722365691">
          <w:marLeft w:val="480"/>
          <w:marRight w:val="0"/>
          <w:marTop w:val="0"/>
          <w:marBottom w:val="0"/>
          <w:divBdr>
            <w:top w:val="none" w:sz="0" w:space="0" w:color="auto"/>
            <w:left w:val="none" w:sz="0" w:space="0" w:color="auto"/>
            <w:bottom w:val="none" w:sz="0" w:space="0" w:color="auto"/>
            <w:right w:val="none" w:sz="0" w:space="0" w:color="auto"/>
          </w:divBdr>
        </w:div>
        <w:div w:id="1732460798">
          <w:marLeft w:val="0"/>
          <w:marRight w:val="0"/>
          <w:marTop w:val="0"/>
          <w:marBottom w:val="0"/>
          <w:divBdr>
            <w:top w:val="none" w:sz="0" w:space="0" w:color="auto"/>
            <w:left w:val="none" w:sz="0" w:space="0" w:color="auto"/>
            <w:bottom w:val="none" w:sz="0" w:space="0" w:color="auto"/>
            <w:right w:val="none" w:sz="0" w:space="0" w:color="auto"/>
          </w:divBdr>
          <w:divsChild>
            <w:div w:id="1192034343">
              <w:marLeft w:val="0"/>
              <w:marRight w:val="0"/>
              <w:marTop w:val="0"/>
              <w:marBottom w:val="0"/>
              <w:divBdr>
                <w:top w:val="none" w:sz="0" w:space="0" w:color="auto"/>
                <w:left w:val="none" w:sz="0" w:space="0" w:color="auto"/>
                <w:bottom w:val="none" w:sz="0" w:space="0" w:color="auto"/>
                <w:right w:val="none" w:sz="0" w:space="0" w:color="auto"/>
              </w:divBdr>
            </w:div>
            <w:div w:id="1622540930">
              <w:marLeft w:val="960"/>
              <w:marRight w:val="0"/>
              <w:marTop w:val="240"/>
              <w:marBottom w:val="0"/>
              <w:divBdr>
                <w:top w:val="none" w:sz="0" w:space="0" w:color="auto"/>
                <w:left w:val="none" w:sz="0" w:space="0" w:color="auto"/>
                <w:bottom w:val="none" w:sz="0" w:space="0" w:color="auto"/>
                <w:right w:val="none" w:sz="0" w:space="0" w:color="auto"/>
              </w:divBdr>
            </w:div>
          </w:divsChild>
        </w:div>
        <w:div w:id="1771194056">
          <w:marLeft w:val="360"/>
          <w:marRight w:val="0"/>
          <w:marTop w:val="0"/>
          <w:marBottom w:val="0"/>
          <w:divBdr>
            <w:top w:val="none" w:sz="0" w:space="0" w:color="auto"/>
            <w:left w:val="none" w:sz="0" w:space="0" w:color="auto"/>
            <w:bottom w:val="none" w:sz="0" w:space="0" w:color="auto"/>
            <w:right w:val="none" w:sz="0" w:space="0" w:color="auto"/>
          </w:divBdr>
        </w:div>
        <w:div w:id="1816604770">
          <w:marLeft w:val="480"/>
          <w:marRight w:val="0"/>
          <w:marTop w:val="0"/>
          <w:marBottom w:val="0"/>
          <w:divBdr>
            <w:top w:val="none" w:sz="0" w:space="0" w:color="auto"/>
            <w:left w:val="none" w:sz="0" w:space="0" w:color="auto"/>
            <w:bottom w:val="none" w:sz="0" w:space="0" w:color="auto"/>
            <w:right w:val="none" w:sz="0" w:space="0" w:color="auto"/>
          </w:divBdr>
        </w:div>
        <w:div w:id="1827553400">
          <w:marLeft w:val="480"/>
          <w:marRight w:val="0"/>
          <w:marTop w:val="0"/>
          <w:marBottom w:val="0"/>
          <w:divBdr>
            <w:top w:val="none" w:sz="0" w:space="0" w:color="auto"/>
            <w:left w:val="none" w:sz="0" w:space="0" w:color="auto"/>
            <w:bottom w:val="none" w:sz="0" w:space="0" w:color="auto"/>
            <w:right w:val="none" w:sz="0" w:space="0" w:color="auto"/>
          </w:divBdr>
        </w:div>
        <w:div w:id="1928075526">
          <w:marLeft w:val="240"/>
          <w:marRight w:val="0"/>
          <w:marTop w:val="0"/>
          <w:marBottom w:val="0"/>
          <w:divBdr>
            <w:top w:val="none" w:sz="0" w:space="0" w:color="auto"/>
            <w:left w:val="none" w:sz="0" w:space="0" w:color="auto"/>
            <w:bottom w:val="none" w:sz="0" w:space="0" w:color="auto"/>
            <w:right w:val="none" w:sz="0" w:space="0" w:color="auto"/>
          </w:divBdr>
        </w:div>
        <w:div w:id="2060978104">
          <w:marLeft w:val="240"/>
          <w:marRight w:val="0"/>
          <w:marTop w:val="0"/>
          <w:marBottom w:val="0"/>
          <w:divBdr>
            <w:top w:val="none" w:sz="0" w:space="0" w:color="auto"/>
            <w:left w:val="none" w:sz="0" w:space="0" w:color="auto"/>
            <w:bottom w:val="none" w:sz="0" w:space="0" w:color="auto"/>
            <w:right w:val="none" w:sz="0" w:space="0" w:color="auto"/>
          </w:divBdr>
        </w:div>
      </w:divsChild>
    </w:div>
    <w:div w:id="1089278907">
      <w:bodyDiv w:val="1"/>
      <w:marLeft w:val="0"/>
      <w:marRight w:val="0"/>
      <w:marTop w:val="0"/>
      <w:marBottom w:val="0"/>
      <w:divBdr>
        <w:top w:val="none" w:sz="0" w:space="0" w:color="auto"/>
        <w:left w:val="none" w:sz="0" w:space="0" w:color="auto"/>
        <w:bottom w:val="none" w:sz="0" w:space="0" w:color="auto"/>
        <w:right w:val="none" w:sz="0" w:space="0" w:color="auto"/>
      </w:divBdr>
      <w:divsChild>
        <w:div w:id="27879148">
          <w:marLeft w:val="360"/>
          <w:marRight w:val="0"/>
          <w:marTop w:val="0"/>
          <w:marBottom w:val="0"/>
          <w:divBdr>
            <w:top w:val="none" w:sz="0" w:space="0" w:color="auto"/>
            <w:left w:val="none" w:sz="0" w:space="0" w:color="auto"/>
            <w:bottom w:val="none" w:sz="0" w:space="0" w:color="auto"/>
            <w:right w:val="none" w:sz="0" w:space="0" w:color="auto"/>
          </w:divBdr>
        </w:div>
        <w:div w:id="33702024">
          <w:marLeft w:val="360"/>
          <w:marRight w:val="0"/>
          <w:marTop w:val="0"/>
          <w:marBottom w:val="0"/>
          <w:divBdr>
            <w:top w:val="none" w:sz="0" w:space="0" w:color="auto"/>
            <w:left w:val="none" w:sz="0" w:space="0" w:color="auto"/>
            <w:bottom w:val="none" w:sz="0" w:space="0" w:color="auto"/>
            <w:right w:val="none" w:sz="0" w:space="0" w:color="auto"/>
          </w:divBdr>
        </w:div>
        <w:div w:id="45296174">
          <w:marLeft w:val="0"/>
          <w:marRight w:val="0"/>
          <w:marTop w:val="0"/>
          <w:marBottom w:val="0"/>
          <w:divBdr>
            <w:top w:val="none" w:sz="0" w:space="0" w:color="auto"/>
            <w:left w:val="none" w:sz="0" w:space="0" w:color="auto"/>
            <w:bottom w:val="none" w:sz="0" w:space="0" w:color="auto"/>
            <w:right w:val="none" w:sz="0" w:space="0" w:color="auto"/>
          </w:divBdr>
          <w:divsChild>
            <w:div w:id="663969769">
              <w:marLeft w:val="0"/>
              <w:marRight w:val="0"/>
              <w:marTop w:val="0"/>
              <w:marBottom w:val="0"/>
              <w:divBdr>
                <w:top w:val="none" w:sz="0" w:space="0" w:color="auto"/>
                <w:left w:val="none" w:sz="0" w:space="0" w:color="auto"/>
                <w:bottom w:val="none" w:sz="0" w:space="0" w:color="auto"/>
                <w:right w:val="none" w:sz="0" w:space="0" w:color="auto"/>
              </w:divBdr>
            </w:div>
            <w:div w:id="1334143578">
              <w:marLeft w:val="960"/>
              <w:marRight w:val="0"/>
              <w:marTop w:val="240"/>
              <w:marBottom w:val="0"/>
              <w:divBdr>
                <w:top w:val="none" w:sz="0" w:space="0" w:color="auto"/>
                <w:left w:val="none" w:sz="0" w:space="0" w:color="auto"/>
                <w:bottom w:val="none" w:sz="0" w:space="0" w:color="auto"/>
                <w:right w:val="none" w:sz="0" w:space="0" w:color="auto"/>
              </w:divBdr>
            </w:div>
          </w:divsChild>
        </w:div>
        <w:div w:id="53358557">
          <w:marLeft w:val="240"/>
          <w:marRight w:val="0"/>
          <w:marTop w:val="0"/>
          <w:marBottom w:val="0"/>
          <w:divBdr>
            <w:top w:val="none" w:sz="0" w:space="0" w:color="auto"/>
            <w:left w:val="none" w:sz="0" w:space="0" w:color="auto"/>
            <w:bottom w:val="none" w:sz="0" w:space="0" w:color="auto"/>
            <w:right w:val="none" w:sz="0" w:space="0" w:color="auto"/>
          </w:divBdr>
        </w:div>
        <w:div w:id="78643242">
          <w:marLeft w:val="240"/>
          <w:marRight w:val="0"/>
          <w:marTop w:val="0"/>
          <w:marBottom w:val="0"/>
          <w:divBdr>
            <w:top w:val="none" w:sz="0" w:space="0" w:color="auto"/>
            <w:left w:val="none" w:sz="0" w:space="0" w:color="auto"/>
            <w:bottom w:val="none" w:sz="0" w:space="0" w:color="auto"/>
            <w:right w:val="none" w:sz="0" w:space="0" w:color="auto"/>
          </w:divBdr>
        </w:div>
        <w:div w:id="95751697">
          <w:marLeft w:val="240"/>
          <w:marRight w:val="0"/>
          <w:marTop w:val="0"/>
          <w:marBottom w:val="0"/>
          <w:divBdr>
            <w:top w:val="none" w:sz="0" w:space="0" w:color="auto"/>
            <w:left w:val="none" w:sz="0" w:space="0" w:color="auto"/>
            <w:bottom w:val="none" w:sz="0" w:space="0" w:color="auto"/>
            <w:right w:val="none" w:sz="0" w:space="0" w:color="auto"/>
          </w:divBdr>
        </w:div>
        <w:div w:id="113525008">
          <w:marLeft w:val="240"/>
          <w:marRight w:val="0"/>
          <w:marTop w:val="0"/>
          <w:marBottom w:val="0"/>
          <w:divBdr>
            <w:top w:val="none" w:sz="0" w:space="0" w:color="auto"/>
            <w:left w:val="none" w:sz="0" w:space="0" w:color="auto"/>
            <w:bottom w:val="none" w:sz="0" w:space="0" w:color="auto"/>
            <w:right w:val="none" w:sz="0" w:space="0" w:color="auto"/>
          </w:divBdr>
        </w:div>
        <w:div w:id="120616309">
          <w:marLeft w:val="240"/>
          <w:marRight w:val="0"/>
          <w:marTop w:val="0"/>
          <w:marBottom w:val="0"/>
          <w:divBdr>
            <w:top w:val="none" w:sz="0" w:space="0" w:color="auto"/>
            <w:left w:val="none" w:sz="0" w:space="0" w:color="auto"/>
            <w:bottom w:val="none" w:sz="0" w:space="0" w:color="auto"/>
            <w:right w:val="none" w:sz="0" w:space="0" w:color="auto"/>
          </w:divBdr>
        </w:div>
        <w:div w:id="122309730">
          <w:marLeft w:val="240"/>
          <w:marRight w:val="0"/>
          <w:marTop w:val="0"/>
          <w:marBottom w:val="0"/>
          <w:divBdr>
            <w:top w:val="none" w:sz="0" w:space="0" w:color="auto"/>
            <w:left w:val="none" w:sz="0" w:space="0" w:color="auto"/>
            <w:bottom w:val="none" w:sz="0" w:space="0" w:color="auto"/>
            <w:right w:val="none" w:sz="0" w:space="0" w:color="auto"/>
          </w:divBdr>
        </w:div>
        <w:div w:id="145320656">
          <w:marLeft w:val="480"/>
          <w:marRight w:val="0"/>
          <w:marTop w:val="0"/>
          <w:marBottom w:val="0"/>
          <w:divBdr>
            <w:top w:val="none" w:sz="0" w:space="0" w:color="auto"/>
            <w:left w:val="none" w:sz="0" w:space="0" w:color="auto"/>
            <w:bottom w:val="none" w:sz="0" w:space="0" w:color="auto"/>
            <w:right w:val="none" w:sz="0" w:space="0" w:color="auto"/>
          </w:divBdr>
        </w:div>
        <w:div w:id="165096162">
          <w:marLeft w:val="240"/>
          <w:marRight w:val="0"/>
          <w:marTop w:val="0"/>
          <w:marBottom w:val="0"/>
          <w:divBdr>
            <w:top w:val="none" w:sz="0" w:space="0" w:color="auto"/>
            <w:left w:val="none" w:sz="0" w:space="0" w:color="auto"/>
            <w:bottom w:val="none" w:sz="0" w:space="0" w:color="auto"/>
            <w:right w:val="none" w:sz="0" w:space="0" w:color="auto"/>
          </w:divBdr>
        </w:div>
        <w:div w:id="193160118">
          <w:marLeft w:val="960"/>
          <w:marRight w:val="0"/>
          <w:marTop w:val="0"/>
          <w:marBottom w:val="0"/>
          <w:divBdr>
            <w:top w:val="none" w:sz="0" w:space="0" w:color="auto"/>
            <w:left w:val="none" w:sz="0" w:space="0" w:color="auto"/>
            <w:bottom w:val="none" w:sz="0" w:space="0" w:color="auto"/>
            <w:right w:val="none" w:sz="0" w:space="0" w:color="auto"/>
          </w:divBdr>
        </w:div>
        <w:div w:id="195432766">
          <w:marLeft w:val="240"/>
          <w:marRight w:val="0"/>
          <w:marTop w:val="0"/>
          <w:marBottom w:val="0"/>
          <w:divBdr>
            <w:top w:val="none" w:sz="0" w:space="0" w:color="auto"/>
            <w:left w:val="none" w:sz="0" w:space="0" w:color="auto"/>
            <w:bottom w:val="none" w:sz="0" w:space="0" w:color="auto"/>
            <w:right w:val="none" w:sz="0" w:space="0" w:color="auto"/>
          </w:divBdr>
        </w:div>
        <w:div w:id="204487921">
          <w:marLeft w:val="240"/>
          <w:marRight w:val="0"/>
          <w:marTop w:val="0"/>
          <w:marBottom w:val="0"/>
          <w:divBdr>
            <w:top w:val="none" w:sz="0" w:space="0" w:color="auto"/>
            <w:left w:val="none" w:sz="0" w:space="0" w:color="auto"/>
            <w:bottom w:val="none" w:sz="0" w:space="0" w:color="auto"/>
            <w:right w:val="none" w:sz="0" w:space="0" w:color="auto"/>
          </w:divBdr>
        </w:div>
        <w:div w:id="207298806">
          <w:marLeft w:val="240"/>
          <w:marRight w:val="0"/>
          <w:marTop w:val="0"/>
          <w:marBottom w:val="0"/>
          <w:divBdr>
            <w:top w:val="none" w:sz="0" w:space="0" w:color="auto"/>
            <w:left w:val="none" w:sz="0" w:space="0" w:color="auto"/>
            <w:bottom w:val="none" w:sz="0" w:space="0" w:color="auto"/>
            <w:right w:val="none" w:sz="0" w:space="0" w:color="auto"/>
          </w:divBdr>
        </w:div>
        <w:div w:id="269289628">
          <w:marLeft w:val="240"/>
          <w:marRight w:val="0"/>
          <w:marTop w:val="0"/>
          <w:marBottom w:val="0"/>
          <w:divBdr>
            <w:top w:val="none" w:sz="0" w:space="0" w:color="auto"/>
            <w:left w:val="none" w:sz="0" w:space="0" w:color="auto"/>
            <w:bottom w:val="none" w:sz="0" w:space="0" w:color="auto"/>
            <w:right w:val="none" w:sz="0" w:space="0" w:color="auto"/>
          </w:divBdr>
        </w:div>
        <w:div w:id="279068438">
          <w:marLeft w:val="240"/>
          <w:marRight w:val="0"/>
          <w:marTop w:val="0"/>
          <w:marBottom w:val="0"/>
          <w:divBdr>
            <w:top w:val="none" w:sz="0" w:space="0" w:color="auto"/>
            <w:left w:val="none" w:sz="0" w:space="0" w:color="auto"/>
            <w:bottom w:val="none" w:sz="0" w:space="0" w:color="auto"/>
            <w:right w:val="none" w:sz="0" w:space="0" w:color="auto"/>
          </w:divBdr>
        </w:div>
        <w:div w:id="314071037">
          <w:marLeft w:val="480"/>
          <w:marRight w:val="0"/>
          <w:marTop w:val="0"/>
          <w:marBottom w:val="0"/>
          <w:divBdr>
            <w:top w:val="none" w:sz="0" w:space="0" w:color="auto"/>
            <w:left w:val="none" w:sz="0" w:space="0" w:color="auto"/>
            <w:bottom w:val="none" w:sz="0" w:space="0" w:color="auto"/>
            <w:right w:val="none" w:sz="0" w:space="0" w:color="auto"/>
          </w:divBdr>
        </w:div>
        <w:div w:id="336539424">
          <w:marLeft w:val="240"/>
          <w:marRight w:val="0"/>
          <w:marTop w:val="0"/>
          <w:marBottom w:val="0"/>
          <w:divBdr>
            <w:top w:val="none" w:sz="0" w:space="0" w:color="auto"/>
            <w:left w:val="none" w:sz="0" w:space="0" w:color="auto"/>
            <w:bottom w:val="none" w:sz="0" w:space="0" w:color="auto"/>
            <w:right w:val="none" w:sz="0" w:space="0" w:color="auto"/>
          </w:divBdr>
        </w:div>
        <w:div w:id="341862816">
          <w:marLeft w:val="240"/>
          <w:marRight w:val="0"/>
          <w:marTop w:val="0"/>
          <w:marBottom w:val="0"/>
          <w:divBdr>
            <w:top w:val="none" w:sz="0" w:space="0" w:color="auto"/>
            <w:left w:val="none" w:sz="0" w:space="0" w:color="auto"/>
            <w:bottom w:val="none" w:sz="0" w:space="0" w:color="auto"/>
            <w:right w:val="none" w:sz="0" w:space="0" w:color="auto"/>
          </w:divBdr>
        </w:div>
        <w:div w:id="368920413">
          <w:marLeft w:val="0"/>
          <w:marRight w:val="0"/>
          <w:marTop w:val="0"/>
          <w:marBottom w:val="0"/>
          <w:divBdr>
            <w:top w:val="none" w:sz="0" w:space="0" w:color="auto"/>
            <w:left w:val="none" w:sz="0" w:space="0" w:color="auto"/>
            <w:bottom w:val="none" w:sz="0" w:space="0" w:color="auto"/>
            <w:right w:val="none" w:sz="0" w:space="0" w:color="auto"/>
          </w:divBdr>
          <w:divsChild>
            <w:div w:id="1724676858">
              <w:marLeft w:val="960"/>
              <w:marRight w:val="0"/>
              <w:marTop w:val="240"/>
              <w:marBottom w:val="0"/>
              <w:divBdr>
                <w:top w:val="none" w:sz="0" w:space="0" w:color="auto"/>
                <w:left w:val="none" w:sz="0" w:space="0" w:color="auto"/>
                <w:bottom w:val="none" w:sz="0" w:space="0" w:color="auto"/>
                <w:right w:val="none" w:sz="0" w:space="0" w:color="auto"/>
              </w:divBdr>
            </w:div>
            <w:div w:id="2121535136">
              <w:marLeft w:val="0"/>
              <w:marRight w:val="0"/>
              <w:marTop w:val="0"/>
              <w:marBottom w:val="0"/>
              <w:divBdr>
                <w:top w:val="none" w:sz="0" w:space="0" w:color="auto"/>
                <w:left w:val="none" w:sz="0" w:space="0" w:color="auto"/>
                <w:bottom w:val="none" w:sz="0" w:space="0" w:color="auto"/>
                <w:right w:val="none" w:sz="0" w:space="0" w:color="auto"/>
              </w:divBdr>
            </w:div>
          </w:divsChild>
        </w:div>
        <w:div w:id="408312419">
          <w:marLeft w:val="240"/>
          <w:marRight w:val="0"/>
          <w:marTop w:val="0"/>
          <w:marBottom w:val="0"/>
          <w:divBdr>
            <w:top w:val="none" w:sz="0" w:space="0" w:color="auto"/>
            <w:left w:val="none" w:sz="0" w:space="0" w:color="auto"/>
            <w:bottom w:val="none" w:sz="0" w:space="0" w:color="auto"/>
            <w:right w:val="none" w:sz="0" w:space="0" w:color="auto"/>
          </w:divBdr>
        </w:div>
        <w:div w:id="412241485">
          <w:marLeft w:val="480"/>
          <w:marRight w:val="0"/>
          <w:marTop w:val="0"/>
          <w:marBottom w:val="0"/>
          <w:divBdr>
            <w:top w:val="none" w:sz="0" w:space="0" w:color="auto"/>
            <w:left w:val="none" w:sz="0" w:space="0" w:color="auto"/>
            <w:bottom w:val="none" w:sz="0" w:space="0" w:color="auto"/>
            <w:right w:val="none" w:sz="0" w:space="0" w:color="auto"/>
          </w:divBdr>
        </w:div>
        <w:div w:id="436564780">
          <w:marLeft w:val="960"/>
          <w:marRight w:val="0"/>
          <w:marTop w:val="0"/>
          <w:marBottom w:val="0"/>
          <w:divBdr>
            <w:top w:val="none" w:sz="0" w:space="0" w:color="auto"/>
            <w:left w:val="none" w:sz="0" w:space="0" w:color="auto"/>
            <w:bottom w:val="none" w:sz="0" w:space="0" w:color="auto"/>
            <w:right w:val="none" w:sz="0" w:space="0" w:color="auto"/>
          </w:divBdr>
        </w:div>
        <w:div w:id="438794336">
          <w:marLeft w:val="240"/>
          <w:marRight w:val="0"/>
          <w:marTop w:val="0"/>
          <w:marBottom w:val="0"/>
          <w:divBdr>
            <w:top w:val="none" w:sz="0" w:space="0" w:color="auto"/>
            <w:left w:val="none" w:sz="0" w:space="0" w:color="auto"/>
            <w:bottom w:val="none" w:sz="0" w:space="0" w:color="auto"/>
            <w:right w:val="none" w:sz="0" w:space="0" w:color="auto"/>
          </w:divBdr>
        </w:div>
        <w:div w:id="439179751">
          <w:marLeft w:val="960"/>
          <w:marRight w:val="0"/>
          <w:marTop w:val="0"/>
          <w:marBottom w:val="0"/>
          <w:divBdr>
            <w:top w:val="none" w:sz="0" w:space="0" w:color="auto"/>
            <w:left w:val="none" w:sz="0" w:space="0" w:color="auto"/>
            <w:bottom w:val="none" w:sz="0" w:space="0" w:color="auto"/>
            <w:right w:val="none" w:sz="0" w:space="0" w:color="auto"/>
          </w:divBdr>
        </w:div>
        <w:div w:id="454831211">
          <w:marLeft w:val="240"/>
          <w:marRight w:val="0"/>
          <w:marTop w:val="0"/>
          <w:marBottom w:val="0"/>
          <w:divBdr>
            <w:top w:val="none" w:sz="0" w:space="0" w:color="auto"/>
            <w:left w:val="none" w:sz="0" w:space="0" w:color="auto"/>
            <w:bottom w:val="none" w:sz="0" w:space="0" w:color="auto"/>
            <w:right w:val="none" w:sz="0" w:space="0" w:color="auto"/>
          </w:divBdr>
        </w:div>
        <w:div w:id="461266091">
          <w:marLeft w:val="240"/>
          <w:marRight w:val="0"/>
          <w:marTop w:val="0"/>
          <w:marBottom w:val="0"/>
          <w:divBdr>
            <w:top w:val="none" w:sz="0" w:space="0" w:color="auto"/>
            <w:left w:val="none" w:sz="0" w:space="0" w:color="auto"/>
            <w:bottom w:val="none" w:sz="0" w:space="0" w:color="auto"/>
            <w:right w:val="none" w:sz="0" w:space="0" w:color="auto"/>
          </w:divBdr>
        </w:div>
        <w:div w:id="483857055">
          <w:marLeft w:val="0"/>
          <w:marRight w:val="0"/>
          <w:marTop w:val="0"/>
          <w:marBottom w:val="0"/>
          <w:divBdr>
            <w:top w:val="none" w:sz="0" w:space="0" w:color="auto"/>
            <w:left w:val="none" w:sz="0" w:space="0" w:color="auto"/>
            <w:bottom w:val="none" w:sz="0" w:space="0" w:color="auto"/>
            <w:right w:val="none" w:sz="0" w:space="0" w:color="auto"/>
          </w:divBdr>
          <w:divsChild>
            <w:div w:id="1132944139">
              <w:marLeft w:val="960"/>
              <w:marRight w:val="0"/>
              <w:marTop w:val="240"/>
              <w:marBottom w:val="0"/>
              <w:divBdr>
                <w:top w:val="none" w:sz="0" w:space="0" w:color="auto"/>
                <w:left w:val="none" w:sz="0" w:space="0" w:color="auto"/>
                <w:bottom w:val="none" w:sz="0" w:space="0" w:color="auto"/>
                <w:right w:val="none" w:sz="0" w:space="0" w:color="auto"/>
              </w:divBdr>
            </w:div>
            <w:div w:id="1387224031">
              <w:marLeft w:val="0"/>
              <w:marRight w:val="0"/>
              <w:marTop w:val="0"/>
              <w:marBottom w:val="0"/>
              <w:divBdr>
                <w:top w:val="none" w:sz="0" w:space="0" w:color="auto"/>
                <w:left w:val="none" w:sz="0" w:space="0" w:color="auto"/>
                <w:bottom w:val="none" w:sz="0" w:space="0" w:color="auto"/>
                <w:right w:val="none" w:sz="0" w:space="0" w:color="auto"/>
              </w:divBdr>
            </w:div>
          </w:divsChild>
        </w:div>
        <w:div w:id="488788223">
          <w:marLeft w:val="240"/>
          <w:marRight w:val="0"/>
          <w:marTop w:val="0"/>
          <w:marBottom w:val="0"/>
          <w:divBdr>
            <w:top w:val="none" w:sz="0" w:space="0" w:color="auto"/>
            <w:left w:val="none" w:sz="0" w:space="0" w:color="auto"/>
            <w:bottom w:val="none" w:sz="0" w:space="0" w:color="auto"/>
            <w:right w:val="none" w:sz="0" w:space="0" w:color="auto"/>
          </w:divBdr>
        </w:div>
        <w:div w:id="489713326">
          <w:marLeft w:val="480"/>
          <w:marRight w:val="0"/>
          <w:marTop w:val="0"/>
          <w:marBottom w:val="0"/>
          <w:divBdr>
            <w:top w:val="none" w:sz="0" w:space="0" w:color="auto"/>
            <w:left w:val="none" w:sz="0" w:space="0" w:color="auto"/>
            <w:bottom w:val="none" w:sz="0" w:space="0" w:color="auto"/>
            <w:right w:val="none" w:sz="0" w:space="0" w:color="auto"/>
          </w:divBdr>
        </w:div>
        <w:div w:id="516040632">
          <w:marLeft w:val="240"/>
          <w:marRight w:val="0"/>
          <w:marTop w:val="0"/>
          <w:marBottom w:val="0"/>
          <w:divBdr>
            <w:top w:val="none" w:sz="0" w:space="0" w:color="auto"/>
            <w:left w:val="none" w:sz="0" w:space="0" w:color="auto"/>
            <w:bottom w:val="none" w:sz="0" w:space="0" w:color="auto"/>
            <w:right w:val="none" w:sz="0" w:space="0" w:color="auto"/>
          </w:divBdr>
        </w:div>
        <w:div w:id="516963877">
          <w:marLeft w:val="960"/>
          <w:marRight w:val="0"/>
          <w:marTop w:val="0"/>
          <w:marBottom w:val="0"/>
          <w:divBdr>
            <w:top w:val="none" w:sz="0" w:space="0" w:color="auto"/>
            <w:left w:val="none" w:sz="0" w:space="0" w:color="auto"/>
            <w:bottom w:val="none" w:sz="0" w:space="0" w:color="auto"/>
            <w:right w:val="none" w:sz="0" w:space="0" w:color="auto"/>
          </w:divBdr>
        </w:div>
        <w:div w:id="540167043">
          <w:marLeft w:val="480"/>
          <w:marRight w:val="0"/>
          <w:marTop w:val="0"/>
          <w:marBottom w:val="0"/>
          <w:divBdr>
            <w:top w:val="none" w:sz="0" w:space="0" w:color="auto"/>
            <w:left w:val="none" w:sz="0" w:space="0" w:color="auto"/>
            <w:bottom w:val="none" w:sz="0" w:space="0" w:color="auto"/>
            <w:right w:val="none" w:sz="0" w:space="0" w:color="auto"/>
          </w:divBdr>
        </w:div>
        <w:div w:id="544295520">
          <w:marLeft w:val="240"/>
          <w:marRight w:val="0"/>
          <w:marTop w:val="0"/>
          <w:marBottom w:val="0"/>
          <w:divBdr>
            <w:top w:val="none" w:sz="0" w:space="0" w:color="auto"/>
            <w:left w:val="none" w:sz="0" w:space="0" w:color="auto"/>
            <w:bottom w:val="none" w:sz="0" w:space="0" w:color="auto"/>
            <w:right w:val="none" w:sz="0" w:space="0" w:color="auto"/>
          </w:divBdr>
        </w:div>
        <w:div w:id="566427730">
          <w:marLeft w:val="240"/>
          <w:marRight w:val="0"/>
          <w:marTop w:val="0"/>
          <w:marBottom w:val="0"/>
          <w:divBdr>
            <w:top w:val="none" w:sz="0" w:space="0" w:color="auto"/>
            <w:left w:val="none" w:sz="0" w:space="0" w:color="auto"/>
            <w:bottom w:val="none" w:sz="0" w:space="0" w:color="auto"/>
            <w:right w:val="none" w:sz="0" w:space="0" w:color="auto"/>
          </w:divBdr>
        </w:div>
        <w:div w:id="567417790">
          <w:marLeft w:val="960"/>
          <w:marRight w:val="0"/>
          <w:marTop w:val="0"/>
          <w:marBottom w:val="0"/>
          <w:divBdr>
            <w:top w:val="none" w:sz="0" w:space="0" w:color="auto"/>
            <w:left w:val="none" w:sz="0" w:space="0" w:color="auto"/>
            <w:bottom w:val="none" w:sz="0" w:space="0" w:color="auto"/>
            <w:right w:val="none" w:sz="0" w:space="0" w:color="auto"/>
          </w:divBdr>
        </w:div>
        <w:div w:id="601960622">
          <w:marLeft w:val="240"/>
          <w:marRight w:val="0"/>
          <w:marTop w:val="0"/>
          <w:marBottom w:val="0"/>
          <w:divBdr>
            <w:top w:val="none" w:sz="0" w:space="0" w:color="auto"/>
            <w:left w:val="none" w:sz="0" w:space="0" w:color="auto"/>
            <w:bottom w:val="none" w:sz="0" w:space="0" w:color="auto"/>
            <w:right w:val="none" w:sz="0" w:space="0" w:color="auto"/>
          </w:divBdr>
        </w:div>
        <w:div w:id="611399928">
          <w:marLeft w:val="240"/>
          <w:marRight w:val="0"/>
          <w:marTop w:val="0"/>
          <w:marBottom w:val="0"/>
          <w:divBdr>
            <w:top w:val="none" w:sz="0" w:space="0" w:color="auto"/>
            <w:left w:val="none" w:sz="0" w:space="0" w:color="auto"/>
            <w:bottom w:val="none" w:sz="0" w:space="0" w:color="auto"/>
            <w:right w:val="none" w:sz="0" w:space="0" w:color="auto"/>
          </w:divBdr>
        </w:div>
        <w:div w:id="617444622">
          <w:marLeft w:val="960"/>
          <w:marRight w:val="0"/>
          <w:marTop w:val="0"/>
          <w:marBottom w:val="0"/>
          <w:divBdr>
            <w:top w:val="none" w:sz="0" w:space="0" w:color="auto"/>
            <w:left w:val="none" w:sz="0" w:space="0" w:color="auto"/>
            <w:bottom w:val="none" w:sz="0" w:space="0" w:color="auto"/>
            <w:right w:val="none" w:sz="0" w:space="0" w:color="auto"/>
          </w:divBdr>
        </w:div>
        <w:div w:id="621040213">
          <w:marLeft w:val="240"/>
          <w:marRight w:val="0"/>
          <w:marTop w:val="0"/>
          <w:marBottom w:val="0"/>
          <w:divBdr>
            <w:top w:val="none" w:sz="0" w:space="0" w:color="auto"/>
            <w:left w:val="none" w:sz="0" w:space="0" w:color="auto"/>
            <w:bottom w:val="none" w:sz="0" w:space="0" w:color="auto"/>
            <w:right w:val="none" w:sz="0" w:space="0" w:color="auto"/>
          </w:divBdr>
        </w:div>
        <w:div w:id="625358682">
          <w:marLeft w:val="240"/>
          <w:marRight w:val="0"/>
          <w:marTop w:val="0"/>
          <w:marBottom w:val="0"/>
          <w:divBdr>
            <w:top w:val="none" w:sz="0" w:space="0" w:color="auto"/>
            <w:left w:val="none" w:sz="0" w:space="0" w:color="auto"/>
            <w:bottom w:val="none" w:sz="0" w:space="0" w:color="auto"/>
            <w:right w:val="none" w:sz="0" w:space="0" w:color="auto"/>
          </w:divBdr>
        </w:div>
        <w:div w:id="644626864">
          <w:marLeft w:val="240"/>
          <w:marRight w:val="0"/>
          <w:marTop w:val="0"/>
          <w:marBottom w:val="0"/>
          <w:divBdr>
            <w:top w:val="none" w:sz="0" w:space="0" w:color="auto"/>
            <w:left w:val="none" w:sz="0" w:space="0" w:color="auto"/>
            <w:bottom w:val="none" w:sz="0" w:space="0" w:color="auto"/>
            <w:right w:val="none" w:sz="0" w:space="0" w:color="auto"/>
          </w:divBdr>
        </w:div>
        <w:div w:id="645202193">
          <w:marLeft w:val="240"/>
          <w:marRight w:val="0"/>
          <w:marTop w:val="0"/>
          <w:marBottom w:val="0"/>
          <w:divBdr>
            <w:top w:val="none" w:sz="0" w:space="0" w:color="auto"/>
            <w:left w:val="none" w:sz="0" w:space="0" w:color="auto"/>
            <w:bottom w:val="none" w:sz="0" w:space="0" w:color="auto"/>
            <w:right w:val="none" w:sz="0" w:space="0" w:color="auto"/>
          </w:divBdr>
        </w:div>
        <w:div w:id="663434378">
          <w:marLeft w:val="240"/>
          <w:marRight w:val="0"/>
          <w:marTop w:val="0"/>
          <w:marBottom w:val="0"/>
          <w:divBdr>
            <w:top w:val="none" w:sz="0" w:space="0" w:color="auto"/>
            <w:left w:val="none" w:sz="0" w:space="0" w:color="auto"/>
            <w:bottom w:val="none" w:sz="0" w:space="0" w:color="auto"/>
            <w:right w:val="none" w:sz="0" w:space="0" w:color="auto"/>
          </w:divBdr>
        </w:div>
        <w:div w:id="669453911">
          <w:marLeft w:val="240"/>
          <w:marRight w:val="0"/>
          <w:marTop w:val="0"/>
          <w:marBottom w:val="0"/>
          <w:divBdr>
            <w:top w:val="none" w:sz="0" w:space="0" w:color="auto"/>
            <w:left w:val="none" w:sz="0" w:space="0" w:color="auto"/>
            <w:bottom w:val="none" w:sz="0" w:space="0" w:color="auto"/>
            <w:right w:val="none" w:sz="0" w:space="0" w:color="auto"/>
          </w:divBdr>
        </w:div>
        <w:div w:id="675959113">
          <w:marLeft w:val="240"/>
          <w:marRight w:val="0"/>
          <w:marTop w:val="0"/>
          <w:marBottom w:val="0"/>
          <w:divBdr>
            <w:top w:val="none" w:sz="0" w:space="0" w:color="auto"/>
            <w:left w:val="none" w:sz="0" w:space="0" w:color="auto"/>
            <w:bottom w:val="none" w:sz="0" w:space="0" w:color="auto"/>
            <w:right w:val="none" w:sz="0" w:space="0" w:color="auto"/>
          </w:divBdr>
        </w:div>
        <w:div w:id="721753881">
          <w:marLeft w:val="240"/>
          <w:marRight w:val="0"/>
          <w:marTop w:val="0"/>
          <w:marBottom w:val="0"/>
          <w:divBdr>
            <w:top w:val="none" w:sz="0" w:space="0" w:color="auto"/>
            <w:left w:val="none" w:sz="0" w:space="0" w:color="auto"/>
            <w:bottom w:val="none" w:sz="0" w:space="0" w:color="auto"/>
            <w:right w:val="none" w:sz="0" w:space="0" w:color="auto"/>
          </w:divBdr>
        </w:div>
        <w:div w:id="725253068">
          <w:marLeft w:val="240"/>
          <w:marRight w:val="0"/>
          <w:marTop w:val="0"/>
          <w:marBottom w:val="0"/>
          <w:divBdr>
            <w:top w:val="none" w:sz="0" w:space="0" w:color="auto"/>
            <w:left w:val="none" w:sz="0" w:space="0" w:color="auto"/>
            <w:bottom w:val="none" w:sz="0" w:space="0" w:color="auto"/>
            <w:right w:val="none" w:sz="0" w:space="0" w:color="auto"/>
          </w:divBdr>
        </w:div>
        <w:div w:id="733161329">
          <w:marLeft w:val="240"/>
          <w:marRight w:val="0"/>
          <w:marTop w:val="0"/>
          <w:marBottom w:val="0"/>
          <w:divBdr>
            <w:top w:val="none" w:sz="0" w:space="0" w:color="auto"/>
            <w:left w:val="none" w:sz="0" w:space="0" w:color="auto"/>
            <w:bottom w:val="none" w:sz="0" w:space="0" w:color="auto"/>
            <w:right w:val="none" w:sz="0" w:space="0" w:color="auto"/>
          </w:divBdr>
        </w:div>
        <w:div w:id="759063831">
          <w:marLeft w:val="480"/>
          <w:marRight w:val="0"/>
          <w:marTop w:val="0"/>
          <w:marBottom w:val="0"/>
          <w:divBdr>
            <w:top w:val="none" w:sz="0" w:space="0" w:color="auto"/>
            <w:left w:val="none" w:sz="0" w:space="0" w:color="auto"/>
            <w:bottom w:val="none" w:sz="0" w:space="0" w:color="auto"/>
            <w:right w:val="none" w:sz="0" w:space="0" w:color="auto"/>
          </w:divBdr>
        </w:div>
        <w:div w:id="762839371">
          <w:marLeft w:val="240"/>
          <w:marRight w:val="0"/>
          <w:marTop w:val="0"/>
          <w:marBottom w:val="0"/>
          <w:divBdr>
            <w:top w:val="none" w:sz="0" w:space="0" w:color="auto"/>
            <w:left w:val="none" w:sz="0" w:space="0" w:color="auto"/>
            <w:bottom w:val="none" w:sz="0" w:space="0" w:color="auto"/>
            <w:right w:val="none" w:sz="0" w:space="0" w:color="auto"/>
          </w:divBdr>
        </w:div>
        <w:div w:id="772439753">
          <w:marLeft w:val="480"/>
          <w:marRight w:val="0"/>
          <w:marTop w:val="0"/>
          <w:marBottom w:val="0"/>
          <w:divBdr>
            <w:top w:val="none" w:sz="0" w:space="0" w:color="auto"/>
            <w:left w:val="none" w:sz="0" w:space="0" w:color="auto"/>
            <w:bottom w:val="none" w:sz="0" w:space="0" w:color="auto"/>
            <w:right w:val="none" w:sz="0" w:space="0" w:color="auto"/>
          </w:divBdr>
        </w:div>
        <w:div w:id="772939824">
          <w:marLeft w:val="240"/>
          <w:marRight w:val="0"/>
          <w:marTop w:val="0"/>
          <w:marBottom w:val="0"/>
          <w:divBdr>
            <w:top w:val="none" w:sz="0" w:space="0" w:color="auto"/>
            <w:left w:val="none" w:sz="0" w:space="0" w:color="auto"/>
            <w:bottom w:val="none" w:sz="0" w:space="0" w:color="auto"/>
            <w:right w:val="none" w:sz="0" w:space="0" w:color="auto"/>
          </w:divBdr>
        </w:div>
        <w:div w:id="799034947">
          <w:marLeft w:val="240"/>
          <w:marRight w:val="0"/>
          <w:marTop w:val="0"/>
          <w:marBottom w:val="0"/>
          <w:divBdr>
            <w:top w:val="none" w:sz="0" w:space="0" w:color="auto"/>
            <w:left w:val="none" w:sz="0" w:space="0" w:color="auto"/>
            <w:bottom w:val="none" w:sz="0" w:space="0" w:color="auto"/>
            <w:right w:val="none" w:sz="0" w:space="0" w:color="auto"/>
          </w:divBdr>
        </w:div>
        <w:div w:id="804348665">
          <w:marLeft w:val="240"/>
          <w:marRight w:val="0"/>
          <w:marTop w:val="0"/>
          <w:marBottom w:val="0"/>
          <w:divBdr>
            <w:top w:val="none" w:sz="0" w:space="0" w:color="auto"/>
            <w:left w:val="none" w:sz="0" w:space="0" w:color="auto"/>
            <w:bottom w:val="none" w:sz="0" w:space="0" w:color="auto"/>
            <w:right w:val="none" w:sz="0" w:space="0" w:color="auto"/>
          </w:divBdr>
        </w:div>
        <w:div w:id="829715826">
          <w:marLeft w:val="240"/>
          <w:marRight w:val="0"/>
          <w:marTop w:val="0"/>
          <w:marBottom w:val="0"/>
          <w:divBdr>
            <w:top w:val="none" w:sz="0" w:space="0" w:color="auto"/>
            <w:left w:val="none" w:sz="0" w:space="0" w:color="auto"/>
            <w:bottom w:val="none" w:sz="0" w:space="0" w:color="auto"/>
            <w:right w:val="none" w:sz="0" w:space="0" w:color="auto"/>
          </w:divBdr>
        </w:div>
        <w:div w:id="848521581">
          <w:marLeft w:val="240"/>
          <w:marRight w:val="0"/>
          <w:marTop w:val="0"/>
          <w:marBottom w:val="0"/>
          <w:divBdr>
            <w:top w:val="none" w:sz="0" w:space="0" w:color="auto"/>
            <w:left w:val="none" w:sz="0" w:space="0" w:color="auto"/>
            <w:bottom w:val="none" w:sz="0" w:space="0" w:color="auto"/>
            <w:right w:val="none" w:sz="0" w:space="0" w:color="auto"/>
          </w:divBdr>
        </w:div>
        <w:div w:id="889416682">
          <w:marLeft w:val="480"/>
          <w:marRight w:val="0"/>
          <w:marTop w:val="0"/>
          <w:marBottom w:val="0"/>
          <w:divBdr>
            <w:top w:val="none" w:sz="0" w:space="0" w:color="auto"/>
            <w:left w:val="none" w:sz="0" w:space="0" w:color="auto"/>
            <w:bottom w:val="none" w:sz="0" w:space="0" w:color="auto"/>
            <w:right w:val="none" w:sz="0" w:space="0" w:color="auto"/>
          </w:divBdr>
        </w:div>
        <w:div w:id="891891699">
          <w:marLeft w:val="240"/>
          <w:marRight w:val="0"/>
          <w:marTop w:val="0"/>
          <w:marBottom w:val="0"/>
          <w:divBdr>
            <w:top w:val="none" w:sz="0" w:space="0" w:color="auto"/>
            <w:left w:val="none" w:sz="0" w:space="0" w:color="auto"/>
            <w:bottom w:val="none" w:sz="0" w:space="0" w:color="auto"/>
            <w:right w:val="none" w:sz="0" w:space="0" w:color="auto"/>
          </w:divBdr>
        </w:div>
        <w:div w:id="923147596">
          <w:marLeft w:val="240"/>
          <w:marRight w:val="0"/>
          <w:marTop w:val="0"/>
          <w:marBottom w:val="0"/>
          <w:divBdr>
            <w:top w:val="none" w:sz="0" w:space="0" w:color="auto"/>
            <w:left w:val="none" w:sz="0" w:space="0" w:color="auto"/>
            <w:bottom w:val="none" w:sz="0" w:space="0" w:color="auto"/>
            <w:right w:val="none" w:sz="0" w:space="0" w:color="auto"/>
          </w:divBdr>
        </w:div>
        <w:div w:id="958142025">
          <w:marLeft w:val="240"/>
          <w:marRight w:val="0"/>
          <w:marTop w:val="0"/>
          <w:marBottom w:val="0"/>
          <w:divBdr>
            <w:top w:val="none" w:sz="0" w:space="0" w:color="auto"/>
            <w:left w:val="none" w:sz="0" w:space="0" w:color="auto"/>
            <w:bottom w:val="none" w:sz="0" w:space="0" w:color="auto"/>
            <w:right w:val="none" w:sz="0" w:space="0" w:color="auto"/>
          </w:divBdr>
        </w:div>
        <w:div w:id="1040713423">
          <w:marLeft w:val="960"/>
          <w:marRight w:val="0"/>
          <w:marTop w:val="0"/>
          <w:marBottom w:val="0"/>
          <w:divBdr>
            <w:top w:val="none" w:sz="0" w:space="0" w:color="auto"/>
            <w:left w:val="none" w:sz="0" w:space="0" w:color="auto"/>
            <w:bottom w:val="none" w:sz="0" w:space="0" w:color="auto"/>
            <w:right w:val="none" w:sz="0" w:space="0" w:color="auto"/>
          </w:divBdr>
        </w:div>
        <w:div w:id="1049843187">
          <w:marLeft w:val="240"/>
          <w:marRight w:val="0"/>
          <w:marTop w:val="0"/>
          <w:marBottom w:val="0"/>
          <w:divBdr>
            <w:top w:val="none" w:sz="0" w:space="0" w:color="auto"/>
            <w:left w:val="none" w:sz="0" w:space="0" w:color="auto"/>
            <w:bottom w:val="none" w:sz="0" w:space="0" w:color="auto"/>
            <w:right w:val="none" w:sz="0" w:space="0" w:color="auto"/>
          </w:divBdr>
        </w:div>
        <w:div w:id="1058433914">
          <w:marLeft w:val="240"/>
          <w:marRight w:val="0"/>
          <w:marTop w:val="0"/>
          <w:marBottom w:val="0"/>
          <w:divBdr>
            <w:top w:val="none" w:sz="0" w:space="0" w:color="auto"/>
            <w:left w:val="none" w:sz="0" w:space="0" w:color="auto"/>
            <w:bottom w:val="none" w:sz="0" w:space="0" w:color="auto"/>
            <w:right w:val="none" w:sz="0" w:space="0" w:color="auto"/>
          </w:divBdr>
        </w:div>
        <w:div w:id="1063335097">
          <w:marLeft w:val="960"/>
          <w:marRight w:val="0"/>
          <w:marTop w:val="0"/>
          <w:marBottom w:val="0"/>
          <w:divBdr>
            <w:top w:val="none" w:sz="0" w:space="0" w:color="auto"/>
            <w:left w:val="none" w:sz="0" w:space="0" w:color="auto"/>
            <w:bottom w:val="none" w:sz="0" w:space="0" w:color="auto"/>
            <w:right w:val="none" w:sz="0" w:space="0" w:color="auto"/>
          </w:divBdr>
        </w:div>
        <w:div w:id="1065375058">
          <w:marLeft w:val="0"/>
          <w:marRight w:val="0"/>
          <w:marTop w:val="0"/>
          <w:marBottom w:val="0"/>
          <w:divBdr>
            <w:top w:val="none" w:sz="0" w:space="0" w:color="auto"/>
            <w:left w:val="none" w:sz="0" w:space="0" w:color="auto"/>
            <w:bottom w:val="none" w:sz="0" w:space="0" w:color="auto"/>
            <w:right w:val="none" w:sz="0" w:space="0" w:color="auto"/>
          </w:divBdr>
          <w:divsChild>
            <w:div w:id="1398281766">
              <w:marLeft w:val="0"/>
              <w:marRight w:val="0"/>
              <w:marTop w:val="0"/>
              <w:marBottom w:val="0"/>
              <w:divBdr>
                <w:top w:val="none" w:sz="0" w:space="0" w:color="auto"/>
                <w:left w:val="none" w:sz="0" w:space="0" w:color="auto"/>
                <w:bottom w:val="none" w:sz="0" w:space="0" w:color="auto"/>
                <w:right w:val="none" w:sz="0" w:space="0" w:color="auto"/>
              </w:divBdr>
            </w:div>
            <w:div w:id="1703047022">
              <w:marLeft w:val="960"/>
              <w:marRight w:val="0"/>
              <w:marTop w:val="240"/>
              <w:marBottom w:val="0"/>
              <w:divBdr>
                <w:top w:val="none" w:sz="0" w:space="0" w:color="auto"/>
                <w:left w:val="none" w:sz="0" w:space="0" w:color="auto"/>
                <w:bottom w:val="none" w:sz="0" w:space="0" w:color="auto"/>
                <w:right w:val="none" w:sz="0" w:space="0" w:color="auto"/>
              </w:divBdr>
            </w:div>
          </w:divsChild>
        </w:div>
        <w:div w:id="1100682516">
          <w:marLeft w:val="480"/>
          <w:marRight w:val="0"/>
          <w:marTop w:val="0"/>
          <w:marBottom w:val="0"/>
          <w:divBdr>
            <w:top w:val="none" w:sz="0" w:space="0" w:color="auto"/>
            <w:left w:val="none" w:sz="0" w:space="0" w:color="auto"/>
            <w:bottom w:val="none" w:sz="0" w:space="0" w:color="auto"/>
            <w:right w:val="none" w:sz="0" w:space="0" w:color="auto"/>
          </w:divBdr>
        </w:div>
        <w:div w:id="1111824548">
          <w:marLeft w:val="240"/>
          <w:marRight w:val="0"/>
          <w:marTop w:val="0"/>
          <w:marBottom w:val="0"/>
          <w:divBdr>
            <w:top w:val="none" w:sz="0" w:space="0" w:color="auto"/>
            <w:left w:val="none" w:sz="0" w:space="0" w:color="auto"/>
            <w:bottom w:val="none" w:sz="0" w:space="0" w:color="auto"/>
            <w:right w:val="none" w:sz="0" w:space="0" w:color="auto"/>
          </w:divBdr>
        </w:div>
        <w:div w:id="1118987570">
          <w:marLeft w:val="960"/>
          <w:marRight w:val="0"/>
          <w:marTop w:val="240"/>
          <w:marBottom w:val="0"/>
          <w:divBdr>
            <w:top w:val="none" w:sz="0" w:space="0" w:color="auto"/>
            <w:left w:val="none" w:sz="0" w:space="0" w:color="auto"/>
            <w:bottom w:val="none" w:sz="0" w:space="0" w:color="auto"/>
            <w:right w:val="none" w:sz="0" w:space="0" w:color="auto"/>
          </w:divBdr>
        </w:div>
        <w:div w:id="1138835519">
          <w:marLeft w:val="240"/>
          <w:marRight w:val="0"/>
          <w:marTop w:val="0"/>
          <w:marBottom w:val="0"/>
          <w:divBdr>
            <w:top w:val="none" w:sz="0" w:space="0" w:color="auto"/>
            <w:left w:val="none" w:sz="0" w:space="0" w:color="auto"/>
            <w:bottom w:val="none" w:sz="0" w:space="0" w:color="auto"/>
            <w:right w:val="none" w:sz="0" w:space="0" w:color="auto"/>
          </w:divBdr>
        </w:div>
        <w:div w:id="1155104499">
          <w:marLeft w:val="240"/>
          <w:marRight w:val="0"/>
          <w:marTop w:val="0"/>
          <w:marBottom w:val="0"/>
          <w:divBdr>
            <w:top w:val="none" w:sz="0" w:space="0" w:color="auto"/>
            <w:left w:val="none" w:sz="0" w:space="0" w:color="auto"/>
            <w:bottom w:val="none" w:sz="0" w:space="0" w:color="auto"/>
            <w:right w:val="none" w:sz="0" w:space="0" w:color="auto"/>
          </w:divBdr>
        </w:div>
        <w:div w:id="1158378446">
          <w:marLeft w:val="240"/>
          <w:marRight w:val="0"/>
          <w:marTop w:val="0"/>
          <w:marBottom w:val="0"/>
          <w:divBdr>
            <w:top w:val="none" w:sz="0" w:space="0" w:color="auto"/>
            <w:left w:val="none" w:sz="0" w:space="0" w:color="auto"/>
            <w:bottom w:val="none" w:sz="0" w:space="0" w:color="auto"/>
            <w:right w:val="none" w:sz="0" w:space="0" w:color="auto"/>
          </w:divBdr>
        </w:div>
        <w:div w:id="1170368707">
          <w:marLeft w:val="960"/>
          <w:marRight w:val="0"/>
          <w:marTop w:val="0"/>
          <w:marBottom w:val="0"/>
          <w:divBdr>
            <w:top w:val="none" w:sz="0" w:space="0" w:color="auto"/>
            <w:left w:val="none" w:sz="0" w:space="0" w:color="auto"/>
            <w:bottom w:val="none" w:sz="0" w:space="0" w:color="auto"/>
            <w:right w:val="none" w:sz="0" w:space="0" w:color="auto"/>
          </w:divBdr>
        </w:div>
        <w:div w:id="1180655219">
          <w:marLeft w:val="240"/>
          <w:marRight w:val="0"/>
          <w:marTop w:val="0"/>
          <w:marBottom w:val="0"/>
          <w:divBdr>
            <w:top w:val="none" w:sz="0" w:space="0" w:color="auto"/>
            <w:left w:val="none" w:sz="0" w:space="0" w:color="auto"/>
            <w:bottom w:val="none" w:sz="0" w:space="0" w:color="auto"/>
            <w:right w:val="none" w:sz="0" w:space="0" w:color="auto"/>
          </w:divBdr>
        </w:div>
        <w:div w:id="1192647997">
          <w:marLeft w:val="240"/>
          <w:marRight w:val="0"/>
          <w:marTop w:val="0"/>
          <w:marBottom w:val="0"/>
          <w:divBdr>
            <w:top w:val="none" w:sz="0" w:space="0" w:color="auto"/>
            <w:left w:val="none" w:sz="0" w:space="0" w:color="auto"/>
            <w:bottom w:val="none" w:sz="0" w:space="0" w:color="auto"/>
            <w:right w:val="none" w:sz="0" w:space="0" w:color="auto"/>
          </w:divBdr>
        </w:div>
        <w:div w:id="1201740957">
          <w:marLeft w:val="240"/>
          <w:marRight w:val="0"/>
          <w:marTop w:val="0"/>
          <w:marBottom w:val="0"/>
          <w:divBdr>
            <w:top w:val="none" w:sz="0" w:space="0" w:color="auto"/>
            <w:left w:val="none" w:sz="0" w:space="0" w:color="auto"/>
            <w:bottom w:val="none" w:sz="0" w:space="0" w:color="auto"/>
            <w:right w:val="none" w:sz="0" w:space="0" w:color="auto"/>
          </w:divBdr>
        </w:div>
        <w:div w:id="1208837452">
          <w:marLeft w:val="240"/>
          <w:marRight w:val="0"/>
          <w:marTop w:val="0"/>
          <w:marBottom w:val="0"/>
          <w:divBdr>
            <w:top w:val="none" w:sz="0" w:space="0" w:color="auto"/>
            <w:left w:val="none" w:sz="0" w:space="0" w:color="auto"/>
            <w:bottom w:val="none" w:sz="0" w:space="0" w:color="auto"/>
            <w:right w:val="none" w:sz="0" w:space="0" w:color="auto"/>
          </w:divBdr>
        </w:div>
        <w:div w:id="1210341978">
          <w:marLeft w:val="240"/>
          <w:marRight w:val="0"/>
          <w:marTop w:val="0"/>
          <w:marBottom w:val="0"/>
          <w:divBdr>
            <w:top w:val="none" w:sz="0" w:space="0" w:color="auto"/>
            <w:left w:val="none" w:sz="0" w:space="0" w:color="auto"/>
            <w:bottom w:val="none" w:sz="0" w:space="0" w:color="auto"/>
            <w:right w:val="none" w:sz="0" w:space="0" w:color="auto"/>
          </w:divBdr>
        </w:div>
        <w:div w:id="1221861630">
          <w:marLeft w:val="240"/>
          <w:marRight w:val="0"/>
          <w:marTop w:val="0"/>
          <w:marBottom w:val="0"/>
          <w:divBdr>
            <w:top w:val="none" w:sz="0" w:space="0" w:color="auto"/>
            <w:left w:val="none" w:sz="0" w:space="0" w:color="auto"/>
            <w:bottom w:val="none" w:sz="0" w:space="0" w:color="auto"/>
            <w:right w:val="none" w:sz="0" w:space="0" w:color="auto"/>
          </w:divBdr>
        </w:div>
        <w:div w:id="1226643766">
          <w:marLeft w:val="240"/>
          <w:marRight w:val="0"/>
          <w:marTop w:val="0"/>
          <w:marBottom w:val="0"/>
          <w:divBdr>
            <w:top w:val="none" w:sz="0" w:space="0" w:color="auto"/>
            <w:left w:val="none" w:sz="0" w:space="0" w:color="auto"/>
            <w:bottom w:val="none" w:sz="0" w:space="0" w:color="auto"/>
            <w:right w:val="none" w:sz="0" w:space="0" w:color="auto"/>
          </w:divBdr>
        </w:div>
        <w:div w:id="1241018572">
          <w:marLeft w:val="240"/>
          <w:marRight w:val="0"/>
          <w:marTop w:val="0"/>
          <w:marBottom w:val="0"/>
          <w:divBdr>
            <w:top w:val="none" w:sz="0" w:space="0" w:color="auto"/>
            <w:left w:val="none" w:sz="0" w:space="0" w:color="auto"/>
            <w:bottom w:val="none" w:sz="0" w:space="0" w:color="auto"/>
            <w:right w:val="none" w:sz="0" w:space="0" w:color="auto"/>
          </w:divBdr>
        </w:div>
        <w:div w:id="1261715527">
          <w:marLeft w:val="480"/>
          <w:marRight w:val="0"/>
          <w:marTop w:val="0"/>
          <w:marBottom w:val="0"/>
          <w:divBdr>
            <w:top w:val="none" w:sz="0" w:space="0" w:color="auto"/>
            <w:left w:val="none" w:sz="0" w:space="0" w:color="auto"/>
            <w:bottom w:val="none" w:sz="0" w:space="0" w:color="auto"/>
            <w:right w:val="none" w:sz="0" w:space="0" w:color="auto"/>
          </w:divBdr>
        </w:div>
        <w:div w:id="1350840314">
          <w:marLeft w:val="240"/>
          <w:marRight w:val="0"/>
          <w:marTop w:val="0"/>
          <w:marBottom w:val="0"/>
          <w:divBdr>
            <w:top w:val="none" w:sz="0" w:space="0" w:color="auto"/>
            <w:left w:val="none" w:sz="0" w:space="0" w:color="auto"/>
            <w:bottom w:val="none" w:sz="0" w:space="0" w:color="auto"/>
            <w:right w:val="none" w:sz="0" w:space="0" w:color="auto"/>
          </w:divBdr>
        </w:div>
        <w:div w:id="1379739058">
          <w:marLeft w:val="240"/>
          <w:marRight w:val="0"/>
          <w:marTop w:val="0"/>
          <w:marBottom w:val="0"/>
          <w:divBdr>
            <w:top w:val="none" w:sz="0" w:space="0" w:color="auto"/>
            <w:left w:val="none" w:sz="0" w:space="0" w:color="auto"/>
            <w:bottom w:val="none" w:sz="0" w:space="0" w:color="auto"/>
            <w:right w:val="none" w:sz="0" w:space="0" w:color="auto"/>
          </w:divBdr>
        </w:div>
        <w:div w:id="1392120525">
          <w:marLeft w:val="480"/>
          <w:marRight w:val="0"/>
          <w:marTop w:val="0"/>
          <w:marBottom w:val="0"/>
          <w:divBdr>
            <w:top w:val="none" w:sz="0" w:space="0" w:color="auto"/>
            <w:left w:val="none" w:sz="0" w:space="0" w:color="auto"/>
            <w:bottom w:val="none" w:sz="0" w:space="0" w:color="auto"/>
            <w:right w:val="none" w:sz="0" w:space="0" w:color="auto"/>
          </w:divBdr>
        </w:div>
        <w:div w:id="1396511247">
          <w:marLeft w:val="240"/>
          <w:marRight w:val="0"/>
          <w:marTop w:val="0"/>
          <w:marBottom w:val="0"/>
          <w:divBdr>
            <w:top w:val="none" w:sz="0" w:space="0" w:color="auto"/>
            <w:left w:val="none" w:sz="0" w:space="0" w:color="auto"/>
            <w:bottom w:val="none" w:sz="0" w:space="0" w:color="auto"/>
            <w:right w:val="none" w:sz="0" w:space="0" w:color="auto"/>
          </w:divBdr>
        </w:div>
        <w:div w:id="1425758792">
          <w:marLeft w:val="240"/>
          <w:marRight w:val="0"/>
          <w:marTop w:val="0"/>
          <w:marBottom w:val="0"/>
          <w:divBdr>
            <w:top w:val="none" w:sz="0" w:space="0" w:color="auto"/>
            <w:left w:val="none" w:sz="0" w:space="0" w:color="auto"/>
            <w:bottom w:val="none" w:sz="0" w:space="0" w:color="auto"/>
            <w:right w:val="none" w:sz="0" w:space="0" w:color="auto"/>
          </w:divBdr>
        </w:div>
        <w:div w:id="1436288047">
          <w:marLeft w:val="240"/>
          <w:marRight w:val="0"/>
          <w:marTop w:val="0"/>
          <w:marBottom w:val="0"/>
          <w:divBdr>
            <w:top w:val="none" w:sz="0" w:space="0" w:color="auto"/>
            <w:left w:val="none" w:sz="0" w:space="0" w:color="auto"/>
            <w:bottom w:val="none" w:sz="0" w:space="0" w:color="auto"/>
            <w:right w:val="none" w:sz="0" w:space="0" w:color="auto"/>
          </w:divBdr>
        </w:div>
        <w:div w:id="1442147302">
          <w:marLeft w:val="360"/>
          <w:marRight w:val="0"/>
          <w:marTop w:val="0"/>
          <w:marBottom w:val="0"/>
          <w:divBdr>
            <w:top w:val="none" w:sz="0" w:space="0" w:color="auto"/>
            <w:left w:val="none" w:sz="0" w:space="0" w:color="auto"/>
            <w:bottom w:val="none" w:sz="0" w:space="0" w:color="auto"/>
            <w:right w:val="none" w:sz="0" w:space="0" w:color="auto"/>
          </w:divBdr>
        </w:div>
        <w:div w:id="1451121244">
          <w:marLeft w:val="480"/>
          <w:marRight w:val="0"/>
          <w:marTop w:val="0"/>
          <w:marBottom w:val="0"/>
          <w:divBdr>
            <w:top w:val="none" w:sz="0" w:space="0" w:color="auto"/>
            <w:left w:val="none" w:sz="0" w:space="0" w:color="auto"/>
            <w:bottom w:val="none" w:sz="0" w:space="0" w:color="auto"/>
            <w:right w:val="none" w:sz="0" w:space="0" w:color="auto"/>
          </w:divBdr>
        </w:div>
        <w:div w:id="1457215815">
          <w:marLeft w:val="480"/>
          <w:marRight w:val="0"/>
          <w:marTop w:val="0"/>
          <w:marBottom w:val="0"/>
          <w:divBdr>
            <w:top w:val="none" w:sz="0" w:space="0" w:color="auto"/>
            <w:left w:val="none" w:sz="0" w:space="0" w:color="auto"/>
            <w:bottom w:val="none" w:sz="0" w:space="0" w:color="auto"/>
            <w:right w:val="none" w:sz="0" w:space="0" w:color="auto"/>
          </w:divBdr>
        </w:div>
        <w:div w:id="1482501314">
          <w:marLeft w:val="240"/>
          <w:marRight w:val="0"/>
          <w:marTop w:val="0"/>
          <w:marBottom w:val="0"/>
          <w:divBdr>
            <w:top w:val="none" w:sz="0" w:space="0" w:color="auto"/>
            <w:left w:val="none" w:sz="0" w:space="0" w:color="auto"/>
            <w:bottom w:val="none" w:sz="0" w:space="0" w:color="auto"/>
            <w:right w:val="none" w:sz="0" w:space="0" w:color="auto"/>
          </w:divBdr>
        </w:div>
        <w:div w:id="1515996717">
          <w:marLeft w:val="960"/>
          <w:marRight w:val="0"/>
          <w:marTop w:val="0"/>
          <w:marBottom w:val="0"/>
          <w:divBdr>
            <w:top w:val="none" w:sz="0" w:space="0" w:color="auto"/>
            <w:left w:val="none" w:sz="0" w:space="0" w:color="auto"/>
            <w:bottom w:val="none" w:sz="0" w:space="0" w:color="auto"/>
            <w:right w:val="none" w:sz="0" w:space="0" w:color="auto"/>
          </w:divBdr>
        </w:div>
        <w:div w:id="1576235799">
          <w:marLeft w:val="240"/>
          <w:marRight w:val="0"/>
          <w:marTop w:val="0"/>
          <w:marBottom w:val="0"/>
          <w:divBdr>
            <w:top w:val="none" w:sz="0" w:space="0" w:color="auto"/>
            <w:left w:val="none" w:sz="0" w:space="0" w:color="auto"/>
            <w:bottom w:val="none" w:sz="0" w:space="0" w:color="auto"/>
            <w:right w:val="none" w:sz="0" w:space="0" w:color="auto"/>
          </w:divBdr>
        </w:div>
        <w:div w:id="1637102945">
          <w:marLeft w:val="240"/>
          <w:marRight w:val="0"/>
          <w:marTop w:val="0"/>
          <w:marBottom w:val="0"/>
          <w:divBdr>
            <w:top w:val="none" w:sz="0" w:space="0" w:color="auto"/>
            <w:left w:val="none" w:sz="0" w:space="0" w:color="auto"/>
            <w:bottom w:val="none" w:sz="0" w:space="0" w:color="auto"/>
            <w:right w:val="none" w:sz="0" w:space="0" w:color="auto"/>
          </w:divBdr>
        </w:div>
        <w:div w:id="1644312650">
          <w:marLeft w:val="240"/>
          <w:marRight w:val="0"/>
          <w:marTop w:val="0"/>
          <w:marBottom w:val="0"/>
          <w:divBdr>
            <w:top w:val="none" w:sz="0" w:space="0" w:color="auto"/>
            <w:left w:val="none" w:sz="0" w:space="0" w:color="auto"/>
            <w:bottom w:val="none" w:sz="0" w:space="0" w:color="auto"/>
            <w:right w:val="none" w:sz="0" w:space="0" w:color="auto"/>
          </w:divBdr>
        </w:div>
        <w:div w:id="1663048620">
          <w:marLeft w:val="240"/>
          <w:marRight w:val="0"/>
          <w:marTop w:val="0"/>
          <w:marBottom w:val="0"/>
          <w:divBdr>
            <w:top w:val="none" w:sz="0" w:space="0" w:color="auto"/>
            <w:left w:val="none" w:sz="0" w:space="0" w:color="auto"/>
            <w:bottom w:val="none" w:sz="0" w:space="0" w:color="auto"/>
            <w:right w:val="none" w:sz="0" w:space="0" w:color="auto"/>
          </w:divBdr>
        </w:div>
        <w:div w:id="1666087285">
          <w:marLeft w:val="240"/>
          <w:marRight w:val="0"/>
          <w:marTop w:val="0"/>
          <w:marBottom w:val="0"/>
          <w:divBdr>
            <w:top w:val="none" w:sz="0" w:space="0" w:color="auto"/>
            <w:left w:val="none" w:sz="0" w:space="0" w:color="auto"/>
            <w:bottom w:val="none" w:sz="0" w:space="0" w:color="auto"/>
            <w:right w:val="none" w:sz="0" w:space="0" w:color="auto"/>
          </w:divBdr>
        </w:div>
        <w:div w:id="1667707338">
          <w:marLeft w:val="240"/>
          <w:marRight w:val="0"/>
          <w:marTop w:val="0"/>
          <w:marBottom w:val="0"/>
          <w:divBdr>
            <w:top w:val="none" w:sz="0" w:space="0" w:color="auto"/>
            <w:left w:val="none" w:sz="0" w:space="0" w:color="auto"/>
            <w:bottom w:val="none" w:sz="0" w:space="0" w:color="auto"/>
            <w:right w:val="none" w:sz="0" w:space="0" w:color="auto"/>
          </w:divBdr>
        </w:div>
        <w:div w:id="1691374237">
          <w:marLeft w:val="240"/>
          <w:marRight w:val="0"/>
          <w:marTop w:val="0"/>
          <w:marBottom w:val="0"/>
          <w:divBdr>
            <w:top w:val="none" w:sz="0" w:space="0" w:color="auto"/>
            <w:left w:val="none" w:sz="0" w:space="0" w:color="auto"/>
            <w:bottom w:val="none" w:sz="0" w:space="0" w:color="auto"/>
            <w:right w:val="none" w:sz="0" w:space="0" w:color="auto"/>
          </w:divBdr>
        </w:div>
        <w:div w:id="1705860245">
          <w:marLeft w:val="960"/>
          <w:marRight w:val="0"/>
          <w:marTop w:val="0"/>
          <w:marBottom w:val="0"/>
          <w:divBdr>
            <w:top w:val="none" w:sz="0" w:space="0" w:color="auto"/>
            <w:left w:val="none" w:sz="0" w:space="0" w:color="auto"/>
            <w:bottom w:val="none" w:sz="0" w:space="0" w:color="auto"/>
            <w:right w:val="none" w:sz="0" w:space="0" w:color="auto"/>
          </w:divBdr>
        </w:div>
        <w:div w:id="1707177316">
          <w:marLeft w:val="240"/>
          <w:marRight w:val="0"/>
          <w:marTop w:val="0"/>
          <w:marBottom w:val="0"/>
          <w:divBdr>
            <w:top w:val="none" w:sz="0" w:space="0" w:color="auto"/>
            <w:left w:val="none" w:sz="0" w:space="0" w:color="auto"/>
            <w:bottom w:val="none" w:sz="0" w:space="0" w:color="auto"/>
            <w:right w:val="none" w:sz="0" w:space="0" w:color="auto"/>
          </w:divBdr>
        </w:div>
        <w:div w:id="1715040257">
          <w:marLeft w:val="240"/>
          <w:marRight w:val="0"/>
          <w:marTop w:val="0"/>
          <w:marBottom w:val="0"/>
          <w:divBdr>
            <w:top w:val="none" w:sz="0" w:space="0" w:color="auto"/>
            <w:left w:val="none" w:sz="0" w:space="0" w:color="auto"/>
            <w:bottom w:val="none" w:sz="0" w:space="0" w:color="auto"/>
            <w:right w:val="none" w:sz="0" w:space="0" w:color="auto"/>
          </w:divBdr>
        </w:div>
        <w:div w:id="1823352297">
          <w:marLeft w:val="240"/>
          <w:marRight w:val="0"/>
          <w:marTop w:val="0"/>
          <w:marBottom w:val="0"/>
          <w:divBdr>
            <w:top w:val="none" w:sz="0" w:space="0" w:color="auto"/>
            <w:left w:val="none" w:sz="0" w:space="0" w:color="auto"/>
            <w:bottom w:val="none" w:sz="0" w:space="0" w:color="auto"/>
            <w:right w:val="none" w:sz="0" w:space="0" w:color="auto"/>
          </w:divBdr>
        </w:div>
        <w:div w:id="1865173674">
          <w:marLeft w:val="240"/>
          <w:marRight w:val="0"/>
          <w:marTop w:val="0"/>
          <w:marBottom w:val="0"/>
          <w:divBdr>
            <w:top w:val="none" w:sz="0" w:space="0" w:color="auto"/>
            <w:left w:val="none" w:sz="0" w:space="0" w:color="auto"/>
            <w:bottom w:val="none" w:sz="0" w:space="0" w:color="auto"/>
            <w:right w:val="none" w:sz="0" w:space="0" w:color="auto"/>
          </w:divBdr>
        </w:div>
        <w:div w:id="1868178233">
          <w:marLeft w:val="480"/>
          <w:marRight w:val="0"/>
          <w:marTop w:val="0"/>
          <w:marBottom w:val="0"/>
          <w:divBdr>
            <w:top w:val="none" w:sz="0" w:space="0" w:color="auto"/>
            <w:left w:val="none" w:sz="0" w:space="0" w:color="auto"/>
            <w:bottom w:val="none" w:sz="0" w:space="0" w:color="auto"/>
            <w:right w:val="none" w:sz="0" w:space="0" w:color="auto"/>
          </w:divBdr>
        </w:div>
        <w:div w:id="1894147186">
          <w:marLeft w:val="240"/>
          <w:marRight w:val="0"/>
          <w:marTop w:val="0"/>
          <w:marBottom w:val="0"/>
          <w:divBdr>
            <w:top w:val="none" w:sz="0" w:space="0" w:color="auto"/>
            <w:left w:val="none" w:sz="0" w:space="0" w:color="auto"/>
            <w:bottom w:val="none" w:sz="0" w:space="0" w:color="auto"/>
            <w:right w:val="none" w:sz="0" w:space="0" w:color="auto"/>
          </w:divBdr>
        </w:div>
        <w:div w:id="1911840517">
          <w:marLeft w:val="240"/>
          <w:marRight w:val="0"/>
          <w:marTop w:val="0"/>
          <w:marBottom w:val="0"/>
          <w:divBdr>
            <w:top w:val="none" w:sz="0" w:space="0" w:color="auto"/>
            <w:left w:val="none" w:sz="0" w:space="0" w:color="auto"/>
            <w:bottom w:val="none" w:sz="0" w:space="0" w:color="auto"/>
            <w:right w:val="none" w:sz="0" w:space="0" w:color="auto"/>
          </w:divBdr>
        </w:div>
        <w:div w:id="1912276422">
          <w:marLeft w:val="240"/>
          <w:marRight w:val="0"/>
          <w:marTop w:val="0"/>
          <w:marBottom w:val="0"/>
          <w:divBdr>
            <w:top w:val="none" w:sz="0" w:space="0" w:color="auto"/>
            <w:left w:val="none" w:sz="0" w:space="0" w:color="auto"/>
            <w:bottom w:val="none" w:sz="0" w:space="0" w:color="auto"/>
            <w:right w:val="none" w:sz="0" w:space="0" w:color="auto"/>
          </w:divBdr>
        </w:div>
        <w:div w:id="1925456012">
          <w:marLeft w:val="960"/>
          <w:marRight w:val="0"/>
          <w:marTop w:val="0"/>
          <w:marBottom w:val="0"/>
          <w:divBdr>
            <w:top w:val="none" w:sz="0" w:space="0" w:color="auto"/>
            <w:left w:val="none" w:sz="0" w:space="0" w:color="auto"/>
            <w:bottom w:val="none" w:sz="0" w:space="0" w:color="auto"/>
            <w:right w:val="none" w:sz="0" w:space="0" w:color="auto"/>
          </w:divBdr>
        </w:div>
        <w:div w:id="1930693196">
          <w:marLeft w:val="360"/>
          <w:marRight w:val="0"/>
          <w:marTop w:val="0"/>
          <w:marBottom w:val="0"/>
          <w:divBdr>
            <w:top w:val="none" w:sz="0" w:space="0" w:color="auto"/>
            <w:left w:val="none" w:sz="0" w:space="0" w:color="auto"/>
            <w:bottom w:val="none" w:sz="0" w:space="0" w:color="auto"/>
            <w:right w:val="none" w:sz="0" w:space="0" w:color="auto"/>
          </w:divBdr>
        </w:div>
        <w:div w:id="1936596914">
          <w:marLeft w:val="720"/>
          <w:marRight w:val="0"/>
          <w:marTop w:val="0"/>
          <w:marBottom w:val="0"/>
          <w:divBdr>
            <w:top w:val="none" w:sz="0" w:space="0" w:color="auto"/>
            <w:left w:val="none" w:sz="0" w:space="0" w:color="auto"/>
            <w:bottom w:val="none" w:sz="0" w:space="0" w:color="auto"/>
            <w:right w:val="none" w:sz="0" w:space="0" w:color="auto"/>
          </w:divBdr>
        </w:div>
        <w:div w:id="1950773442">
          <w:marLeft w:val="240"/>
          <w:marRight w:val="0"/>
          <w:marTop w:val="0"/>
          <w:marBottom w:val="0"/>
          <w:divBdr>
            <w:top w:val="none" w:sz="0" w:space="0" w:color="auto"/>
            <w:left w:val="none" w:sz="0" w:space="0" w:color="auto"/>
            <w:bottom w:val="none" w:sz="0" w:space="0" w:color="auto"/>
            <w:right w:val="none" w:sz="0" w:space="0" w:color="auto"/>
          </w:divBdr>
        </w:div>
        <w:div w:id="1977028782">
          <w:marLeft w:val="240"/>
          <w:marRight w:val="0"/>
          <w:marTop w:val="0"/>
          <w:marBottom w:val="0"/>
          <w:divBdr>
            <w:top w:val="none" w:sz="0" w:space="0" w:color="auto"/>
            <w:left w:val="none" w:sz="0" w:space="0" w:color="auto"/>
            <w:bottom w:val="none" w:sz="0" w:space="0" w:color="auto"/>
            <w:right w:val="none" w:sz="0" w:space="0" w:color="auto"/>
          </w:divBdr>
        </w:div>
        <w:div w:id="1999918797">
          <w:marLeft w:val="240"/>
          <w:marRight w:val="0"/>
          <w:marTop w:val="0"/>
          <w:marBottom w:val="0"/>
          <w:divBdr>
            <w:top w:val="none" w:sz="0" w:space="0" w:color="auto"/>
            <w:left w:val="none" w:sz="0" w:space="0" w:color="auto"/>
            <w:bottom w:val="none" w:sz="0" w:space="0" w:color="auto"/>
            <w:right w:val="none" w:sz="0" w:space="0" w:color="auto"/>
          </w:divBdr>
        </w:div>
        <w:div w:id="2006862714">
          <w:marLeft w:val="240"/>
          <w:marRight w:val="0"/>
          <w:marTop w:val="0"/>
          <w:marBottom w:val="0"/>
          <w:divBdr>
            <w:top w:val="none" w:sz="0" w:space="0" w:color="auto"/>
            <w:left w:val="none" w:sz="0" w:space="0" w:color="auto"/>
            <w:bottom w:val="none" w:sz="0" w:space="0" w:color="auto"/>
            <w:right w:val="none" w:sz="0" w:space="0" w:color="auto"/>
          </w:divBdr>
        </w:div>
        <w:div w:id="2015642538">
          <w:marLeft w:val="360"/>
          <w:marRight w:val="0"/>
          <w:marTop w:val="0"/>
          <w:marBottom w:val="0"/>
          <w:divBdr>
            <w:top w:val="none" w:sz="0" w:space="0" w:color="auto"/>
            <w:left w:val="none" w:sz="0" w:space="0" w:color="auto"/>
            <w:bottom w:val="none" w:sz="0" w:space="0" w:color="auto"/>
            <w:right w:val="none" w:sz="0" w:space="0" w:color="auto"/>
          </w:divBdr>
        </w:div>
        <w:div w:id="2040664978">
          <w:marLeft w:val="240"/>
          <w:marRight w:val="0"/>
          <w:marTop w:val="0"/>
          <w:marBottom w:val="0"/>
          <w:divBdr>
            <w:top w:val="none" w:sz="0" w:space="0" w:color="auto"/>
            <w:left w:val="none" w:sz="0" w:space="0" w:color="auto"/>
            <w:bottom w:val="none" w:sz="0" w:space="0" w:color="auto"/>
            <w:right w:val="none" w:sz="0" w:space="0" w:color="auto"/>
          </w:divBdr>
        </w:div>
        <w:div w:id="2042826906">
          <w:marLeft w:val="240"/>
          <w:marRight w:val="0"/>
          <w:marTop w:val="0"/>
          <w:marBottom w:val="0"/>
          <w:divBdr>
            <w:top w:val="none" w:sz="0" w:space="0" w:color="auto"/>
            <w:left w:val="none" w:sz="0" w:space="0" w:color="auto"/>
            <w:bottom w:val="none" w:sz="0" w:space="0" w:color="auto"/>
            <w:right w:val="none" w:sz="0" w:space="0" w:color="auto"/>
          </w:divBdr>
        </w:div>
        <w:div w:id="2052916338">
          <w:marLeft w:val="240"/>
          <w:marRight w:val="0"/>
          <w:marTop w:val="0"/>
          <w:marBottom w:val="0"/>
          <w:divBdr>
            <w:top w:val="none" w:sz="0" w:space="0" w:color="auto"/>
            <w:left w:val="none" w:sz="0" w:space="0" w:color="auto"/>
            <w:bottom w:val="none" w:sz="0" w:space="0" w:color="auto"/>
            <w:right w:val="none" w:sz="0" w:space="0" w:color="auto"/>
          </w:divBdr>
        </w:div>
        <w:div w:id="2071465567">
          <w:marLeft w:val="240"/>
          <w:marRight w:val="0"/>
          <w:marTop w:val="0"/>
          <w:marBottom w:val="0"/>
          <w:divBdr>
            <w:top w:val="none" w:sz="0" w:space="0" w:color="auto"/>
            <w:left w:val="none" w:sz="0" w:space="0" w:color="auto"/>
            <w:bottom w:val="none" w:sz="0" w:space="0" w:color="auto"/>
            <w:right w:val="none" w:sz="0" w:space="0" w:color="auto"/>
          </w:divBdr>
        </w:div>
        <w:div w:id="2110470100">
          <w:marLeft w:val="240"/>
          <w:marRight w:val="0"/>
          <w:marTop w:val="0"/>
          <w:marBottom w:val="0"/>
          <w:divBdr>
            <w:top w:val="none" w:sz="0" w:space="0" w:color="auto"/>
            <w:left w:val="none" w:sz="0" w:space="0" w:color="auto"/>
            <w:bottom w:val="none" w:sz="0" w:space="0" w:color="auto"/>
            <w:right w:val="none" w:sz="0" w:space="0" w:color="auto"/>
          </w:divBdr>
        </w:div>
      </w:divsChild>
    </w:div>
    <w:div w:id="1460103131">
      <w:bodyDiv w:val="1"/>
      <w:marLeft w:val="0"/>
      <w:marRight w:val="0"/>
      <w:marTop w:val="0"/>
      <w:marBottom w:val="0"/>
      <w:divBdr>
        <w:top w:val="none" w:sz="0" w:space="0" w:color="auto"/>
        <w:left w:val="none" w:sz="0" w:space="0" w:color="auto"/>
        <w:bottom w:val="none" w:sz="0" w:space="0" w:color="auto"/>
        <w:right w:val="none" w:sz="0" w:space="0" w:color="auto"/>
      </w:divBdr>
      <w:divsChild>
        <w:div w:id="1061950377">
          <w:marLeft w:val="0"/>
          <w:marRight w:val="0"/>
          <w:marTop w:val="0"/>
          <w:marBottom w:val="0"/>
          <w:divBdr>
            <w:top w:val="none" w:sz="0" w:space="0" w:color="auto"/>
            <w:left w:val="none" w:sz="0" w:space="0" w:color="auto"/>
            <w:bottom w:val="none" w:sz="0" w:space="0" w:color="auto"/>
            <w:right w:val="none" w:sz="0" w:space="0" w:color="auto"/>
          </w:divBdr>
          <w:divsChild>
            <w:div w:id="195887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539415">
      <w:bodyDiv w:val="1"/>
      <w:marLeft w:val="0"/>
      <w:marRight w:val="0"/>
      <w:marTop w:val="0"/>
      <w:marBottom w:val="0"/>
      <w:divBdr>
        <w:top w:val="none" w:sz="0" w:space="0" w:color="auto"/>
        <w:left w:val="none" w:sz="0" w:space="0" w:color="auto"/>
        <w:bottom w:val="none" w:sz="0" w:space="0" w:color="auto"/>
        <w:right w:val="none" w:sz="0" w:space="0" w:color="auto"/>
      </w:divBdr>
    </w:div>
    <w:div w:id="1657419790">
      <w:bodyDiv w:val="1"/>
      <w:marLeft w:val="0"/>
      <w:marRight w:val="0"/>
      <w:marTop w:val="0"/>
      <w:marBottom w:val="0"/>
      <w:divBdr>
        <w:top w:val="none" w:sz="0" w:space="0" w:color="auto"/>
        <w:left w:val="none" w:sz="0" w:space="0" w:color="auto"/>
        <w:bottom w:val="none" w:sz="0" w:space="0" w:color="auto"/>
        <w:right w:val="none" w:sz="0" w:space="0" w:color="auto"/>
      </w:divBdr>
    </w:div>
    <w:div w:id="1770656185">
      <w:bodyDiv w:val="1"/>
      <w:marLeft w:val="0"/>
      <w:marRight w:val="0"/>
      <w:marTop w:val="0"/>
      <w:marBottom w:val="0"/>
      <w:divBdr>
        <w:top w:val="none" w:sz="0" w:space="0" w:color="auto"/>
        <w:left w:val="none" w:sz="0" w:space="0" w:color="auto"/>
        <w:bottom w:val="none" w:sz="0" w:space="0" w:color="auto"/>
        <w:right w:val="none" w:sz="0" w:space="0" w:color="auto"/>
      </w:divBdr>
    </w:div>
    <w:div w:id="1777753027">
      <w:bodyDiv w:val="1"/>
      <w:marLeft w:val="0"/>
      <w:marRight w:val="0"/>
      <w:marTop w:val="0"/>
      <w:marBottom w:val="0"/>
      <w:divBdr>
        <w:top w:val="none" w:sz="0" w:space="0" w:color="auto"/>
        <w:left w:val="none" w:sz="0" w:space="0" w:color="auto"/>
        <w:bottom w:val="none" w:sz="0" w:space="0" w:color="auto"/>
        <w:right w:val="none" w:sz="0" w:space="0" w:color="auto"/>
      </w:divBdr>
    </w:div>
    <w:div w:id="1870952470">
      <w:bodyDiv w:val="1"/>
      <w:marLeft w:val="0"/>
      <w:marRight w:val="0"/>
      <w:marTop w:val="0"/>
      <w:marBottom w:val="0"/>
      <w:divBdr>
        <w:top w:val="none" w:sz="0" w:space="0" w:color="auto"/>
        <w:left w:val="none" w:sz="0" w:space="0" w:color="auto"/>
        <w:bottom w:val="none" w:sz="0" w:space="0" w:color="auto"/>
        <w:right w:val="none" w:sz="0" w:space="0" w:color="auto"/>
      </w:divBdr>
    </w:div>
    <w:div w:id="1924800074">
      <w:bodyDiv w:val="1"/>
      <w:marLeft w:val="0"/>
      <w:marRight w:val="0"/>
      <w:marTop w:val="0"/>
      <w:marBottom w:val="0"/>
      <w:divBdr>
        <w:top w:val="none" w:sz="0" w:space="0" w:color="auto"/>
        <w:left w:val="none" w:sz="0" w:space="0" w:color="auto"/>
        <w:bottom w:val="none" w:sz="0" w:space="0" w:color="auto"/>
        <w:right w:val="none" w:sz="0" w:space="0" w:color="auto"/>
      </w:divBdr>
      <w:divsChild>
        <w:div w:id="143468700">
          <w:marLeft w:val="480"/>
          <w:marRight w:val="0"/>
          <w:marTop w:val="0"/>
          <w:marBottom w:val="0"/>
          <w:divBdr>
            <w:top w:val="none" w:sz="0" w:space="0" w:color="auto"/>
            <w:left w:val="none" w:sz="0" w:space="0" w:color="auto"/>
            <w:bottom w:val="none" w:sz="0" w:space="0" w:color="auto"/>
            <w:right w:val="none" w:sz="0" w:space="0" w:color="auto"/>
          </w:divBdr>
        </w:div>
        <w:div w:id="157499866">
          <w:marLeft w:val="960"/>
          <w:marRight w:val="0"/>
          <w:marTop w:val="240"/>
          <w:marBottom w:val="0"/>
          <w:divBdr>
            <w:top w:val="none" w:sz="0" w:space="0" w:color="auto"/>
            <w:left w:val="none" w:sz="0" w:space="0" w:color="auto"/>
            <w:bottom w:val="none" w:sz="0" w:space="0" w:color="auto"/>
            <w:right w:val="none" w:sz="0" w:space="0" w:color="auto"/>
          </w:divBdr>
        </w:div>
        <w:div w:id="234053894">
          <w:marLeft w:val="240"/>
          <w:marRight w:val="0"/>
          <w:marTop w:val="0"/>
          <w:marBottom w:val="0"/>
          <w:divBdr>
            <w:top w:val="none" w:sz="0" w:space="0" w:color="auto"/>
            <w:left w:val="none" w:sz="0" w:space="0" w:color="auto"/>
            <w:bottom w:val="none" w:sz="0" w:space="0" w:color="auto"/>
            <w:right w:val="none" w:sz="0" w:space="0" w:color="auto"/>
          </w:divBdr>
        </w:div>
        <w:div w:id="273441662">
          <w:marLeft w:val="240"/>
          <w:marRight w:val="0"/>
          <w:marTop w:val="0"/>
          <w:marBottom w:val="0"/>
          <w:divBdr>
            <w:top w:val="none" w:sz="0" w:space="0" w:color="auto"/>
            <w:left w:val="none" w:sz="0" w:space="0" w:color="auto"/>
            <w:bottom w:val="none" w:sz="0" w:space="0" w:color="auto"/>
            <w:right w:val="none" w:sz="0" w:space="0" w:color="auto"/>
          </w:divBdr>
        </w:div>
        <w:div w:id="289090369">
          <w:marLeft w:val="240"/>
          <w:marRight w:val="0"/>
          <w:marTop w:val="0"/>
          <w:marBottom w:val="0"/>
          <w:divBdr>
            <w:top w:val="none" w:sz="0" w:space="0" w:color="auto"/>
            <w:left w:val="none" w:sz="0" w:space="0" w:color="auto"/>
            <w:bottom w:val="none" w:sz="0" w:space="0" w:color="auto"/>
            <w:right w:val="none" w:sz="0" w:space="0" w:color="auto"/>
          </w:divBdr>
        </w:div>
        <w:div w:id="427045841">
          <w:marLeft w:val="240"/>
          <w:marRight w:val="0"/>
          <w:marTop w:val="0"/>
          <w:marBottom w:val="0"/>
          <w:divBdr>
            <w:top w:val="none" w:sz="0" w:space="0" w:color="auto"/>
            <w:left w:val="none" w:sz="0" w:space="0" w:color="auto"/>
            <w:bottom w:val="none" w:sz="0" w:space="0" w:color="auto"/>
            <w:right w:val="none" w:sz="0" w:space="0" w:color="auto"/>
          </w:divBdr>
        </w:div>
        <w:div w:id="463932398">
          <w:marLeft w:val="480"/>
          <w:marRight w:val="0"/>
          <w:marTop w:val="0"/>
          <w:marBottom w:val="0"/>
          <w:divBdr>
            <w:top w:val="none" w:sz="0" w:space="0" w:color="auto"/>
            <w:left w:val="none" w:sz="0" w:space="0" w:color="auto"/>
            <w:bottom w:val="none" w:sz="0" w:space="0" w:color="auto"/>
            <w:right w:val="none" w:sz="0" w:space="0" w:color="auto"/>
          </w:divBdr>
        </w:div>
        <w:div w:id="539362838">
          <w:marLeft w:val="240"/>
          <w:marRight w:val="0"/>
          <w:marTop w:val="0"/>
          <w:marBottom w:val="0"/>
          <w:divBdr>
            <w:top w:val="none" w:sz="0" w:space="0" w:color="auto"/>
            <w:left w:val="none" w:sz="0" w:space="0" w:color="auto"/>
            <w:bottom w:val="none" w:sz="0" w:space="0" w:color="auto"/>
            <w:right w:val="none" w:sz="0" w:space="0" w:color="auto"/>
          </w:divBdr>
        </w:div>
        <w:div w:id="551502457">
          <w:marLeft w:val="480"/>
          <w:marRight w:val="0"/>
          <w:marTop w:val="0"/>
          <w:marBottom w:val="0"/>
          <w:divBdr>
            <w:top w:val="none" w:sz="0" w:space="0" w:color="auto"/>
            <w:left w:val="none" w:sz="0" w:space="0" w:color="auto"/>
            <w:bottom w:val="none" w:sz="0" w:space="0" w:color="auto"/>
            <w:right w:val="none" w:sz="0" w:space="0" w:color="auto"/>
          </w:divBdr>
        </w:div>
        <w:div w:id="551580528">
          <w:marLeft w:val="240"/>
          <w:marRight w:val="0"/>
          <w:marTop w:val="0"/>
          <w:marBottom w:val="0"/>
          <w:divBdr>
            <w:top w:val="none" w:sz="0" w:space="0" w:color="auto"/>
            <w:left w:val="none" w:sz="0" w:space="0" w:color="auto"/>
            <w:bottom w:val="none" w:sz="0" w:space="0" w:color="auto"/>
            <w:right w:val="none" w:sz="0" w:space="0" w:color="auto"/>
          </w:divBdr>
        </w:div>
        <w:div w:id="579025868">
          <w:marLeft w:val="720"/>
          <w:marRight w:val="0"/>
          <w:marTop w:val="0"/>
          <w:marBottom w:val="0"/>
          <w:divBdr>
            <w:top w:val="none" w:sz="0" w:space="0" w:color="auto"/>
            <w:left w:val="none" w:sz="0" w:space="0" w:color="auto"/>
            <w:bottom w:val="none" w:sz="0" w:space="0" w:color="auto"/>
            <w:right w:val="none" w:sz="0" w:space="0" w:color="auto"/>
          </w:divBdr>
        </w:div>
        <w:div w:id="701057752">
          <w:marLeft w:val="360"/>
          <w:marRight w:val="0"/>
          <w:marTop w:val="0"/>
          <w:marBottom w:val="0"/>
          <w:divBdr>
            <w:top w:val="none" w:sz="0" w:space="0" w:color="auto"/>
            <w:left w:val="none" w:sz="0" w:space="0" w:color="auto"/>
            <w:bottom w:val="none" w:sz="0" w:space="0" w:color="auto"/>
            <w:right w:val="none" w:sz="0" w:space="0" w:color="auto"/>
          </w:divBdr>
        </w:div>
        <w:div w:id="707994223">
          <w:marLeft w:val="0"/>
          <w:marRight w:val="0"/>
          <w:marTop w:val="0"/>
          <w:marBottom w:val="0"/>
          <w:divBdr>
            <w:top w:val="none" w:sz="0" w:space="0" w:color="auto"/>
            <w:left w:val="none" w:sz="0" w:space="0" w:color="auto"/>
            <w:bottom w:val="none" w:sz="0" w:space="0" w:color="auto"/>
            <w:right w:val="none" w:sz="0" w:space="0" w:color="auto"/>
          </w:divBdr>
          <w:divsChild>
            <w:div w:id="670984260">
              <w:marLeft w:val="0"/>
              <w:marRight w:val="0"/>
              <w:marTop w:val="0"/>
              <w:marBottom w:val="0"/>
              <w:divBdr>
                <w:top w:val="none" w:sz="0" w:space="0" w:color="auto"/>
                <w:left w:val="none" w:sz="0" w:space="0" w:color="auto"/>
                <w:bottom w:val="none" w:sz="0" w:space="0" w:color="auto"/>
                <w:right w:val="none" w:sz="0" w:space="0" w:color="auto"/>
              </w:divBdr>
            </w:div>
            <w:div w:id="717359927">
              <w:marLeft w:val="960"/>
              <w:marRight w:val="0"/>
              <w:marTop w:val="240"/>
              <w:marBottom w:val="0"/>
              <w:divBdr>
                <w:top w:val="none" w:sz="0" w:space="0" w:color="auto"/>
                <w:left w:val="none" w:sz="0" w:space="0" w:color="auto"/>
                <w:bottom w:val="none" w:sz="0" w:space="0" w:color="auto"/>
                <w:right w:val="none" w:sz="0" w:space="0" w:color="auto"/>
              </w:divBdr>
            </w:div>
          </w:divsChild>
        </w:div>
        <w:div w:id="825784236">
          <w:marLeft w:val="480"/>
          <w:marRight w:val="0"/>
          <w:marTop w:val="0"/>
          <w:marBottom w:val="0"/>
          <w:divBdr>
            <w:top w:val="none" w:sz="0" w:space="0" w:color="auto"/>
            <w:left w:val="none" w:sz="0" w:space="0" w:color="auto"/>
            <w:bottom w:val="none" w:sz="0" w:space="0" w:color="auto"/>
            <w:right w:val="none" w:sz="0" w:space="0" w:color="auto"/>
          </w:divBdr>
        </w:div>
        <w:div w:id="1024214886">
          <w:marLeft w:val="360"/>
          <w:marRight w:val="0"/>
          <w:marTop w:val="0"/>
          <w:marBottom w:val="0"/>
          <w:divBdr>
            <w:top w:val="none" w:sz="0" w:space="0" w:color="auto"/>
            <w:left w:val="none" w:sz="0" w:space="0" w:color="auto"/>
            <w:bottom w:val="none" w:sz="0" w:space="0" w:color="auto"/>
            <w:right w:val="none" w:sz="0" w:space="0" w:color="auto"/>
          </w:divBdr>
        </w:div>
        <w:div w:id="1070930783">
          <w:marLeft w:val="480"/>
          <w:marRight w:val="0"/>
          <w:marTop w:val="0"/>
          <w:marBottom w:val="0"/>
          <w:divBdr>
            <w:top w:val="none" w:sz="0" w:space="0" w:color="auto"/>
            <w:left w:val="none" w:sz="0" w:space="0" w:color="auto"/>
            <w:bottom w:val="none" w:sz="0" w:space="0" w:color="auto"/>
            <w:right w:val="none" w:sz="0" w:space="0" w:color="auto"/>
          </w:divBdr>
        </w:div>
        <w:div w:id="1075056684">
          <w:marLeft w:val="480"/>
          <w:marRight w:val="0"/>
          <w:marTop w:val="0"/>
          <w:marBottom w:val="0"/>
          <w:divBdr>
            <w:top w:val="none" w:sz="0" w:space="0" w:color="auto"/>
            <w:left w:val="none" w:sz="0" w:space="0" w:color="auto"/>
            <w:bottom w:val="none" w:sz="0" w:space="0" w:color="auto"/>
            <w:right w:val="none" w:sz="0" w:space="0" w:color="auto"/>
          </w:divBdr>
        </w:div>
        <w:div w:id="1116756832">
          <w:marLeft w:val="240"/>
          <w:marRight w:val="0"/>
          <w:marTop w:val="0"/>
          <w:marBottom w:val="0"/>
          <w:divBdr>
            <w:top w:val="none" w:sz="0" w:space="0" w:color="auto"/>
            <w:left w:val="none" w:sz="0" w:space="0" w:color="auto"/>
            <w:bottom w:val="none" w:sz="0" w:space="0" w:color="auto"/>
            <w:right w:val="none" w:sz="0" w:space="0" w:color="auto"/>
          </w:divBdr>
        </w:div>
        <w:div w:id="1231774978">
          <w:marLeft w:val="480"/>
          <w:marRight w:val="0"/>
          <w:marTop w:val="0"/>
          <w:marBottom w:val="0"/>
          <w:divBdr>
            <w:top w:val="none" w:sz="0" w:space="0" w:color="auto"/>
            <w:left w:val="none" w:sz="0" w:space="0" w:color="auto"/>
            <w:bottom w:val="none" w:sz="0" w:space="0" w:color="auto"/>
            <w:right w:val="none" w:sz="0" w:space="0" w:color="auto"/>
          </w:divBdr>
        </w:div>
        <w:div w:id="1271402397">
          <w:marLeft w:val="240"/>
          <w:marRight w:val="0"/>
          <w:marTop w:val="0"/>
          <w:marBottom w:val="0"/>
          <w:divBdr>
            <w:top w:val="none" w:sz="0" w:space="0" w:color="auto"/>
            <w:left w:val="none" w:sz="0" w:space="0" w:color="auto"/>
            <w:bottom w:val="none" w:sz="0" w:space="0" w:color="auto"/>
            <w:right w:val="none" w:sz="0" w:space="0" w:color="auto"/>
          </w:divBdr>
        </w:div>
        <w:div w:id="1308238984">
          <w:marLeft w:val="480"/>
          <w:marRight w:val="0"/>
          <w:marTop w:val="0"/>
          <w:marBottom w:val="0"/>
          <w:divBdr>
            <w:top w:val="none" w:sz="0" w:space="0" w:color="auto"/>
            <w:left w:val="none" w:sz="0" w:space="0" w:color="auto"/>
            <w:bottom w:val="none" w:sz="0" w:space="0" w:color="auto"/>
            <w:right w:val="none" w:sz="0" w:space="0" w:color="auto"/>
          </w:divBdr>
        </w:div>
        <w:div w:id="1341741105">
          <w:marLeft w:val="360"/>
          <w:marRight w:val="0"/>
          <w:marTop w:val="0"/>
          <w:marBottom w:val="0"/>
          <w:divBdr>
            <w:top w:val="none" w:sz="0" w:space="0" w:color="auto"/>
            <w:left w:val="none" w:sz="0" w:space="0" w:color="auto"/>
            <w:bottom w:val="none" w:sz="0" w:space="0" w:color="auto"/>
            <w:right w:val="none" w:sz="0" w:space="0" w:color="auto"/>
          </w:divBdr>
        </w:div>
        <w:div w:id="1348555450">
          <w:marLeft w:val="240"/>
          <w:marRight w:val="0"/>
          <w:marTop w:val="0"/>
          <w:marBottom w:val="0"/>
          <w:divBdr>
            <w:top w:val="none" w:sz="0" w:space="0" w:color="auto"/>
            <w:left w:val="none" w:sz="0" w:space="0" w:color="auto"/>
            <w:bottom w:val="none" w:sz="0" w:space="0" w:color="auto"/>
            <w:right w:val="none" w:sz="0" w:space="0" w:color="auto"/>
          </w:divBdr>
        </w:div>
        <w:div w:id="1477649640">
          <w:marLeft w:val="0"/>
          <w:marRight w:val="0"/>
          <w:marTop w:val="0"/>
          <w:marBottom w:val="0"/>
          <w:divBdr>
            <w:top w:val="none" w:sz="0" w:space="0" w:color="auto"/>
            <w:left w:val="none" w:sz="0" w:space="0" w:color="auto"/>
            <w:bottom w:val="none" w:sz="0" w:space="0" w:color="auto"/>
            <w:right w:val="none" w:sz="0" w:space="0" w:color="auto"/>
          </w:divBdr>
          <w:divsChild>
            <w:div w:id="353924633">
              <w:marLeft w:val="960"/>
              <w:marRight w:val="0"/>
              <w:marTop w:val="240"/>
              <w:marBottom w:val="0"/>
              <w:divBdr>
                <w:top w:val="none" w:sz="0" w:space="0" w:color="auto"/>
                <w:left w:val="none" w:sz="0" w:space="0" w:color="auto"/>
                <w:bottom w:val="none" w:sz="0" w:space="0" w:color="auto"/>
                <w:right w:val="none" w:sz="0" w:space="0" w:color="auto"/>
              </w:divBdr>
            </w:div>
            <w:div w:id="2001929255">
              <w:marLeft w:val="0"/>
              <w:marRight w:val="0"/>
              <w:marTop w:val="0"/>
              <w:marBottom w:val="0"/>
              <w:divBdr>
                <w:top w:val="none" w:sz="0" w:space="0" w:color="auto"/>
                <w:left w:val="none" w:sz="0" w:space="0" w:color="auto"/>
                <w:bottom w:val="none" w:sz="0" w:space="0" w:color="auto"/>
                <w:right w:val="none" w:sz="0" w:space="0" w:color="auto"/>
              </w:divBdr>
            </w:div>
          </w:divsChild>
        </w:div>
        <w:div w:id="1527449701">
          <w:marLeft w:val="480"/>
          <w:marRight w:val="0"/>
          <w:marTop w:val="0"/>
          <w:marBottom w:val="0"/>
          <w:divBdr>
            <w:top w:val="none" w:sz="0" w:space="0" w:color="auto"/>
            <w:left w:val="none" w:sz="0" w:space="0" w:color="auto"/>
            <w:bottom w:val="none" w:sz="0" w:space="0" w:color="auto"/>
            <w:right w:val="none" w:sz="0" w:space="0" w:color="auto"/>
          </w:divBdr>
        </w:div>
        <w:div w:id="1633094204">
          <w:marLeft w:val="240"/>
          <w:marRight w:val="0"/>
          <w:marTop w:val="0"/>
          <w:marBottom w:val="0"/>
          <w:divBdr>
            <w:top w:val="none" w:sz="0" w:space="0" w:color="auto"/>
            <w:left w:val="none" w:sz="0" w:space="0" w:color="auto"/>
            <w:bottom w:val="none" w:sz="0" w:space="0" w:color="auto"/>
            <w:right w:val="none" w:sz="0" w:space="0" w:color="auto"/>
          </w:divBdr>
        </w:div>
        <w:div w:id="1680040141">
          <w:marLeft w:val="480"/>
          <w:marRight w:val="0"/>
          <w:marTop w:val="0"/>
          <w:marBottom w:val="0"/>
          <w:divBdr>
            <w:top w:val="none" w:sz="0" w:space="0" w:color="auto"/>
            <w:left w:val="none" w:sz="0" w:space="0" w:color="auto"/>
            <w:bottom w:val="none" w:sz="0" w:space="0" w:color="auto"/>
            <w:right w:val="none" w:sz="0" w:space="0" w:color="auto"/>
          </w:divBdr>
        </w:div>
        <w:div w:id="1720743395">
          <w:marLeft w:val="240"/>
          <w:marRight w:val="0"/>
          <w:marTop w:val="0"/>
          <w:marBottom w:val="0"/>
          <w:divBdr>
            <w:top w:val="none" w:sz="0" w:space="0" w:color="auto"/>
            <w:left w:val="none" w:sz="0" w:space="0" w:color="auto"/>
            <w:bottom w:val="none" w:sz="0" w:space="0" w:color="auto"/>
            <w:right w:val="none" w:sz="0" w:space="0" w:color="auto"/>
          </w:divBdr>
        </w:div>
        <w:div w:id="1876847035">
          <w:marLeft w:val="240"/>
          <w:marRight w:val="0"/>
          <w:marTop w:val="0"/>
          <w:marBottom w:val="0"/>
          <w:divBdr>
            <w:top w:val="none" w:sz="0" w:space="0" w:color="auto"/>
            <w:left w:val="none" w:sz="0" w:space="0" w:color="auto"/>
            <w:bottom w:val="none" w:sz="0" w:space="0" w:color="auto"/>
            <w:right w:val="none" w:sz="0" w:space="0" w:color="auto"/>
          </w:divBdr>
        </w:div>
        <w:div w:id="2111777543">
          <w:marLeft w:val="240"/>
          <w:marRight w:val="0"/>
          <w:marTop w:val="0"/>
          <w:marBottom w:val="0"/>
          <w:divBdr>
            <w:top w:val="none" w:sz="0" w:space="0" w:color="auto"/>
            <w:left w:val="none" w:sz="0" w:space="0" w:color="auto"/>
            <w:bottom w:val="none" w:sz="0" w:space="0" w:color="auto"/>
            <w:right w:val="none" w:sz="0" w:space="0" w:color="auto"/>
          </w:divBdr>
        </w:div>
        <w:div w:id="2113431533">
          <w:marLeft w:val="240"/>
          <w:marRight w:val="0"/>
          <w:marTop w:val="0"/>
          <w:marBottom w:val="0"/>
          <w:divBdr>
            <w:top w:val="none" w:sz="0" w:space="0" w:color="auto"/>
            <w:left w:val="none" w:sz="0" w:space="0" w:color="auto"/>
            <w:bottom w:val="none" w:sz="0" w:space="0" w:color="auto"/>
            <w:right w:val="none" w:sz="0" w:space="0" w:color="auto"/>
          </w:divBdr>
        </w:div>
        <w:div w:id="2114128377">
          <w:marLeft w:val="240"/>
          <w:marRight w:val="0"/>
          <w:marTop w:val="0"/>
          <w:marBottom w:val="0"/>
          <w:divBdr>
            <w:top w:val="none" w:sz="0" w:space="0" w:color="auto"/>
            <w:left w:val="none" w:sz="0" w:space="0" w:color="auto"/>
            <w:bottom w:val="none" w:sz="0" w:space="0" w:color="auto"/>
            <w:right w:val="none" w:sz="0" w:space="0" w:color="auto"/>
          </w:divBdr>
        </w:div>
        <w:div w:id="2122843459">
          <w:marLeft w:val="240"/>
          <w:marRight w:val="0"/>
          <w:marTop w:val="0"/>
          <w:marBottom w:val="0"/>
          <w:divBdr>
            <w:top w:val="none" w:sz="0" w:space="0" w:color="auto"/>
            <w:left w:val="none" w:sz="0" w:space="0" w:color="auto"/>
            <w:bottom w:val="none" w:sz="0" w:space="0" w:color="auto"/>
            <w:right w:val="none" w:sz="0" w:space="0" w:color="auto"/>
          </w:divBdr>
        </w:div>
      </w:divsChild>
    </w:div>
    <w:div w:id="1926182607">
      <w:bodyDiv w:val="1"/>
      <w:marLeft w:val="0"/>
      <w:marRight w:val="0"/>
      <w:marTop w:val="0"/>
      <w:marBottom w:val="0"/>
      <w:divBdr>
        <w:top w:val="none" w:sz="0" w:space="0" w:color="auto"/>
        <w:left w:val="none" w:sz="0" w:space="0" w:color="auto"/>
        <w:bottom w:val="none" w:sz="0" w:space="0" w:color="auto"/>
        <w:right w:val="none" w:sz="0" w:space="0" w:color="auto"/>
      </w:divBdr>
    </w:div>
    <w:div w:id="1938055603">
      <w:bodyDiv w:val="1"/>
      <w:marLeft w:val="0"/>
      <w:marRight w:val="0"/>
      <w:marTop w:val="0"/>
      <w:marBottom w:val="0"/>
      <w:divBdr>
        <w:top w:val="none" w:sz="0" w:space="0" w:color="auto"/>
        <w:left w:val="none" w:sz="0" w:space="0" w:color="auto"/>
        <w:bottom w:val="none" w:sz="0" w:space="0" w:color="auto"/>
        <w:right w:val="none" w:sz="0" w:space="0" w:color="auto"/>
      </w:divBdr>
    </w:div>
    <w:div w:id="1983264221">
      <w:bodyDiv w:val="1"/>
      <w:marLeft w:val="0"/>
      <w:marRight w:val="0"/>
      <w:marTop w:val="0"/>
      <w:marBottom w:val="0"/>
      <w:divBdr>
        <w:top w:val="none" w:sz="0" w:space="0" w:color="auto"/>
        <w:left w:val="none" w:sz="0" w:space="0" w:color="auto"/>
        <w:bottom w:val="none" w:sz="0" w:space="0" w:color="auto"/>
        <w:right w:val="none" w:sz="0" w:space="0" w:color="auto"/>
      </w:divBdr>
      <w:divsChild>
        <w:div w:id="760952121">
          <w:marLeft w:val="0"/>
          <w:marRight w:val="0"/>
          <w:marTop w:val="225"/>
          <w:marBottom w:val="0"/>
          <w:divBdr>
            <w:top w:val="none" w:sz="0" w:space="0" w:color="auto"/>
            <w:left w:val="none" w:sz="0" w:space="0" w:color="auto"/>
            <w:bottom w:val="none" w:sz="0" w:space="0" w:color="auto"/>
            <w:right w:val="none" w:sz="0" w:space="0" w:color="auto"/>
          </w:divBdr>
        </w:div>
      </w:divsChild>
    </w:div>
    <w:div w:id="1990282400">
      <w:bodyDiv w:val="1"/>
      <w:marLeft w:val="0"/>
      <w:marRight w:val="0"/>
      <w:marTop w:val="0"/>
      <w:marBottom w:val="0"/>
      <w:divBdr>
        <w:top w:val="none" w:sz="0" w:space="0" w:color="auto"/>
        <w:left w:val="none" w:sz="0" w:space="0" w:color="auto"/>
        <w:bottom w:val="none" w:sz="0" w:space="0" w:color="auto"/>
        <w:right w:val="none" w:sz="0" w:space="0" w:color="auto"/>
      </w:divBdr>
    </w:div>
    <w:div w:id="2029938772">
      <w:bodyDiv w:val="1"/>
      <w:marLeft w:val="0"/>
      <w:marRight w:val="0"/>
      <w:marTop w:val="0"/>
      <w:marBottom w:val="0"/>
      <w:divBdr>
        <w:top w:val="none" w:sz="0" w:space="0" w:color="auto"/>
        <w:left w:val="none" w:sz="0" w:space="0" w:color="auto"/>
        <w:bottom w:val="none" w:sz="0" w:space="0" w:color="auto"/>
        <w:right w:val="none" w:sz="0" w:space="0" w:color="auto"/>
      </w:divBdr>
      <w:divsChild>
        <w:div w:id="17707839">
          <w:marLeft w:val="240"/>
          <w:marRight w:val="0"/>
          <w:marTop w:val="0"/>
          <w:marBottom w:val="0"/>
          <w:divBdr>
            <w:top w:val="none" w:sz="0" w:space="0" w:color="auto"/>
            <w:left w:val="none" w:sz="0" w:space="0" w:color="auto"/>
            <w:bottom w:val="none" w:sz="0" w:space="0" w:color="auto"/>
            <w:right w:val="none" w:sz="0" w:space="0" w:color="auto"/>
          </w:divBdr>
        </w:div>
        <w:div w:id="22052676">
          <w:marLeft w:val="240"/>
          <w:marRight w:val="0"/>
          <w:marTop w:val="0"/>
          <w:marBottom w:val="0"/>
          <w:divBdr>
            <w:top w:val="none" w:sz="0" w:space="0" w:color="auto"/>
            <w:left w:val="none" w:sz="0" w:space="0" w:color="auto"/>
            <w:bottom w:val="none" w:sz="0" w:space="0" w:color="auto"/>
            <w:right w:val="none" w:sz="0" w:space="0" w:color="auto"/>
          </w:divBdr>
        </w:div>
        <w:div w:id="86460941">
          <w:marLeft w:val="240"/>
          <w:marRight w:val="0"/>
          <w:marTop w:val="0"/>
          <w:marBottom w:val="0"/>
          <w:divBdr>
            <w:top w:val="none" w:sz="0" w:space="0" w:color="auto"/>
            <w:left w:val="none" w:sz="0" w:space="0" w:color="auto"/>
            <w:bottom w:val="none" w:sz="0" w:space="0" w:color="auto"/>
            <w:right w:val="none" w:sz="0" w:space="0" w:color="auto"/>
          </w:divBdr>
        </w:div>
        <w:div w:id="109319642">
          <w:marLeft w:val="0"/>
          <w:marRight w:val="0"/>
          <w:marTop w:val="0"/>
          <w:marBottom w:val="0"/>
          <w:divBdr>
            <w:top w:val="none" w:sz="0" w:space="0" w:color="auto"/>
            <w:left w:val="none" w:sz="0" w:space="0" w:color="auto"/>
            <w:bottom w:val="none" w:sz="0" w:space="0" w:color="auto"/>
            <w:right w:val="none" w:sz="0" w:space="0" w:color="auto"/>
          </w:divBdr>
          <w:divsChild>
            <w:div w:id="506142154">
              <w:marLeft w:val="960"/>
              <w:marRight w:val="0"/>
              <w:marTop w:val="240"/>
              <w:marBottom w:val="0"/>
              <w:divBdr>
                <w:top w:val="none" w:sz="0" w:space="0" w:color="auto"/>
                <w:left w:val="none" w:sz="0" w:space="0" w:color="auto"/>
                <w:bottom w:val="none" w:sz="0" w:space="0" w:color="auto"/>
                <w:right w:val="none" w:sz="0" w:space="0" w:color="auto"/>
              </w:divBdr>
            </w:div>
            <w:div w:id="658965544">
              <w:marLeft w:val="0"/>
              <w:marRight w:val="0"/>
              <w:marTop w:val="0"/>
              <w:marBottom w:val="0"/>
              <w:divBdr>
                <w:top w:val="none" w:sz="0" w:space="0" w:color="auto"/>
                <w:left w:val="none" w:sz="0" w:space="0" w:color="auto"/>
                <w:bottom w:val="none" w:sz="0" w:space="0" w:color="auto"/>
                <w:right w:val="none" w:sz="0" w:space="0" w:color="auto"/>
              </w:divBdr>
            </w:div>
          </w:divsChild>
        </w:div>
        <w:div w:id="144471043">
          <w:marLeft w:val="360"/>
          <w:marRight w:val="0"/>
          <w:marTop w:val="0"/>
          <w:marBottom w:val="0"/>
          <w:divBdr>
            <w:top w:val="none" w:sz="0" w:space="0" w:color="auto"/>
            <w:left w:val="none" w:sz="0" w:space="0" w:color="auto"/>
            <w:bottom w:val="none" w:sz="0" w:space="0" w:color="auto"/>
            <w:right w:val="none" w:sz="0" w:space="0" w:color="auto"/>
          </w:divBdr>
        </w:div>
        <w:div w:id="204145937">
          <w:marLeft w:val="480"/>
          <w:marRight w:val="0"/>
          <w:marTop w:val="0"/>
          <w:marBottom w:val="0"/>
          <w:divBdr>
            <w:top w:val="none" w:sz="0" w:space="0" w:color="auto"/>
            <w:left w:val="none" w:sz="0" w:space="0" w:color="auto"/>
            <w:bottom w:val="none" w:sz="0" w:space="0" w:color="auto"/>
            <w:right w:val="none" w:sz="0" w:space="0" w:color="auto"/>
          </w:divBdr>
        </w:div>
        <w:div w:id="293486411">
          <w:marLeft w:val="240"/>
          <w:marRight w:val="0"/>
          <w:marTop w:val="0"/>
          <w:marBottom w:val="0"/>
          <w:divBdr>
            <w:top w:val="none" w:sz="0" w:space="0" w:color="auto"/>
            <w:left w:val="none" w:sz="0" w:space="0" w:color="auto"/>
            <w:bottom w:val="none" w:sz="0" w:space="0" w:color="auto"/>
            <w:right w:val="none" w:sz="0" w:space="0" w:color="auto"/>
          </w:divBdr>
        </w:div>
        <w:div w:id="626818916">
          <w:marLeft w:val="360"/>
          <w:marRight w:val="0"/>
          <w:marTop w:val="0"/>
          <w:marBottom w:val="0"/>
          <w:divBdr>
            <w:top w:val="none" w:sz="0" w:space="0" w:color="auto"/>
            <w:left w:val="none" w:sz="0" w:space="0" w:color="auto"/>
            <w:bottom w:val="none" w:sz="0" w:space="0" w:color="auto"/>
            <w:right w:val="none" w:sz="0" w:space="0" w:color="auto"/>
          </w:divBdr>
        </w:div>
        <w:div w:id="738400950">
          <w:marLeft w:val="240"/>
          <w:marRight w:val="0"/>
          <w:marTop w:val="0"/>
          <w:marBottom w:val="0"/>
          <w:divBdr>
            <w:top w:val="none" w:sz="0" w:space="0" w:color="auto"/>
            <w:left w:val="none" w:sz="0" w:space="0" w:color="auto"/>
            <w:bottom w:val="none" w:sz="0" w:space="0" w:color="auto"/>
            <w:right w:val="none" w:sz="0" w:space="0" w:color="auto"/>
          </w:divBdr>
        </w:div>
        <w:div w:id="751006385">
          <w:marLeft w:val="0"/>
          <w:marRight w:val="0"/>
          <w:marTop w:val="0"/>
          <w:marBottom w:val="0"/>
          <w:divBdr>
            <w:top w:val="none" w:sz="0" w:space="0" w:color="auto"/>
            <w:left w:val="none" w:sz="0" w:space="0" w:color="auto"/>
            <w:bottom w:val="none" w:sz="0" w:space="0" w:color="auto"/>
            <w:right w:val="none" w:sz="0" w:space="0" w:color="auto"/>
          </w:divBdr>
        </w:div>
        <w:div w:id="755900975">
          <w:marLeft w:val="0"/>
          <w:marRight w:val="0"/>
          <w:marTop w:val="0"/>
          <w:marBottom w:val="0"/>
          <w:divBdr>
            <w:top w:val="none" w:sz="0" w:space="0" w:color="auto"/>
            <w:left w:val="none" w:sz="0" w:space="0" w:color="auto"/>
            <w:bottom w:val="none" w:sz="0" w:space="0" w:color="auto"/>
            <w:right w:val="none" w:sz="0" w:space="0" w:color="auto"/>
          </w:divBdr>
          <w:divsChild>
            <w:div w:id="1387946245">
              <w:marLeft w:val="0"/>
              <w:marRight w:val="0"/>
              <w:marTop w:val="0"/>
              <w:marBottom w:val="0"/>
              <w:divBdr>
                <w:top w:val="none" w:sz="0" w:space="0" w:color="auto"/>
                <w:left w:val="none" w:sz="0" w:space="0" w:color="auto"/>
                <w:bottom w:val="none" w:sz="0" w:space="0" w:color="auto"/>
                <w:right w:val="none" w:sz="0" w:space="0" w:color="auto"/>
              </w:divBdr>
            </w:div>
            <w:div w:id="1632590751">
              <w:marLeft w:val="960"/>
              <w:marRight w:val="0"/>
              <w:marTop w:val="240"/>
              <w:marBottom w:val="0"/>
              <w:divBdr>
                <w:top w:val="none" w:sz="0" w:space="0" w:color="auto"/>
                <w:left w:val="none" w:sz="0" w:space="0" w:color="auto"/>
                <w:bottom w:val="none" w:sz="0" w:space="0" w:color="auto"/>
                <w:right w:val="none" w:sz="0" w:space="0" w:color="auto"/>
              </w:divBdr>
            </w:div>
          </w:divsChild>
        </w:div>
        <w:div w:id="812671911">
          <w:marLeft w:val="480"/>
          <w:marRight w:val="0"/>
          <w:marTop w:val="0"/>
          <w:marBottom w:val="0"/>
          <w:divBdr>
            <w:top w:val="none" w:sz="0" w:space="0" w:color="auto"/>
            <w:left w:val="none" w:sz="0" w:space="0" w:color="auto"/>
            <w:bottom w:val="none" w:sz="0" w:space="0" w:color="auto"/>
            <w:right w:val="none" w:sz="0" w:space="0" w:color="auto"/>
          </w:divBdr>
        </w:div>
        <w:div w:id="875235965">
          <w:marLeft w:val="480"/>
          <w:marRight w:val="0"/>
          <w:marTop w:val="0"/>
          <w:marBottom w:val="0"/>
          <w:divBdr>
            <w:top w:val="none" w:sz="0" w:space="0" w:color="auto"/>
            <w:left w:val="none" w:sz="0" w:space="0" w:color="auto"/>
            <w:bottom w:val="none" w:sz="0" w:space="0" w:color="auto"/>
            <w:right w:val="none" w:sz="0" w:space="0" w:color="auto"/>
          </w:divBdr>
        </w:div>
        <w:div w:id="929851121">
          <w:marLeft w:val="240"/>
          <w:marRight w:val="0"/>
          <w:marTop w:val="0"/>
          <w:marBottom w:val="0"/>
          <w:divBdr>
            <w:top w:val="none" w:sz="0" w:space="0" w:color="auto"/>
            <w:left w:val="none" w:sz="0" w:space="0" w:color="auto"/>
            <w:bottom w:val="none" w:sz="0" w:space="0" w:color="auto"/>
            <w:right w:val="none" w:sz="0" w:space="0" w:color="auto"/>
          </w:divBdr>
        </w:div>
        <w:div w:id="975649408">
          <w:marLeft w:val="240"/>
          <w:marRight w:val="0"/>
          <w:marTop w:val="0"/>
          <w:marBottom w:val="0"/>
          <w:divBdr>
            <w:top w:val="none" w:sz="0" w:space="0" w:color="auto"/>
            <w:left w:val="none" w:sz="0" w:space="0" w:color="auto"/>
            <w:bottom w:val="none" w:sz="0" w:space="0" w:color="auto"/>
            <w:right w:val="none" w:sz="0" w:space="0" w:color="auto"/>
          </w:divBdr>
        </w:div>
        <w:div w:id="979387116">
          <w:marLeft w:val="0"/>
          <w:marRight w:val="0"/>
          <w:marTop w:val="0"/>
          <w:marBottom w:val="0"/>
          <w:divBdr>
            <w:top w:val="none" w:sz="0" w:space="0" w:color="auto"/>
            <w:left w:val="none" w:sz="0" w:space="0" w:color="auto"/>
            <w:bottom w:val="none" w:sz="0" w:space="0" w:color="auto"/>
            <w:right w:val="none" w:sz="0" w:space="0" w:color="auto"/>
          </w:divBdr>
          <w:divsChild>
            <w:div w:id="56826279">
              <w:marLeft w:val="0"/>
              <w:marRight w:val="0"/>
              <w:marTop w:val="0"/>
              <w:marBottom w:val="0"/>
              <w:divBdr>
                <w:top w:val="none" w:sz="0" w:space="0" w:color="auto"/>
                <w:left w:val="none" w:sz="0" w:space="0" w:color="auto"/>
                <w:bottom w:val="none" w:sz="0" w:space="0" w:color="auto"/>
                <w:right w:val="none" w:sz="0" w:space="0" w:color="auto"/>
              </w:divBdr>
            </w:div>
            <w:div w:id="2064138794">
              <w:marLeft w:val="960"/>
              <w:marRight w:val="0"/>
              <w:marTop w:val="240"/>
              <w:marBottom w:val="0"/>
              <w:divBdr>
                <w:top w:val="none" w:sz="0" w:space="0" w:color="auto"/>
                <w:left w:val="none" w:sz="0" w:space="0" w:color="auto"/>
                <w:bottom w:val="none" w:sz="0" w:space="0" w:color="auto"/>
                <w:right w:val="none" w:sz="0" w:space="0" w:color="auto"/>
              </w:divBdr>
            </w:div>
          </w:divsChild>
        </w:div>
        <w:div w:id="1011106145">
          <w:marLeft w:val="480"/>
          <w:marRight w:val="0"/>
          <w:marTop w:val="0"/>
          <w:marBottom w:val="0"/>
          <w:divBdr>
            <w:top w:val="none" w:sz="0" w:space="0" w:color="auto"/>
            <w:left w:val="none" w:sz="0" w:space="0" w:color="auto"/>
            <w:bottom w:val="none" w:sz="0" w:space="0" w:color="auto"/>
            <w:right w:val="none" w:sz="0" w:space="0" w:color="auto"/>
          </w:divBdr>
        </w:div>
        <w:div w:id="1066688486">
          <w:marLeft w:val="360"/>
          <w:marRight w:val="0"/>
          <w:marTop w:val="0"/>
          <w:marBottom w:val="0"/>
          <w:divBdr>
            <w:top w:val="none" w:sz="0" w:space="0" w:color="auto"/>
            <w:left w:val="none" w:sz="0" w:space="0" w:color="auto"/>
            <w:bottom w:val="none" w:sz="0" w:space="0" w:color="auto"/>
            <w:right w:val="none" w:sz="0" w:space="0" w:color="auto"/>
          </w:divBdr>
        </w:div>
        <w:div w:id="1093208355">
          <w:marLeft w:val="360"/>
          <w:marRight w:val="0"/>
          <w:marTop w:val="0"/>
          <w:marBottom w:val="0"/>
          <w:divBdr>
            <w:top w:val="none" w:sz="0" w:space="0" w:color="auto"/>
            <w:left w:val="none" w:sz="0" w:space="0" w:color="auto"/>
            <w:bottom w:val="none" w:sz="0" w:space="0" w:color="auto"/>
            <w:right w:val="none" w:sz="0" w:space="0" w:color="auto"/>
          </w:divBdr>
        </w:div>
        <w:div w:id="1101728111">
          <w:marLeft w:val="240"/>
          <w:marRight w:val="0"/>
          <w:marTop w:val="0"/>
          <w:marBottom w:val="0"/>
          <w:divBdr>
            <w:top w:val="none" w:sz="0" w:space="0" w:color="auto"/>
            <w:left w:val="none" w:sz="0" w:space="0" w:color="auto"/>
            <w:bottom w:val="none" w:sz="0" w:space="0" w:color="auto"/>
            <w:right w:val="none" w:sz="0" w:space="0" w:color="auto"/>
          </w:divBdr>
        </w:div>
        <w:div w:id="1104231498">
          <w:marLeft w:val="720"/>
          <w:marRight w:val="0"/>
          <w:marTop w:val="0"/>
          <w:marBottom w:val="0"/>
          <w:divBdr>
            <w:top w:val="none" w:sz="0" w:space="0" w:color="auto"/>
            <w:left w:val="none" w:sz="0" w:space="0" w:color="auto"/>
            <w:bottom w:val="none" w:sz="0" w:space="0" w:color="auto"/>
            <w:right w:val="none" w:sz="0" w:space="0" w:color="auto"/>
          </w:divBdr>
        </w:div>
        <w:div w:id="1184897457">
          <w:marLeft w:val="960"/>
          <w:marRight w:val="0"/>
          <w:marTop w:val="240"/>
          <w:marBottom w:val="0"/>
          <w:divBdr>
            <w:top w:val="none" w:sz="0" w:space="0" w:color="auto"/>
            <w:left w:val="none" w:sz="0" w:space="0" w:color="auto"/>
            <w:bottom w:val="none" w:sz="0" w:space="0" w:color="auto"/>
            <w:right w:val="none" w:sz="0" w:space="0" w:color="auto"/>
          </w:divBdr>
        </w:div>
        <w:div w:id="1187906972">
          <w:marLeft w:val="240"/>
          <w:marRight w:val="0"/>
          <w:marTop w:val="0"/>
          <w:marBottom w:val="0"/>
          <w:divBdr>
            <w:top w:val="none" w:sz="0" w:space="0" w:color="auto"/>
            <w:left w:val="none" w:sz="0" w:space="0" w:color="auto"/>
            <w:bottom w:val="none" w:sz="0" w:space="0" w:color="auto"/>
            <w:right w:val="none" w:sz="0" w:space="0" w:color="auto"/>
          </w:divBdr>
        </w:div>
        <w:div w:id="1202478122">
          <w:marLeft w:val="240"/>
          <w:marRight w:val="0"/>
          <w:marTop w:val="0"/>
          <w:marBottom w:val="0"/>
          <w:divBdr>
            <w:top w:val="none" w:sz="0" w:space="0" w:color="auto"/>
            <w:left w:val="none" w:sz="0" w:space="0" w:color="auto"/>
            <w:bottom w:val="none" w:sz="0" w:space="0" w:color="auto"/>
            <w:right w:val="none" w:sz="0" w:space="0" w:color="auto"/>
          </w:divBdr>
        </w:div>
        <w:div w:id="1323779934">
          <w:marLeft w:val="240"/>
          <w:marRight w:val="0"/>
          <w:marTop w:val="0"/>
          <w:marBottom w:val="0"/>
          <w:divBdr>
            <w:top w:val="none" w:sz="0" w:space="0" w:color="auto"/>
            <w:left w:val="none" w:sz="0" w:space="0" w:color="auto"/>
            <w:bottom w:val="none" w:sz="0" w:space="0" w:color="auto"/>
            <w:right w:val="none" w:sz="0" w:space="0" w:color="auto"/>
          </w:divBdr>
        </w:div>
        <w:div w:id="1396703756">
          <w:marLeft w:val="240"/>
          <w:marRight w:val="0"/>
          <w:marTop w:val="0"/>
          <w:marBottom w:val="0"/>
          <w:divBdr>
            <w:top w:val="none" w:sz="0" w:space="0" w:color="auto"/>
            <w:left w:val="none" w:sz="0" w:space="0" w:color="auto"/>
            <w:bottom w:val="none" w:sz="0" w:space="0" w:color="auto"/>
            <w:right w:val="none" w:sz="0" w:space="0" w:color="auto"/>
          </w:divBdr>
        </w:div>
        <w:div w:id="1417704481">
          <w:marLeft w:val="240"/>
          <w:marRight w:val="0"/>
          <w:marTop w:val="0"/>
          <w:marBottom w:val="0"/>
          <w:divBdr>
            <w:top w:val="none" w:sz="0" w:space="0" w:color="auto"/>
            <w:left w:val="none" w:sz="0" w:space="0" w:color="auto"/>
            <w:bottom w:val="none" w:sz="0" w:space="0" w:color="auto"/>
            <w:right w:val="none" w:sz="0" w:space="0" w:color="auto"/>
          </w:divBdr>
        </w:div>
        <w:div w:id="1578397983">
          <w:marLeft w:val="240"/>
          <w:marRight w:val="0"/>
          <w:marTop w:val="0"/>
          <w:marBottom w:val="0"/>
          <w:divBdr>
            <w:top w:val="none" w:sz="0" w:space="0" w:color="auto"/>
            <w:left w:val="none" w:sz="0" w:space="0" w:color="auto"/>
            <w:bottom w:val="none" w:sz="0" w:space="0" w:color="auto"/>
            <w:right w:val="none" w:sz="0" w:space="0" w:color="auto"/>
          </w:divBdr>
        </w:div>
        <w:div w:id="1581598940">
          <w:marLeft w:val="480"/>
          <w:marRight w:val="0"/>
          <w:marTop w:val="0"/>
          <w:marBottom w:val="0"/>
          <w:divBdr>
            <w:top w:val="none" w:sz="0" w:space="0" w:color="auto"/>
            <w:left w:val="none" w:sz="0" w:space="0" w:color="auto"/>
            <w:bottom w:val="none" w:sz="0" w:space="0" w:color="auto"/>
            <w:right w:val="none" w:sz="0" w:space="0" w:color="auto"/>
          </w:divBdr>
        </w:div>
        <w:div w:id="1594390854">
          <w:marLeft w:val="240"/>
          <w:marRight w:val="0"/>
          <w:marTop w:val="0"/>
          <w:marBottom w:val="0"/>
          <w:divBdr>
            <w:top w:val="none" w:sz="0" w:space="0" w:color="auto"/>
            <w:left w:val="none" w:sz="0" w:space="0" w:color="auto"/>
            <w:bottom w:val="none" w:sz="0" w:space="0" w:color="auto"/>
            <w:right w:val="none" w:sz="0" w:space="0" w:color="auto"/>
          </w:divBdr>
        </w:div>
        <w:div w:id="1703896214">
          <w:marLeft w:val="240"/>
          <w:marRight w:val="0"/>
          <w:marTop w:val="0"/>
          <w:marBottom w:val="0"/>
          <w:divBdr>
            <w:top w:val="none" w:sz="0" w:space="0" w:color="auto"/>
            <w:left w:val="none" w:sz="0" w:space="0" w:color="auto"/>
            <w:bottom w:val="none" w:sz="0" w:space="0" w:color="auto"/>
            <w:right w:val="none" w:sz="0" w:space="0" w:color="auto"/>
          </w:divBdr>
        </w:div>
        <w:div w:id="1822773248">
          <w:marLeft w:val="240"/>
          <w:marRight w:val="0"/>
          <w:marTop w:val="0"/>
          <w:marBottom w:val="0"/>
          <w:divBdr>
            <w:top w:val="none" w:sz="0" w:space="0" w:color="auto"/>
            <w:left w:val="none" w:sz="0" w:space="0" w:color="auto"/>
            <w:bottom w:val="none" w:sz="0" w:space="0" w:color="auto"/>
            <w:right w:val="none" w:sz="0" w:space="0" w:color="auto"/>
          </w:divBdr>
        </w:div>
        <w:div w:id="1855728738">
          <w:marLeft w:val="240"/>
          <w:marRight w:val="0"/>
          <w:marTop w:val="0"/>
          <w:marBottom w:val="0"/>
          <w:divBdr>
            <w:top w:val="none" w:sz="0" w:space="0" w:color="auto"/>
            <w:left w:val="none" w:sz="0" w:space="0" w:color="auto"/>
            <w:bottom w:val="none" w:sz="0" w:space="0" w:color="auto"/>
            <w:right w:val="none" w:sz="0" w:space="0" w:color="auto"/>
          </w:divBdr>
        </w:div>
        <w:div w:id="1875725836">
          <w:marLeft w:val="240"/>
          <w:marRight w:val="0"/>
          <w:marTop w:val="0"/>
          <w:marBottom w:val="0"/>
          <w:divBdr>
            <w:top w:val="none" w:sz="0" w:space="0" w:color="auto"/>
            <w:left w:val="none" w:sz="0" w:space="0" w:color="auto"/>
            <w:bottom w:val="none" w:sz="0" w:space="0" w:color="auto"/>
            <w:right w:val="none" w:sz="0" w:space="0" w:color="auto"/>
          </w:divBdr>
        </w:div>
        <w:div w:id="1937789465">
          <w:marLeft w:val="240"/>
          <w:marRight w:val="0"/>
          <w:marTop w:val="0"/>
          <w:marBottom w:val="0"/>
          <w:divBdr>
            <w:top w:val="none" w:sz="0" w:space="0" w:color="auto"/>
            <w:left w:val="none" w:sz="0" w:space="0" w:color="auto"/>
            <w:bottom w:val="none" w:sz="0" w:space="0" w:color="auto"/>
            <w:right w:val="none" w:sz="0" w:space="0" w:color="auto"/>
          </w:divBdr>
        </w:div>
      </w:divsChild>
    </w:div>
    <w:div w:id="211335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E4FB3-98FF-4DA9-822D-91B45444C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10697</Words>
  <Characters>695</Characters>
  <Application>Microsoft Office Word</Application>
  <DocSecurity>0</DocSecurity>
  <Lines>5</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神戸大学</vt:lpstr>
      <vt:lpstr>神戸大学</vt:lpstr>
    </vt:vector>
  </TitlesOfParts>
  <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神戸大学</dc:title>
  <dc:subject/>
  <dc:creator>特許支援係</dc:creator>
  <cp:keywords/>
  <cp:lastModifiedBy>神戸大学連携推進課知財グループ</cp:lastModifiedBy>
  <cp:revision>3</cp:revision>
  <cp:lastPrinted>2019-07-17T07:07:00Z</cp:lastPrinted>
  <dcterms:created xsi:type="dcterms:W3CDTF">2025-01-10T04:48:00Z</dcterms:created>
  <dcterms:modified xsi:type="dcterms:W3CDTF">2025-01-10T04:50:00Z</dcterms:modified>
</cp:coreProperties>
</file>